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4B652">
      <w:pPr>
        <w:pStyle w:val="3"/>
        <w:spacing w:after="0" w:line="480" w:lineRule="exact"/>
        <w:ind w:left="0" w:leftChars="0" w:firstLine="320" w:firstLineChars="100"/>
        <w:jc w:val="right"/>
        <w:rPr>
          <w:rFonts w:ascii="Times New Roman" w:hAnsi="Times New Roman" w:eastAsia="仿宋_GB2312" w:cs="Times New Roman"/>
          <w:color w:val="000000"/>
          <w:sz w:val="32"/>
          <w:szCs w:val="44"/>
        </w:rPr>
      </w:pPr>
      <w:bookmarkStart w:id="0" w:name="DocNo"/>
      <w:bookmarkEnd w:id="0"/>
    </w:p>
    <w:p w14:paraId="4EF61C22">
      <w:pPr>
        <w:pStyle w:val="3"/>
        <w:spacing w:after="0" w:line="480" w:lineRule="exact"/>
        <w:ind w:left="0" w:leftChars="0" w:firstLine="320" w:firstLineChars="100"/>
        <w:jc w:val="right"/>
        <w:rPr>
          <w:rFonts w:ascii="Times New Roman" w:hAnsi="Times New Roman" w:eastAsia="仿宋_GB2312" w:cs="Times New Roman"/>
          <w:color w:val="000000"/>
          <w:sz w:val="32"/>
          <w:szCs w:val="44"/>
        </w:rPr>
      </w:pPr>
    </w:p>
    <w:p w14:paraId="57200303">
      <w:pPr>
        <w:pStyle w:val="3"/>
        <w:spacing w:after="0" w:line="480" w:lineRule="exact"/>
        <w:ind w:left="0" w:leftChars="0" w:firstLine="320" w:firstLineChars="100"/>
        <w:jc w:val="right"/>
        <w:rPr>
          <w:rFonts w:ascii="Times New Roman" w:hAnsi="Times New Roman" w:eastAsia="仿宋_GB2312" w:cs="Times New Roman"/>
          <w:color w:val="000000"/>
          <w:sz w:val="32"/>
          <w:szCs w:val="44"/>
        </w:rPr>
      </w:pPr>
    </w:p>
    <w:p w14:paraId="011F0CF8">
      <w:pPr>
        <w:pStyle w:val="3"/>
        <w:spacing w:after="0" w:line="480" w:lineRule="exact"/>
        <w:ind w:left="0" w:leftChars="0" w:firstLine="320" w:firstLineChars="100"/>
        <w:jc w:val="center"/>
        <w:rPr>
          <w:rFonts w:ascii="Times New Roman" w:hAnsi="Times New Roman" w:eastAsia="仿宋_GB2312" w:cs="Times New Roman"/>
          <w:color w:val="000000"/>
          <w:sz w:val="32"/>
          <w:szCs w:val="44"/>
        </w:rPr>
      </w:pPr>
    </w:p>
    <w:p w14:paraId="1518C530">
      <w:pPr>
        <w:pStyle w:val="3"/>
        <w:spacing w:after="0" w:line="480" w:lineRule="exact"/>
        <w:ind w:left="0" w:leftChars="0" w:firstLine="320" w:firstLineChars="100"/>
        <w:jc w:val="center"/>
        <w:rPr>
          <w:rFonts w:ascii="Times New Roman" w:hAnsi="Times New Roman" w:eastAsia="仿宋_GB2312" w:cs="Times New Roman"/>
          <w:color w:val="000000"/>
          <w:sz w:val="32"/>
          <w:szCs w:val="44"/>
        </w:rPr>
      </w:pPr>
    </w:p>
    <w:p w14:paraId="5006E6B6">
      <w:pPr>
        <w:pStyle w:val="3"/>
        <w:spacing w:after="0" w:line="480" w:lineRule="exact"/>
        <w:ind w:left="0" w:leftChars="0" w:firstLine="320" w:firstLineChars="100"/>
        <w:jc w:val="center"/>
        <w:rPr>
          <w:rFonts w:ascii="Times New Roman" w:hAnsi="Times New Roman" w:eastAsia="仿宋_GB2312" w:cs="Times New Roman"/>
          <w:color w:val="000000"/>
          <w:sz w:val="32"/>
          <w:szCs w:val="44"/>
        </w:rPr>
      </w:pPr>
    </w:p>
    <w:p w14:paraId="366C20B0">
      <w:pPr>
        <w:pStyle w:val="3"/>
        <w:spacing w:after="0" w:line="480" w:lineRule="exact"/>
        <w:ind w:left="0" w:leftChars="0" w:firstLine="320" w:firstLineChars="100"/>
        <w:jc w:val="center"/>
        <w:rPr>
          <w:rFonts w:ascii="Times New Roman" w:hAnsi="Times New Roman" w:eastAsia="仿宋_GB2312" w:cs="Times New Roman"/>
          <w:color w:val="000000"/>
          <w:sz w:val="32"/>
          <w:szCs w:val="44"/>
        </w:rPr>
      </w:pPr>
    </w:p>
    <w:p w14:paraId="309F8159">
      <w:pPr>
        <w:spacing w:line="574"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关于公布湖州市人工智能助力教育教学改革试点培育学校名单的通知</w:t>
      </w:r>
    </w:p>
    <w:p w14:paraId="2ADA9E17">
      <w:pPr>
        <w:spacing w:line="560" w:lineRule="exact"/>
        <w:rPr>
          <w:rFonts w:ascii="Times New Roman" w:hAnsi="Times New Roman" w:eastAsia="仿宋_GB2312" w:cs="Times New Roman"/>
          <w:color w:val="000000"/>
          <w:sz w:val="44"/>
          <w:szCs w:val="44"/>
        </w:rPr>
      </w:pPr>
    </w:p>
    <w:p w14:paraId="12359B48">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各区县教育局、市属学校：</w:t>
      </w:r>
    </w:p>
    <w:p w14:paraId="28073060">
      <w:pPr>
        <w:spacing w:line="560" w:lineRule="exact"/>
        <w:ind w:firstLine="640"/>
        <w:rPr>
          <w:rFonts w:ascii="黑体" w:hAnsi="黑体" w:eastAsia="黑体" w:cs="黑体"/>
          <w:bCs/>
          <w:sz w:val="32"/>
          <w:szCs w:val="32"/>
        </w:rPr>
      </w:pPr>
      <w:r>
        <w:rPr>
          <w:rFonts w:hint="eastAsia" w:ascii="Times New Roman" w:hAnsi="Times New Roman" w:eastAsia="仿宋_GB2312" w:cs="Times New Roman"/>
          <w:sz w:val="32"/>
          <w:szCs w:val="32"/>
        </w:rPr>
        <w:t>为全力推进人工智能赋能教育高质量发展，根据《关于转发浙江省教育厅办公室关于开展人工智能助力教育教学改革试点的通知》精神，</w:t>
      </w:r>
      <w:r>
        <w:rPr>
          <w:rFonts w:hint="eastAsia" w:ascii="Times New Roman" w:hAnsi="Times New Roman" w:eastAsia="仿宋_GB2312" w:cs="Times New Roman"/>
          <w:sz w:val="32"/>
          <w:szCs w:val="32"/>
          <w:lang w:val="en-US" w:eastAsia="zh-CN"/>
        </w:rPr>
        <w:t>我局</w:t>
      </w:r>
      <w:r>
        <w:rPr>
          <w:rFonts w:hint="eastAsia" w:ascii="Times New Roman" w:hAnsi="Times New Roman" w:eastAsia="仿宋_GB2312" w:cs="Times New Roman"/>
          <w:sz w:val="32"/>
          <w:szCs w:val="32"/>
        </w:rPr>
        <w:t>组织开展了</w:t>
      </w:r>
      <w:r>
        <w:rPr>
          <w:rFonts w:hint="eastAsia" w:ascii="Times New Roman" w:hAnsi="Times New Roman" w:eastAsia="仿宋_GB2312" w:cs="Times New Roman"/>
          <w:sz w:val="32"/>
          <w:szCs w:val="32"/>
          <w:lang w:val="en-US" w:eastAsia="zh-CN"/>
        </w:rPr>
        <w:t>市级</w:t>
      </w:r>
      <w:r>
        <w:rPr>
          <w:rFonts w:hint="eastAsia" w:ascii="Times New Roman" w:hAnsi="Times New Roman" w:eastAsia="仿宋_GB2312" w:cs="Times New Roman"/>
          <w:sz w:val="32"/>
          <w:szCs w:val="32"/>
        </w:rPr>
        <w:t>试点培育学校的评选认定工作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经各区县教育局推荐、学校路演答辩、专家评审遴选，最终确定</w:t>
      </w:r>
      <w:r>
        <w:rPr>
          <w:rFonts w:hint="eastAsia" w:ascii="Times New Roman" w:hAnsi="Times New Roman" w:eastAsia="仿宋_GB2312" w:cs="Times New Roman"/>
          <w:sz w:val="32"/>
          <w:szCs w:val="32"/>
          <w:lang w:val="en-US" w:eastAsia="zh-CN"/>
        </w:rPr>
        <w:t>浙江省湖州中学</w:t>
      </w:r>
      <w:r>
        <w:rPr>
          <w:rFonts w:hint="eastAsia" w:ascii="Times New Roman" w:hAnsi="Times New Roman" w:eastAsia="仿宋_GB2312" w:cs="Times New Roman"/>
          <w:sz w:val="32"/>
          <w:szCs w:val="32"/>
        </w:rPr>
        <w:t>等1</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所学校为湖州市人工智能助力教育教学改革试点培育学校，培育期一年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2025年5月至2026年5月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，现予以公布。</w:t>
      </w:r>
    </w:p>
    <w:p w14:paraId="70CFE04D">
      <w:pPr>
        <w:widowControl/>
        <w:spacing w:line="560" w:lineRule="exact"/>
        <w:ind w:left="1" w:firstLine="566" w:firstLineChars="177"/>
        <w:rPr>
          <w:rFonts w:hint="eastAsia" w:ascii="Times New Roman" w:hAnsi="Times New Roman" w:eastAsia="仿宋_GB2312" w:cs="Times New Roman"/>
          <w:sz w:val="32"/>
          <w:szCs w:val="32"/>
        </w:rPr>
      </w:pPr>
    </w:p>
    <w:p w14:paraId="765A64A0">
      <w:pPr>
        <w:widowControl/>
        <w:spacing w:line="560" w:lineRule="exact"/>
        <w:ind w:left="1" w:firstLine="566" w:firstLineChars="177"/>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附件：湖州市人工智能助力教育教学改革试点培育学校名单</w:t>
      </w:r>
    </w:p>
    <w:p w14:paraId="700A669E">
      <w:pPr>
        <w:widowControl/>
        <w:spacing w:line="560" w:lineRule="exact"/>
        <w:ind w:left="1751" w:leftChars="380" w:hanging="953" w:hangingChars="298"/>
        <w:rPr>
          <w:rFonts w:hint="eastAsia" w:ascii="Times New Roman" w:hAnsi="Times New Roman" w:eastAsia="仿宋_GB2312" w:cs="Times New Roman"/>
          <w:sz w:val="32"/>
          <w:szCs w:val="32"/>
        </w:rPr>
      </w:pPr>
    </w:p>
    <w:p w14:paraId="7109F964">
      <w:pPr>
        <w:widowControl/>
        <w:spacing w:line="560" w:lineRule="exact"/>
        <w:ind w:left="1751" w:leftChars="380" w:hanging="953" w:hangingChars="298"/>
        <w:rPr>
          <w:rFonts w:ascii="Times New Roman" w:hAnsi="Times New Roman" w:eastAsia="仿宋_GB2312" w:cs="Times New Roman"/>
          <w:sz w:val="32"/>
          <w:szCs w:val="32"/>
        </w:rPr>
      </w:pPr>
    </w:p>
    <w:p w14:paraId="4C581B94">
      <w:pPr>
        <w:wordWrap w:val="0"/>
        <w:spacing w:line="560" w:lineRule="exact"/>
        <w:ind w:firstLine="4800" w:firstLineChars="1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湖州市教育局      </w:t>
      </w:r>
    </w:p>
    <w:p w14:paraId="3951F18F">
      <w:pPr>
        <w:spacing w:line="560"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8日</w:t>
      </w:r>
    </w:p>
    <w:p w14:paraId="6D5F2742">
      <w:pPr>
        <w:spacing w:line="574" w:lineRule="exact"/>
        <w:rPr>
          <w:rFonts w:hint="eastAsia" w:ascii="仿宋_GB2312" w:hAnsi="方正小标宋简体" w:eastAsia="仿宋_GB2312" w:cs="方正小标宋简体"/>
          <w:color w:val="000000"/>
          <w:sz w:val="36"/>
          <w:szCs w:val="44"/>
        </w:rPr>
      </w:pPr>
      <w:r>
        <w:rPr>
          <w:rFonts w:hint="eastAsia" w:ascii="仿宋_GB2312" w:hAnsi="方正小标宋简体" w:eastAsia="仿宋_GB2312" w:cs="方正小标宋简体"/>
          <w:color w:val="000000"/>
          <w:sz w:val="36"/>
          <w:szCs w:val="44"/>
        </w:rPr>
        <w:t>附件</w:t>
      </w:r>
    </w:p>
    <w:p w14:paraId="33218348">
      <w:pPr>
        <w:spacing w:line="574" w:lineRule="exact"/>
        <w:jc w:val="center"/>
        <w:rPr>
          <w:rFonts w:hint="eastAsia" w:ascii="仿宋_GB2312" w:hAnsi="方正小标宋简体" w:eastAsia="仿宋_GB2312" w:cs="方正小标宋简体"/>
          <w:color w:val="000000"/>
          <w:sz w:val="36"/>
          <w:szCs w:val="44"/>
        </w:rPr>
      </w:pPr>
    </w:p>
    <w:p w14:paraId="691827F4">
      <w:pPr>
        <w:spacing w:line="574"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湖州市人工智能助力教育教学改革</w:t>
      </w:r>
    </w:p>
    <w:p w14:paraId="377D083C">
      <w:pPr>
        <w:spacing w:line="574"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试点培育学校名单</w:t>
      </w:r>
    </w:p>
    <w:p w14:paraId="75323CE1">
      <w:pPr>
        <w:spacing w:line="574" w:lineRule="exact"/>
        <w:jc w:val="center"/>
        <w:rPr>
          <w:rFonts w:hint="eastAsia" w:ascii="仿宋_GB2312" w:hAnsi="方正小标宋简体" w:eastAsia="仿宋_GB2312" w:cs="方正小标宋简体"/>
          <w:color w:val="000000"/>
          <w:sz w:val="44"/>
          <w:szCs w:val="44"/>
        </w:rPr>
      </w:pPr>
    </w:p>
    <w:p w14:paraId="080F6DF9">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浙江省湖州中学</w:t>
      </w:r>
    </w:p>
    <w:p w14:paraId="45895392">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湖州市第二中学</w:t>
      </w:r>
    </w:p>
    <w:p w14:paraId="62AEB494">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浙江信息工程学校</w:t>
      </w:r>
    </w:p>
    <w:p w14:paraId="4977963A">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吴兴高级中学</w:t>
      </w:r>
    </w:p>
    <w:p w14:paraId="6A423150">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湖州市爱山小学教育集团常溪小学</w:t>
      </w:r>
    </w:p>
    <w:p w14:paraId="09DD6E4E">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上海世外教育附属吴兴小学</w:t>
      </w:r>
    </w:p>
    <w:p w14:paraId="411E02CB">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湖州师范学院南浔附属小学</w:t>
      </w:r>
    </w:p>
    <w:p w14:paraId="2DBB28B6">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湖州师范学院南浔附属小学新城学校</w:t>
      </w:r>
    </w:p>
    <w:p w14:paraId="1A5B5B58">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湖州市南浔实验小学上合学校</w:t>
      </w:r>
    </w:p>
    <w:p w14:paraId="61BB2E53">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德清县地理信息小镇中心学校</w:t>
      </w:r>
    </w:p>
    <w:p w14:paraId="2ACE8192">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德清县实验学校</w:t>
      </w:r>
    </w:p>
    <w:p w14:paraId="1510CAB8">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长兴县吕山乡中心小学</w:t>
      </w:r>
    </w:p>
    <w:p w14:paraId="21A77B5D">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长兴县实验中学</w:t>
      </w:r>
    </w:p>
    <w:p w14:paraId="10D31C0E">
      <w:pPr>
        <w:spacing w:line="574" w:lineRule="exact"/>
        <w:jc w:val="center"/>
        <w:rPr>
          <w:rFonts w:hint="eastAsia" w:ascii="仿宋_GB2312" w:hAnsi="方正小标宋简体" w:eastAsia="仿宋_GB2312" w:cs="方正小标宋简体"/>
          <w:color w:val="000000"/>
          <w:sz w:val="32"/>
          <w:szCs w:val="44"/>
        </w:rPr>
      </w:pPr>
      <w:r>
        <w:rPr>
          <w:rFonts w:hint="eastAsia" w:ascii="仿宋_GB2312" w:hAnsi="方正小标宋简体" w:eastAsia="仿宋_GB2312" w:cs="方正小标宋简体"/>
          <w:color w:val="000000"/>
          <w:sz w:val="32"/>
          <w:szCs w:val="44"/>
        </w:rPr>
        <w:t>安吉县第六小学</w:t>
      </w:r>
    </w:p>
    <w:p w14:paraId="7EA37AB2">
      <w:pPr>
        <w:spacing w:line="574" w:lineRule="exact"/>
        <w:jc w:val="center"/>
        <w:rPr>
          <w:rFonts w:hint="eastAsia" w:ascii="Times New Roman" w:hAnsi="Times New Roman" w:eastAsia="仿宋_GB2312" w:cs="Times New Roman"/>
          <w:sz w:val="32"/>
          <w:szCs w:val="32"/>
        </w:rPr>
      </w:pPr>
      <w:r>
        <w:rPr>
          <w:rFonts w:hint="eastAsia" w:ascii="仿宋_GB2312" w:hAnsi="方正小标宋简体" w:eastAsia="仿宋_GB2312" w:cs="方正小标宋简体"/>
          <w:color w:val="000000"/>
          <w:sz w:val="32"/>
          <w:szCs w:val="44"/>
        </w:rPr>
        <w:t>安吉县外国语学校</w:t>
      </w:r>
      <w:bookmarkStart w:id="1" w:name="_GoBack"/>
      <w:bookmarkEnd w:id="1"/>
    </w:p>
    <w:p w14:paraId="70A704FC">
      <w:pPr>
        <w:spacing w:line="560" w:lineRule="exact"/>
        <w:rPr>
          <w:rFonts w:hint="eastAsia" w:ascii="Times New Roman" w:hAnsi="Times New Roman" w:eastAsia="仿宋_GB2312" w:cs="Times New Roman"/>
          <w:sz w:val="32"/>
          <w:szCs w:val="32"/>
        </w:rPr>
      </w:pPr>
    </w:p>
    <w:sectPr>
      <w:footerReference r:id="rId3" w:type="default"/>
      <w:footerReference r:id="rId4" w:type="even"/>
      <w:pgSz w:w="11906" w:h="16838"/>
      <w:pgMar w:top="1440" w:right="1700" w:bottom="1440" w:left="1797" w:header="851" w:footer="90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4340034F-4F21-41D3-8BB8-271ABB19E845}"/>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2" w:fontKey="{8BB8F773-FD25-4DCB-B193-8951299FDA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BF4F">
    <w:pPr>
      <w:pStyle w:val="5"/>
      <w:ind w:right="360" w:firstLine="360"/>
      <w:jc w:val="center"/>
      <w:rPr>
        <w:rFonts w:cs="Times New Roman"/>
        <w:sz w:val="24"/>
        <w:szCs w:val="24"/>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D13E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0FD13E6">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6B03C">
                          <w:pPr>
                            <w:pStyle w:val="5"/>
                          </w:pPr>
                        </w:p>
                        <w:p w14:paraId="72C525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D6B03C">
                    <w:pPr>
                      <w:pStyle w:val="5"/>
                    </w:pPr>
                  </w:p>
                  <w:p w14:paraId="72C52504"/>
                </w:txbxContent>
              </v:textbox>
            </v:shape>
          </w:pict>
        </mc:Fallback>
      </mc:AlternateContent>
    </w:r>
  </w:p>
  <w:p w14:paraId="25B7F6DB">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FEC5">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- 1 -</w:t>
    </w:r>
    <w:r>
      <w:fldChar w:fldCharType="end"/>
    </w:r>
  </w:p>
  <w:p w14:paraId="1305ABF9">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jc5MTVjMzM0ZjNjMzU3OTE3NjkxZWI3YzJkN2QifQ=="/>
    <w:docVar w:name="KGWebUrl" w:val="https://yun.ycqedu.cn/xcadmin/OfficeServer"/>
  </w:docVars>
  <w:rsids>
    <w:rsidRoot w:val="00E4061B"/>
    <w:rsid w:val="000107B5"/>
    <w:rsid w:val="00023BF2"/>
    <w:rsid w:val="000308FD"/>
    <w:rsid w:val="000451F3"/>
    <w:rsid w:val="00061312"/>
    <w:rsid w:val="0007422E"/>
    <w:rsid w:val="000A4BA5"/>
    <w:rsid w:val="000C5E9B"/>
    <w:rsid w:val="000D262D"/>
    <w:rsid w:val="000F5765"/>
    <w:rsid w:val="00135330"/>
    <w:rsid w:val="0016686A"/>
    <w:rsid w:val="00174288"/>
    <w:rsid w:val="001D1962"/>
    <w:rsid w:val="001F650B"/>
    <w:rsid w:val="0021634E"/>
    <w:rsid w:val="00230D5D"/>
    <w:rsid w:val="00250C8F"/>
    <w:rsid w:val="002A133F"/>
    <w:rsid w:val="002A4AFF"/>
    <w:rsid w:val="002B2375"/>
    <w:rsid w:val="002E6942"/>
    <w:rsid w:val="002F01AB"/>
    <w:rsid w:val="00300259"/>
    <w:rsid w:val="0030156F"/>
    <w:rsid w:val="003503E9"/>
    <w:rsid w:val="00351F8A"/>
    <w:rsid w:val="003B2F34"/>
    <w:rsid w:val="003B30FC"/>
    <w:rsid w:val="00410981"/>
    <w:rsid w:val="00411886"/>
    <w:rsid w:val="004204EF"/>
    <w:rsid w:val="00432D10"/>
    <w:rsid w:val="00485D1A"/>
    <w:rsid w:val="00500270"/>
    <w:rsid w:val="00504673"/>
    <w:rsid w:val="0051224D"/>
    <w:rsid w:val="00520208"/>
    <w:rsid w:val="00521B89"/>
    <w:rsid w:val="00531BC6"/>
    <w:rsid w:val="00536CA4"/>
    <w:rsid w:val="00537429"/>
    <w:rsid w:val="00537D89"/>
    <w:rsid w:val="00540D8B"/>
    <w:rsid w:val="005805FB"/>
    <w:rsid w:val="005823D4"/>
    <w:rsid w:val="005845A7"/>
    <w:rsid w:val="005C3E08"/>
    <w:rsid w:val="005C6613"/>
    <w:rsid w:val="005D658C"/>
    <w:rsid w:val="005D69B9"/>
    <w:rsid w:val="006073C4"/>
    <w:rsid w:val="006106A9"/>
    <w:rsid w:val="00612D77"/>
    <w:rsid w:val="00632FB7"/>
    <w:rsid w:val="00637706"/>
    <w:rsid w:val="00685F9F"/>
    <w:rsid w:val="006F09E1"/>
    <w:rsid w:val="006F5A9F"/>
    <w:rsid w:val="00730499"/>
    <w:rsid w:val="007471D8"/>
    <w:rsid w:val="00755EAE"/>
    <w:rsid w:val="00765AEA"/>
    <w:rsid w:val="00790C7A"/>
    <w:rsid w:val="00790F07"/>
    <w:rsid w:val="007976F9"/>
    <w:rsid w:val="007B1421"/>
    <w:rsid w:val="007B5F44"/>
    <w:rsid w:val="007D2ED8"/>
    <w:rsid w:val="007D6116"/>
    <w:rsid w:val="007F0725"/>
    <w:rsid w:val="007F3F0E"/>
    <w:rsid w:val="00805890"/>
    <w:rsid w:val="00807C10"/>
    <w:rsid w:val="008C6A03"/>
    <w:rsid w:val="008E7F39"/>
    <w:rsid w:val="00905A8A"/>
    <w:rsid w:val="00951674"/>
    <w:rsid w:val="00960AEC"/>
    <w:rsid w:val="0097777D"/>
    <w:rsid w:val="009A05A6"/>
    <w:rsid w:val="009A31A9"/>
    <w:rsid w:val="009A6A30"/>
    <w:rsid w:val="009B2B2F"/>
    <w:rsid w:val="009F6895"/>
    <w:rsid w:val="00A0520A"/>
    <w:rsid w:val="00A7143C"/>
    <w:rsid w:val="00A91C3D"/>
    <w:rsid w:val="00A938EC"/>
    <w:rsid w:val="00AA3D19"/>
    <w:rsid w:val="00AB3C88"/>
    <w:rsid w:val="00AE48D6"/>
    <w:rsid w:val="00B35C4E"/>
    <w:rsid w:val="00B36607"/>
    <w:rsid w:val="00B82910"/>
    <w:rsid w:val="00B902CB"/>
    <w:rsid w:val="00B915A8"/>
    <w:rsid w:val="00BA0D36"/>
    <w:rsid w:val="00BA66E2"/>
    <w:rsid w:val="00BB2AED"/>
    <w:rsid w:val="00BE4C1E"/>
    <w:rsid w:val="00BF77FD"/>
    <w:rsid w:val="00C067BD"/>
    <w:rsid w:val="00C15BD8"/>
    <w:rsid w:val="00C46E2D"/>
    <w:rsid w:val="00C47B09"/>
    <w:rsid w:val="00C92EDF"/>
    <w:rsid w:val="00CD05A0"/>
    <w:rsid w:val="00CF1FDB"/>
    <w:rsid w:val="00D056ED"/>
    <w:rsid w:val="00D25874"/>
    <w:rsid w:val="00D36972"/>
    <w:rsid w:val="00D5145F"/>
    <w:rsid w:val="00D660D8"/>
    <w:rsid w:val="00DE4D4E"/>
    <w:rsid w:val="00DF0472"/>
    <w:rsid w:val="00E05EF2"/>
    <w:rsid w:val="00E306F9"/>
    <w:rsid w:val="00E3304A"/>
    <w:rsid w:val="00E34F97"/>
    <w:rsid w:val="00E4061B"/>
    <w:rsid w:val="00E71796"/>
    <w:rsid w:val="00E71E40"/>
    <w:rsid w:val="00E73ABA"/>
    <w:rsid w:val="00E825B1"/>
    <w:rsid w:val="00E931FB"/>
    <w:rsid w:val="00EA2BE7"/>
    <w:rsid w:val="00EB399D"/>
    <w:rsid w:val="00EC3258"/>
    <w:rsid w:val="00EE6104"/>
    <w:rsid w:val="00EF318D"/>
    <w:rsid w:val="00F266CB"/>
    <w:rsid w:val="00F34386"/>
    <w:rsid w:val="00F42E04"/>
    <w:rsid w:val="00F52AE4"/>
    <w:rsid w:val="00F632E4"/>
    <w:rsid w:val="00F83582"/>
    <w:rsid w:val="00F83AD3"/>
    <w:rsid w:val="00FD422A"/>
    <w:rsid w:val="03707603"/>
    <w:rsid w:val="0ADB7197"/>
    <w:rsid w:val="0C6B15DF"/>
    <w:rsid w:val="11233955"/>
    <w:rsid w:val="142E10F9"/>
    <w:rsid w:val="15BC4919"/>
    <w:rsid w:val="16517624"/>
    <w:rsid w:val="217D2447"/>
    <w:rsid w:val="21F844FA"/>
    <w:rsid w:val="2202752C"/>
    <w:rsid w:val="27BA2C05"/>
    <w:rsid w:val="28A73638"/>
    <w:rsid w:val="2AFE23BA"/>
    <w:rsid w:val="2E482A14"/>
    <w:rsid w:val="2EB00083"/>
    <w:rsid w:val="311266D4"/>
    <w:rsid w:val="3793032E"/>
    <w:rsid w:val="38487FC1"/>
    <w:rsid w:val="38DD2DEB"/>
    <w:rsid w:val="39832E8C"/>
    <w:rsid w:val="3B2D4B78"/>
    <w:rsid w:val="3C512EA6"/>
    <w:rsid w:val="40867644"/>
    <w:rsid w:val="4C0C6731"/>
    <w:rsid w:val="4C0E5893"/>
    <w:rsid w:val="4C444DB2"/>
    <w:rsid w:val="531E3EA9"/>
    <w:rsid w:val="54977A59"/>
    <w:rsid w:val="5519407A"/>
    <w:rsid w:val="5A2D785E"/>
    <w:rsid w:val="5B122177"/>
    <w:rsid w:val="5C27200C"/>
    <w:rsid w:val="5CE1391F"/>
    <w:rsid w:val="64A615A2"/>
    <w:rsid w:val="69640787"/>
    <w:rsid w:val="698C0573"/>
    <w:rsid w:val="6C0D3A5C"/>
    <w:rsid w:val="6EDF3B69"/>
    <w:rsid w:val="75694513"/>
    <w:rsid w:val="777EC1B9"/>
    <w:rsid w:val="77FDF17B"/>
    <w:rsid w:val="7930014D"/>
    <w:rsid w:val="79D91B12"/>
    <w:rsid w:val="7ABC4661"/>
    <w:rsid w:val="93412122"/>
    <w:rsid w:val="9B7B96F0"/>
    <w:rsid w:val="A4F3EF03"/>
    <w:rsid w:val="DF7C2857"/>
    <w:rsid w:val="DF9F04E9"/>
    <w:rsid w:val="EBF935B9"/>
    <w:rsid w:val="F2FAB4E6"/>
    <w:rsid w:val="F77F2373"/>
    <w:rsid w:val="FDFD92AB"/>
    <w:rsid w:val="FFFE44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99"/>
    <w:pPr>
      <w:autoSpaceDE w:val="0"/>
      <w:autoSpaceDN w:val="0"/>
      <w:adjustRightInd w:val="0"/>
      <w:spacing w:after="120" w:line="360" w:lineRule="auto"/>
      <w:ind w:left="420" w:leftChars="200" w:firstLine="420" w:firstLineChars="200"/>
      <w:jc w:val="left"/>
    </w:pPr>
    <w:rPr>
      <w:kern w:val="0"/>
    </w:r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link w:val="6"/>
    <w:qFormat/>
    <w:locked/>
    <w:uiPriority w:val="99"/>
    <w:rPr>
      <w:sz w:val="18"/>
      <w:szCs w:val="18"/>
    </w:rPr>
  </w:style>
  <w:style w:type="character" w:customStyle="1" w:styleId="14">
    <w:name w:val="页脚 Char"/>
    <w:link w:val="5"/>
    <w:qFormat/>
    <w:locked/>
    <w:uiPriority w:val="99"/>
    <w:rPr>
      <w:sz w:val="18"/>
      <w:szCs w:val="18"/>
    </w:rPr>
  </w:style>
  <w:style w:type="paragraph" w:customStyle="1" w:styleId="15">
    <w:name w:val="Char Char Char Char 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16">
    <w:name w:val="western"/>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批注框文本 Char"/>
    <w:basedOn w:val="9"/>
    <w:link w:val="4"/>
    <w:semiHidden/>
    <w:qFormat/>
    <w:uiPriority w:val="99"/>
    <w:rPr>
      <w:rFonts w:ascii="Calibri" w:hAnsi="Calibri" w:cs="Calibr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FE8CF-6649-4277-83F8-01AFC0D64901}">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291</Words>
  <Characters>301</Characters>
  <Lines>2</Lines>
  <Paragraphs>1</Paragraphs>
  <TotalTime>2</TotalTime>
  <ScaleCrop>false</ScaleCrop>
  <LinksUpToDate>false</LinksUpToDate>
  <CharactersWithSpaces>332</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2022-07-15T02:27:00Z</dcterms:created>
  <dc:creator>fas</dc:creator>
  <lastModifiedBy>尹杰</lastModifiedBy>
  <lastPrinted>2025-04-21T06:51:00Z</lastPrinted>
  <dcterms:modified xsi:type="dcterms:W3CDTF">2025-05-08T06:16:28Z</dcterms:modified>
  <revision>37</revision>
  <dc:title>关于做好新一轮首批名师名校长工作室学员</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9658E572418645F49EEE8C1FEA6B7860</vt:lpwstr>
  </property>
  <property fmtid="{D5CDD505-2E9C-101B-9397-08002B2CF9AE}" pid="4" name="KSOTemplateDocerSaveRecord">
    <vt:lpwstr>eyJoZGlkIjoiYTYyNTE0MGM1ODI3MGRjM2RhMTc4MzVmMjk0OTgwNjIiLCJ1c2VySWQiOiI1NDEwMDYwMzUifQ==</vt:lpwstr>
  </property>
</Properties>
</file>