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0296B">
      <w:pPr>
        <w:pStyle w:val="5"/>
        <w:spacing w:line="46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年湖州市初中历史与社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会教学案例评审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结果的通知</w:t>
      </w:r>
    </w:p>
    <w:p w14:paraId="5B32DD73">
      <w:pPr>
        <w:pStyle w:val="5"/>
        <w:spacing w:line="38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624C09A0">
      <w:pPr>
        <w:pStyle w:val="5"/>
        <w:spacing w:line="3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教科研中心、市属学校：</w:t>
      </w:r>
    </w:p>
    <w:p w14:paraId="16F6CD72">
      <w:pPr>
        <w:pStyle w:val="5"/>
        <w:spacing w:line="460" w:lineRule="atLeast"/>
        <w:ind w:firstLine="640" w:firstLineChars="200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年湖州市初中历史与社会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教学案例评审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底</w:t>
      </w:r>
      <w:r>
        <w:rPr>
          <w:rFonts w:hint="eastAsia" w:ascii="仿宋_GB2312" w:eastAsia="仿宋_GB2312"/>
          <w:sz w:val="32"/>
          <w:szCs w:val="32"/>
        </w:rPr>
        <w:t>顺利举行。本次评比活动是在各县、区评比的基础上进行，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共收到案例65项，</w:t>
      </w:r>
      <w:r>
        <w:rPr>
          <w:rFonts w:hint="eastAsia" w:ascii="仿宋_GB2312" w:eastAsia="仿宋_GB2312"/>
          <w:sz w:val="32"/>
          <w:szCs w:val="32"/>
        </w:rPr>
        <w:t>经认真评选，评出一等奖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项、二等奖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项，三等奖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项。</w:t>
      </w:r>
      <w:r>
        <w:rPr>
          <w:rFonts w:hint="eastAsia" w:ascii="仿宋_GB2312" w:eastAsia="仿宋_GB2312"/>
          <w:spacing w:val="-4"/>
          <w:sz w:val="32"/>
          <w:szCs w:val="32"/>
        </w:rPr>
        <w:t>具体获奖名单见附件。</w:t>
      </w:r>
    </w:p>
    <w:p w14:paraId="178EAB8D">
      <w:pPr>
        <w:pStyle w:val="5"/>
        <w:spacing w:line="520" w:lineRule="atLeast"/>
        <w:ind w:firstLine="480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 xml:space="preserve"> </w:t>
      </w:r>
    </w:p>
    <w:p w14:paraId="448B15E4">
      <w:pPr>
        <w:pStyle w:val="5"/>
        <w:spacing w:line="4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年初中历史与社会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教学案例评审</w:t>
      </w:r>
      <w:r>
        <w:rPr>
          <w:rFonts w:hint="eastAsia" w:ascii="仿宋_GB2312" w:eastAsia="仿宋_GB2312"/>
          <w:sz w:val="32"/>
          <w:szCs w:val="32"/>
        </w:rPr>
        <w:t>获奖名单</w:t>
      </w:r>
    </w:p>
    <w:p w14:paraId="64BDD0D1">
      <w:pPr>
        <w:pStyle w:val="5"/>
        <w:spacing w:line="520" w:lineRule="atLeast"/>
        <w:ind w:firstLine="480"/>
        <w:jc w:val="right"/>
        <w:rPr>
          <w:rFonts w:hint="eastAsia" w:ascii="仿宋_GB2312" w:eastAsia="仿宋_GB2312"/>
          <w:sz w:val="32"/>
          <w:szCs w:val="32"/>
        </w:rPr>
      </w:pPr>
    </w:p>
    <w:p w14:paraId="100D7901">
      <w:pPr>
        <w:pStyle w:val="5"/>
        <w:spacing w:line="520" w:lineRule="atLeast"/>
        <w:ind w:firstLine="48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湖州市教育科学研究中心</w:t>
      </w:r>
    </w:p>
    <w:p w14:paraId="2582ABC6">
      <w:pPr>
        <w:pStyle w:val="5"/>
        <w:spacing w:line="520" w:lineRule="atLeast"/>
        <w:ind w:firstLine="48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二四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eastAsia="仿宋_GB2312"/>
          <w:sz w:val="32"/>
          <w:szCs w:val="32"/>
        </w:rPr>
        <w:t>月十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日</w:t>
      </w:r>
    </w:p>
    <w:bookmarkEnd w:id="0"/>
    <w:p w14:paraId="6127EFE6">
      <w:pPr>
        <w:rPr>
          <w:rFonts w:hint="eastAsia"/>
        </w:rPr>
      </w:pPr>
    </w:p>
    <w:p w14:paraId="70AFB422">
      <w:pPr>
        <w:rPr>
          <w:rFonts w:hint="eastAsia"/>
        </w:rPr>
      </w:pPr>
    </w:p>
    <w:p w14:paraId="4722C57F">
      <w:pPr>
        <w:pStyle w:val="5"/>
        <w:spacing w:line="460" w:lineRule="atLeas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5519DCEE">
      <w:pPr>
        <w:pStyle w:val="5"/>
        <w:spacing w:line="460" w:lineRule="atLeas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年初中历史与社会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教学案例评审</w:t>
      </w:r>
      <w:r>
        <w:rPr>
          <w:rFonts w:hint="eastAsia" w:ascii="仿宋_GB2312" w:eastAsia="仿宋_GB2312"/>
          <w:sz w:val="28"/>
          <w:szCs w:val="28"/>
        </w:rPr>
        <w:t>获奖名单</w:t>
      </w:r>
    </w:p>
    <w:p w14:paraId="27946D98"/>
    <w:tbl>
      <w:tblPr>
        <w:tblStyle w:val="2"/>
        <w:tblW w:w="8339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90"/>
        <w:gridCol w:w="960"/>
        <w:gridCol w:w="3660"/>
        <w:gridCol w:w="990"/>
      </w:tblGrid>
      <w:tr w14:paraId="2181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CC9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等第</w:t>
            </w:r>
          </w:p>
        </w:tc>
      </w:tr>
      <w:tr w14:paraId="4B28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吴兴区教育局研训中心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与子同袍——中国古代社会生活的变迁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8B0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755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6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德清县秋山中学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5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《橡胶树的全球扩张之旅：走向整体的世界》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0DB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3FB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湖州市第十二中学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洪华、吴晶晶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绮粲丝路 多元文化——历史上的中外文化交流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B72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CE1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A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安吉县天子湖中学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C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蔡璐旭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小棉花大历史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14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A76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长兴县实验中学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一杯紫笋茶  半部茶经史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6C6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004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华东师范大学湖州实验中学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金玲芝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大国水利•利国利民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56D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D68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湖州市南浔区和孚中学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蒋晔青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在身边发现抗战历史，弘扬伟大抗战精神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187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2D4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湖州市第四中学教育集团附属安定中学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罗懿、唐香湘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菰城人杰——历史的回响与共鸣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E08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75D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湖州市吴兴区戴山学校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典籍如灯，照亮世人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5D1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450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9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F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俞邱莹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《“穿越”千年 运河新生》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A74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DA1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湖州市第五中学教育集团仁皇山校区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方潇兰、沈红梅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探寻红色文化的历史基因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209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1EB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德清县第三中学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《在身边发现历史》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EC7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C73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8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湖州市志和中学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7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齐云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诗画图里“品建”大唐盛衰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71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FF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湖州市第十二中学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颜晨悦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至今千里赖通波——讲述大运河的故事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21B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7FA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9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5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周文珠、何云云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《传承宋韵 赓续千年》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E54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A29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湖州市第四中学教育集团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沈李玮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在身边发现历史——旧照流转，光映岁月故事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B19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09C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湖州市练市镇第一中学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宋韵湖镜，观照古今——探寻湖镜历史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4B6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C8E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F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湖州市志和中学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3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潘耀华、赵秋萍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品读红色家书 赓续红色血脉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0B3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685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7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德清县秋山中学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陈丽溢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《读伟人诗寻往昔，携百侣今游故地》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EBC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7EB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长兴县夹浦镇中学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倪娴韵 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跨学科主题学习案例——以“黄河的前世今生”为例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823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3FB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2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安吉县外国语学校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E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钱锋云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舌尖上的诱惑——蔗糖引动的世界历史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45D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06C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4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安吉县安城中学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D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方言之中见历史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B5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DE8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4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安吉县天荒坪中学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B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在身边发现历史——寻觅浸染千年的湖州“宋韵迹忆”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6D9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147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2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安吉县第四初级中学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F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中华英雄谱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F6A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AE7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F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安吉县天荒坪中学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4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严雨雯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在身边发现历史：探寻城市道路名称背后的故事——以安吉县为例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186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358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湖州市南浔区锦绣实验学校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卫婷婷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中华英雄谱---《五四精神--历史的回声，时代的新声》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E1F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428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D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安吉育澜中学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2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中国古代水陆交通的发展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539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A32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6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安吉县皈山中学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4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历史上的中外文化交流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——在地图上遇“鉴”文明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5E1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37D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湖州市练市镇第一中学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沈雪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历史上水路交通的发展——从铁路发展看中国的工业现代化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552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D94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D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B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钮权芳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《趣享“食”光——以“炒鸡蛋”为例发现身边的历史》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523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204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8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安吉县第二初级中学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4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探长城内外 寻交融印记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BE4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723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6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7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卞雯洁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《在身边发现历史》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76D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0F7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7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安吉县杭垓中学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8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蒋琪珺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《小钱币 大历史》（黄菲 何孙珏）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97D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DB2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1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湖州市第十一中学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A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陈沈靥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四百年的“吟唱”——宋元时期跨学科主题学习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9D0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CBA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镇海中学南浔分校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高冰倩  沈雪芳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古代典籍中的中华优秀传统文化——品《史记》秦汉风华，续红色血脉华章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2EA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D87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湖州市练市镇第一中学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袁兴丽 钱敏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历史上的江南生态环境与社会发展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62A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F4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德清县雷甸中学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F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《历史上的中外文化交流——世界丝绸之源，我为湖州代言》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D4B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E58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湖州市浔溪中学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穿越古今，与孔圣人的时代对话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4BF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FE5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8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安吉县实验初级中学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5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在身边发现历史——小物件 大历史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88C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26D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湖州市南太湖双语学校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沟通中外文明的“丝绸之路”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4CD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86F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湖州市第五中学教育集团仁皇山校区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探寻古代中外文明交流之路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70ACA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0AF2A6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A2YTBmNTFjMTY4MWZlY2E3OGE0NjQzNzJhOWZlMDQifQ=="/>
  </w:docVars>
  <w:rsids>
    <w:rsidRoot w:val="00433ADE"/>
    <w:rsid w:val="00433ADE"/>
    <w:rsid w:val="008675E5"/>
    <w:rsid w:val="008959DE"/>
    <w:rsid w:val="00CA39D7"/>
    <w:rsid w:val="05150EAA"/>
    <w:rsid w:val="05325AE7"/>
    <w:rsid w:val="2183772F"/>
    <w:rsid w:val="37033FEF"/>
    <w:rsid w:val="54A55FC8"/>
    <w:rsid w:val="5EF84EC5"/>
    <w:rsid w:val="5F451866"/>
    <w:rsid w:val="6749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1533</Words>
  <Characters>1583</Characters>
  <Lines>8</Lines>
  <Paragraphs>2</Paragraphs>
  <TotalTime>18</TotalTime>
  <ScaleCrop>false</ScaleCrop>
  <LinksUpToDate>false</LinksUpToDate>
  <CharactersWithSpaces>1601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2019-07-14T05:29:00Z</dcterms:created>
  <dc:creator>Windows 用户</dc:creator>
  <lastModifiedBy>月亮</lastModifiedBy>
  <dcterms:modified xsi:type="dcterms:W3CDTF">2024-11-20T05:28:09Z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7B14D8540DFA491AA4AB29DA91897B17</vt:lpwstr>
  </property>
</Properties>
</file>