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60" w:lineRule="exact"/>
        <w:ind w:left="0" w:firstLine="0" w:firstLineChars="0"/>
        <w:jc w:val="center"/>
        <w:textAlignment w:val="auto"/>
        <w:rPr>
          <w:rFonts w:hint="eastAsia" w:ascii="仿宋_GB2312" w:hAnsi="仿宋_GB2312" w:eastAsia="仿宋_GB2312" w:cs="仿宋_GB2312"/>
          <w:kern w:val="0"/>
          <w:sz w:val="36"/>
          <w:szCs w:val="36"/>
        </w:rPr>
      </w:pPr>
      <w:r>
        <w:rPr>
          <w:rFonts w:hint="eastAsia" w:ascii="方正小标宋简体" w:hAnsi="方正小标宋简体" w:eastAsia="方正小标宋简体" w:cs="方正小标宋简体"/>
          <w:b w:val="0"/>
          <w:bCs/>
          <w:kern w:val="0"/>
          <w:sz w:val="36"/>
          <w:szCs w:val="36"/>
        </w:rPr>
        <w:t>湖州南太湖新区家庭屋顶光伏度电补贴申领已满五年不再享受补贴资金用户公示</w:t>
      </w:r>
    </w:p>
    <w:p>
      <w:pPr>
        <w:keepNext w:val="0"/>
        <w:keepLines w:val="0"/>
        <w:pageBreakBefore w:val="0"/>
        <w:widowControl/>
        <w:kinsoku/>
        <w:wordWrap/>
        <w:overflowPunct/>
        <w:topLinePunct w:val="0"/>
        <w:autoSpaceDE/>
        <w:autoSpaceDN/>
        <w:bidi w:val="0"/>
        <w:adjustRightInd w:val="0"/>
        <w:snapToGrid w:val="0"/>
        <w:spacing w:before="361" w:beforeLines="100" w:after="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根据《湖州市财政局</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湖州市发展和改革委员会关于明确家庭屋顶光伏市级补贴政策相关事项的通知》湖财</w:t>
      </w:r>
      <w:r>
        <w:rPr>
          <w:rFonts w:hint="eastAsia" w:ascii="仿宋_GB2312" w:hAnsi="仿宋_GB2312" w:eastAsia="仿宋_GB2312" w:cs="仿宋_GB2312"/>
          <w:kern w:val="0"/>
          <w:sz w:val="32"/>
          <w:szCs w:val="32"/>
          <w:lang w:eastAsia="zh-CN"/>
        </w:rPr>
        <w:t>建</w:t>
      </w:r>
      <w:r>
        <w:rPr>
          <w:rFonts w:hint="eastAsia" w:ascii="仿宋_GB2312" w:hAnsi="仿宋_GB2312" w:eastAsia="仿宋_GB2312" w:cs="仿宋_GB2312"/>
          <w:kern w:val="0"/>
          <w:sz w:val="32"/>
          <w:szCs w:val="32"/>
        </w:rPr>
        <w:t>[2017]269号要求，</w:t>
      </w:r>
      <w:r>
        <w:rPr>
          <w:rFonts w:hint="eastAsia" w:ascii="仿宋_GB2312" w:hAnsi="仿宋_GB2312" w:eastAsia="仿宋_GB2312" w:cs="仿宋_GB2312"/>
          <w:kern w:val="0"/>
          <w:sz w:val="32"/>
          <w:szCs w:val="32"/>
          <w:lang w:eastAsia="zh-CN"/>
        </w:rPr>
        <w:t>家庭屋顶光伏补贴申领不得超过</w:t>
      </w:r>
      <w:r>
        <w:rPr>
          <w:rFonts w:hint="eastAsia" w:ascii="仿宋_GB2312" w:hAnsi="仿宋_GB2312" w:eastAsia="仿宋_GB2312" w:cs="仿宋_GB2312"/>
          <w:kern w:val="0"/>
          <w:sz w:val="32"/>
          <w:szCs w:val="32"/>
          <w:lang w:val="en-US" w:eastAsia="zh-CN"/>
        </w:rPr>
        <w:t>5年，</w:t>
      </w:r>
      <w:r>
        <w:rPr>
          <w:rFonts w:hint="eastAsia" w:ascii="仿宋_GB2312" w:hAnsi="仿宋_GB2312" w:eastAsia="仿宋_GB2312" w:cs="仿宋_GB2312"/>
          <w:kern w:val="0"/>
          <w:sz w:val="32"/>
          <w:szCs w:val="32"/>
        </w:rPr>
        <w:t>经光伏企业</w:t>
      </w:r>
      <w:r>
        <w:rPr>
          <w:rFonts w:hint="eastAsia" w:ascii="仿宋_GB2312" w:hAnsi="仿宋_GB2312" w:eastAsia="仿宋_GB2312" w:cs="仿宋_GB2312"/>
          <w:kern w:val="0"/>
          <w:sz w:val="32"/>
          <w:szCs w:val="32"/>
          <w:lang w:eastAsia="zh-CN"/>
        </w:rPr>
        <w:t>申报</w:t>
      </w:r>
      <w:r>
        <w:rPr>
          <w:rFonts w:hint="eastAsia" w:ascii="仿宋_GB2312" w:hAnsi="仿宋_GB2312" w:eastAsia="仿宋_GB2312" w:cs="仿宋_GB2312"/>
          <w:kern w:val="0"/>
          <w:sz w:val="32"/>
          <w:szCs w:val="32"/>
        </w:rPr>
        <w:t>及各街道和经发局审核，现将</w:t>
      </w:r>
      <w:r>
        <w:rPr>
          <w:rFonts w:hint="eastAsia" w:ascii="仿宋_GB2312" w:hAnsi="仿宋_GB2312" w:eastAsia="仿宋_GB2312" w:cs="仿宋_GB2312"/>
          <w:kern w:val="0"/>
          <w:sz w:val="32"/>
          <w:szCs w:val="32"/>
          <w:lang w:val="en-US" w:eastAsia="zh-CN"/>
        </w:rPr>
        <w:t>2023年3季度到2024年2季度新增</w:t>
      </w:r>
      <w:r>
        <w:rPr>
          <w:rFonts w:hint="eastAsia" w:ascii="仿宋_GB2312" w:hAnsi="仿宋_GB2312" w:eastAsia="仿宋_GB2312" w:cs="仿宋_GB2312"/>
          <w:kern w:val="0"/>
          <w:sz w:val="32"/>
          <w:szCs w:val="32"/>
          <w:lang w:eastAsia="zh-CN"/>
        </w:rPr>
        <w:t>家庭屋顶光伏补贴申领已满</w:t>
      </w:r>
      <w:r>
        <w:rPr>
          <w:rFonts w:hint="eastAsia" w:ascii="仿宋_GB2312" w:hAnsi="仿宋_GB2312" w:eastAsia="仿宋_GB2312" w:cs="仿宋_GB2312"/>
          <w:kern w:val="0"/>
          <w:sz w:val="32"/>
          <w:szCs w:val="32"/>
          <w:lang w:val="en-US" w:eastAsia="zh-CN"/>
        </w:rPr>
        <w:t>5年不再享受补贴资金用户</w:t>
      </w:r>
      <w:r>
        <w:rPr>
          <w:rFonts w:hint="eastAsia" w:ascii="仿宋_GB2312" w:hAnsi="仿宋_GB2312" w:eastAsia="仿宋_GB2312" w:cs="仿宋_GB2312"/>
          <w:kern w:val="0"/>
          <w:sz w:val="32"/>
          <w:szCs w:val="32"/>
        </w:rPr>
        <w:t>予以公示。</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请社会各界监督，如有异议，请以书面形式反馈。</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公示时间：</w:t>
      </w:r>
      <w:r>
        <w:rPr>
          <w:rFonts w:hint="eastAsia" w:ascii="仿宋_GB2312" w:hAnsi="仿宋_GB2312" w:eastAsia="仿宋_GB2312" w:cs="仿宋_GB2312"/>
          <w:kern w:val="0"/>
          <w:sz w:val="32"/>
          <w:szCs w:val="32"/>
          <w:lang w:val="en-US" w:eastAsia="zh-CN"/>
        </w:rPr>
        <w:t>2024</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22</w:t>
      </w:r>
      <w:r>
        <w:rPr>
          <w:rFonts w:hint="eastAsia" w:ascii="仿宋_GB2312" w:hAnsi="仿宋_GB2312" w:eastAsia="仿宋_GB2312" w:cs="仿宋_GB2312"/>
          <w:kern w:val="0"/>
          <w:sz w:val="32"/>
          <w:szCs w:val="32"/>
        </w:rPr>
        <w:t>日至</w:t>
      </w:r>
      <w:r>
        <w:rPr>
          <w:rFonts w:hint="eastAsia" w:ascii="仿宋_GB2312" w:hAnsi="仿宋_GB2312" w:eastAsia="仿宋_GB2312" w:cs="仿宋_GB2312"/>
          <w:kern w:val="0"/>
          <w:sz w:val="32"/>
          <w:szCs w:val="32"/>
          <w:lang w:val="en-US" w:eastAsia="zh-CN"/>
        </w:rPr>
        <w:t>2023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日</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地址：红丰路1366号</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联系电话：</w:t>
      </w:r>
      <w:r>
        <w:rPr>
          <w:rFonts w:hint="eastAsia" w:ascii="仿宋_GB2312" w:hAnsi="仿宋_GB2312" w:eastAsia="仿宋_GB2312" w:cs="仿宋_GB2312"/>
          <w:kern w:val="0"/>
          <w:sz w:val="32"/>
          <w:szCs w:val="32"/>
          <w:lang w:val="en-US" w:eastAsia="zh-CN"/>
        </w:rPr>
        <w:t>0572-2668212</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邮箱：376991727@qq.com</w:t>
      </w:r>
    </w:p>
    <w:p>
      <w:pPr>
        <w:pStyle w:val="2"/>
        <w:keepNext w:val="0"/>
        <w:keepLines w:val="0"/>
        <w:widowControl/>
        <w:suppressLineNumbers w:val="0"/>
        <w:spacing w:before="0" w:beforeAutospacing="0" w:after="0" w:afterAutospacing="0"/>
        <w:ind w:left="0" w:right="0" w:firstLine="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rPr>
        <w:t>附件：</w:t>
      </w:r>
      <w:r>
        <w:rPr>
          <w:rFonts w:hint="eastAsia" w:ascii="仿宋_GB2312" w:hAnsi="仿宋_GB2312" w:eastAsia="仿宋_GB2312" w:cs="仿宋_GB2312"/>
          <w:kern w:val="0"/>
          <w:sz w:val="32"/>
          <w:szCs w:val="32"/>
          <w:lang w:val="en-US" w:eastAsia="zh-CN" w:bidi="ar-SA"/>
        </w:rPr>
        <w:t>《湖州南太湖新区2024年家庭屋顶光伏度电补贴已满五年不再享受补贴资金用户汇总表》</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ind w:firstLine="2240" w:firstLineChars="700"/>
        <w:jc w:val="righ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湖州南太湖新区经发局</w:t>
      </w:r>
    </w:p>
    <w:p>
      <w:pP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22</w:t>
      </w:r>
      <w:r>
        <w:rPr>
          <w:rFonts w:hint="eastAsia" w:ascii="仿宋_GB2312" w:hAnsi="仿宋_GB2312" w:eastAsia="仿宋_GB2312" w:cs="仿宋_GB2312"/>
          <w:kern w:val="0"/>
          <w:sz w:val="32"/>
          <w:szCs w:val="32"/>
        </w:rPr>
        <w:t>日</w:t>
      </w:r>
    </w:p>
    <w:p>
      <w:pPr>
        <w:rPr>
          <w:rFonts w:hint="eastAsia" w:ascii="仿宋_GB2312" w:hAnsi="仿宋_GB2312" w:eastAsia="仿宋_GB2312" w:cs="仿宋_GB2312"/>
          <w:kern w:val="0"/>
          <w:sz w:val="32"/>
          <w:szCs w:val="32"/>
        </w:rPr>
        <w:sectPr>
          <w:pgSz w:w="11906" w:h="16838"/>
          <w:pgMar w:top="1701" w:right="1644" w:bottom="1701" w:left="1644" w:header="851" w:footer="992" w:gutter="0"/>
          <w:cols w:space="720" w:num="1"/>
          <w:docGrid w:type="lines" w:linePitch="312" w:charSpace="0"/>
        </w:sectPr>
      </w:pPr>
    </w:p>
    <w:tbl>
      <w:tblPr>
        <w:tblStyle w:val="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9"/>
        <w:gridCol w:w="829"/>
        <w:gridCol w:w="1458"/>
        <w:gridCol w:w="1163"/>
        <w:gridCol w:w="3248"/>
        <w:gridCol w:w="1180"/>
        <w:gridCol w:w="1495"/>
        <w:gridCol w:w="1250"/>
        <w:gridCol w:w="1250"/>
        <w:gridCol w:w="1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序号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所有人姓名</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所在街道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所在村（社区）</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项目具体地址</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光伏企业名称</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并网时间</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建设容量（</w:t>
            </w:r>
            <w:r>
              <w:rPr>
                <w:rStyle w:val="7"/>
                <w:lang w:val="en-US" w:eastAsia="zh-CN" w:bidi="ar"/>
              </w:rPr>
              <w:t>kw</w:t>
            </w:r>
            <w:r>
              <w:rPr>
                <w:rStyle w:val="8"/>
                <w:rFonts w:hAnsi="宋体"/>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本期结算起始时间</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本期结算终止时间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吴玉芳</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南潘村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湖州市吴兴区杨家埠街道南潘村南潘113号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2018/8/23</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7.830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余国泰</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钮店桥村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湖州市吴兴区杨家埠街道钮店桥村百亩墩22号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2018/8/23</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7.560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梁金根</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钮店桥村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湖州市吴兴区杨家埠街道钮店桥村百亩墩26号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2018/8/23</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7.830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戚建兴</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戚家村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湖州市吴兴区杨家埠街道戚家村村戚家村165号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2018/9/6</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5.940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郑海荣</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戚家村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湖州市吴兴区杨家埠街道戚家村村西村41号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2018/9/14</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7.830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王桂方</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胡子斗村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湖州市吴兴区杨家埠街道胡子斗村庄上村98号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2018/9/14</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3.780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叶志明</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南潘村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湖州市吴兴区杨家埠街道南潘村南潘51号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2018/9/14</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6.750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李祖英</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钮店桥村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湖州市吴兴区杨家埠街道钮店桥村钮店桥145号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2018/9/14</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6.480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吴国明</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南潘村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湖州市吴兴区杨家埠街道南潘村南潘115号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2018/9/14</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5.670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戚乐英</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南潘村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湖州市吴兴区杨家埠街道南潘村南潘村75号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2018/9/27</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5.400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杨小林</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南潘村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湖州市吴兴区杨家埠街道南潘村南潘村85号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2018/9/27</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5.940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管建方</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瓜山村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湖州市吴兴区杨家埠街道瓜山村西东妙山33号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2018/10/17</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7.290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袁健行</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瓜山村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湖州市吴兴区杨家埠街道瓜山村东妙山29号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2018/10/25</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7.830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沈雅靖</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瓜山村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湖州市吴兴区杨家埠街道瓜山村东妙山31号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2018/10/25</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7.560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王佰琴</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南潘村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湖州市吴兴区杨家埠街道南潘村南潘村120号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2018/10/25</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7.560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尚连华</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瓜山村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湖州市吴兴区杨家埠街道瓜山村东妙山2号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2018/10/25</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7.560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陶世付</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南潘村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湖州市吴兴区杨家埠街道南潘村南潘116号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2018/10/25</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5.400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徐建伟</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龙溪街道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芦山村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湖州市吴兴区龙溪街道芦山村栖贤村2号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2018/10/25</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7.830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徐建伟</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龙溪街道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芦山村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湖州市吴兴区龙溪街道芦山村栖贤村2号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2018/10/25</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4.590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陈丽惠</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胡子斗村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湖州市吴兴区杨家埠街道胡子斗村读耕村18号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2018/11/14</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6.48</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尹益荣</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胡子斗村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湖州市吴兴区杨家埠街道胡子斗村读耕村12号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2018/11/14</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5.94</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吴培忠</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胡子斗村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湖州市吴兴区杨家埠街道胡子斗村读耕村8号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2018/11/22</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6.21</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刘宁</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龙溪街道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芦山村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湖州市吴兴区龙溪街道芦山村栖贤村155号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2018/11/9</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17.28</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潘小妹</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龙溪街道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芦山村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湖州市吴兴区龙溪街道芦山村栖贤村7号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2018/11/9</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5.94</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费国华</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龙溪街道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芦山村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湖州市吴兴区龙溪街道芦山村栖贤村5号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2018/11/9</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12.42</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潘建云</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胡子斗村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湖州市吴兴区杨家埠街道胡子斗村横溪村27号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2018/11/22</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6.48</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吴玉连</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胡子斗村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湖州市吴兴区杨家埠街道胡子斗村横溪村29号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2018/11/22</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5.94</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潘亚栋</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胡子斗村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湖州市吴兴区杨家埠街道胡子斗村横溪村35号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2018/11/22</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潘振华</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胡子斗村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湖州市吴兴区杨家埠街道胡子斗村横溪村13号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2018/11/22</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7.83</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潘又红</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胡子斗村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湖州市吴兴区杨家埠街道胡子斗村横溪村22号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2018/11/29</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泮卫星</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胡子斗村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湖州市吴兴区杨家埠街道胡子斗村独兜村20-1号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2018/12/17</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7.83</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潘建敏</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胡子斗村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湖州市吴兴区杨家埠街道胡子斗村独兜村</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2018/12/17</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5.94</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潘亚晴</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胡子斗村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湖州市吴兴区杨家埠街道胡子斗村横溪村35号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2018/12/17</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潘雪华</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南潘村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湖州市吴兴区杨家埠街道南潘村中间村36号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2018/12/25</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5.94</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王明英</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龙溪街道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芦山村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湖州市吴兴区龙溪街道芦山村栖贤村33号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2018/12/25</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6.48</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费金山</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龙溪街道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芦山村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湖州市吴兴区龙溪街道芦山村栖贤村59号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2018/12/25</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费文伯</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龙溪街道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芦山村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湖州市吴兴区龙溪街道芦山村栖贤村57号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2018/12/25</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王心良</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胡子斗村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湖州市吴兴区杨家埠街道胡子斗村庄上村</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2018/10/17</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5.940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王心良</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胡子斗村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湖州市吴兴区杨家埠街道胡子斗村庄上村</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2018/10/17</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5.130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吴剑勇</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南潘村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湖州市吴兴区杨家埠街道南潘村南潘村108号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2018/11/9</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7.83</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卢金狗</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仁皇山街道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沿圩湾村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湖州市吴兴区仁皇山街道沿圩湾村南湾29号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2018/9/12</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9.180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卢斌峰</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仁皇山街道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沿圩湾村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湖州市吴兴区仁皇山街道沿圩湾村任家湾16号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2018/9/12</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7.830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陈佳丽</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仁皇山街道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桥东村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湖州市吴兴区仁皇山街道桥东村南皋桥118号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2018/9/21</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7.830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卢卫江</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仁皇山街道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沿圩湾村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湖州市吴兴区仁皇山街道沿圩湾村南湾3号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2018/11/16</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7.56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王志明</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仁皇山街道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桥东村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湖州市吴兴区仁皇山街道桥东村王家埭29号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2018/8/16</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6.48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许引娣</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仁皇山街道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桥东村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湖州市吴兴区仁皇山街道桥东村南皋桥72号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2018/8/23</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8.100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蔡伟</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仁皇山街道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俞家田村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湖州市吴兴区仁皇山街道俞家田村俞家田35号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2018/9/18</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11.340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薛跃伟</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滨湖街道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大钱村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湖州市吴兴区滨湖街道大钱村打铁㘰20号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2018/9/30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7.020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莘晓亮</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仁皇山街道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桥东村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湖州市吴兴区仁皇山街道桥东村祁庄斗86号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2018/8/16</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8.640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王荣</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仁皇山街道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桥东村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湖州市吴兴区仁皇山街道桥东村王家埭2号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2018/8/16</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8.910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莘土荣</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仁皇山街道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桥东村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湖州市吴兴区仁皇山街道桥东村祁庄斗85号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2018/8/16</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6.480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陈鸣民</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仁皇山街道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桥东村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湖州市吴兴区仁皇山街道桥东村南皋桥120号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2018/9/12</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8.100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戚荣强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戚家村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湖州市吴兴区杨家埠街道戚家村村戚家村150号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2018/9/6</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7.290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吴雨方</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胡子斗村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湖州市吴兴区杨家埠街道胡子斗村读耕村45号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2018/9/6</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7.830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曹珠凤</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仁皇山街道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俞家田村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湖州市吴兴区仁皇山街道俞家田村俞家田100号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2018/8/28</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5.130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吴祥三</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仁皇山街道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沿圩湾村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湖州市吴兴区仁皇山街道沿圩湾村南湾15号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2018/9/21</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6.480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吴雨方</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胡子斗村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湖州市吴兴区杨家埠街道胡子斗村读耕村45号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2018/9/6</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5.400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赵士荣</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仁皇山街道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沿圩湾村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湖州市吴兴区仁皇山街道沿圩湾村南湾13号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2018/9/21</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8.640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王勇权</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胡子斗村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湖州市吴兴区杨家埠街道胡子斗村庄上村102-1号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2018/9/27</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7.830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慎永安</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仁皇山街道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桥东村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湖州市吴兴区仁皇山街道桥东村南皋桥路20号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2018/9/12</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7.830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王勇良</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胡子斗村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湖州市吴兴区杨家埠街道胡子斗村庄上村102号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2018/9/27</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5.670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卢莹</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仁皇山街道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沿圩湾村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湖州市吴兴区仁皇山街道沿圩湾村塘桥头7号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2018/9/28</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7.830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钦妹琴</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滨湖街道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湖州市吴兴区滨湖街道红旗村油车桥43号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2018/9/21</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7.560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姚学明</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滨湖街道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湖州市吴兴区滨湖街道红旗村油车桥8号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2018/9/21</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8.640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章佳伟</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仁皇山街道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桥东村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湖州市吴兴区仁皇山街道桥东村祁庄斗70号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2018/9/28</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7.290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王珠梅</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仁皇山街道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桥东村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湖州市吴兴区仁皇山街道桥东村祁庄斗67号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2018/9/28</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11.340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沈玉林</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滨湖街道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湖州市吴兴区滨湖街道红旗村五洋湾30号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2018/9/28</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7.560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黄国云</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南潘村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湖州市吴兴区杨家埠街道南潘村南潘村135号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2018/10/25</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6.750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王建伟</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胡子斗村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湖州市吴兴区杨家埠街道胡子斗村庄上村8号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2018/10/17</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4.860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沈月</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瓜山村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湖州市吴兴区杨家埠街道瓜山村港北村1号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2018/10/25</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5.940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章利平</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仁皇山街道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桥东村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湖州市吴兴区仁皇山街道桥东村祁庄斗9号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2018/10/11</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7.830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嵇青华</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仁皇山街道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桥东村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湖州市吴兴区仁皇山街道桥东村祁庄斗6号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2018/10/29</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10.800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熊春弟</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瓜山村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湖州市吴兴区杨家埠街道瓜山村瓜山村98号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2018/11/9</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7.830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赵青谊</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仁皇山街道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桥东村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湖州市吴兴区仁皇山街道桥东村南皋桥111号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2018/10/11</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7.830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沈越超</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瓜山村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湖州市吴兴区杨家埠街道瓜山村瓜山村71号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2018/11/9</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7.560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沈卫国</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瓜山村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湖州市吴兴区杨家埠街道瓜山村瓜山村76号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2018/11/9</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5.940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凌良翠</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瓜山村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湖州市吴兴区杨家埠街道瓜山村瓜山村75号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2018/11/9</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3.780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王凤娥</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瓜山村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湖州市吴兴区杨家埠街道瓜山村瓜山村92号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2018/11/14</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6.480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毛芳勤</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瓜山村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湖州市吴兴区杨家埠街道瓜山村瓜山村68号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2018/11/14</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5.940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沈金子</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戚家村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湖州市吴兴区杨家埠街道戚家村村戚家村185号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2018/11/9</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5.400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沈丽芬</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滨湖街道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湖州市吴兴区滨湖街道红旗村乌雁斗41号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2018/11/5</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5.670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沈新凤</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滨湖街道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湖州市吴兴区滨湖街道红旗村五洋湾2号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2018/11/29</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8.640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吴竞敏</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滨湖街道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湖州市吴兴区滨湖街道红旗村五洋湾21号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2018/11/5</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7.020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童利琴</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仁皇山街道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沿圩湾村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湖州市吴兴区仁皇山街道沿圩湾村潘家桥12号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2018/10/29</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8.100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卢丽华</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仁皇山街道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桥东村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湖州市吴兴区仁皇山街道桥东村祁庄斗89号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2018/10/29</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11.880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宋国兴</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滨湖街道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湖州市吴兴区滨湖街道红旗村五洋湾8-2号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2018/11/5</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9.180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姚吉妹</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滨湖街道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湖州市吴兴区滨湖街道红旗村五洋湾15号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2018/11/29</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7.560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莘兵军</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仁皇山街道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桥东村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湖州市吴兴区仁皇山街道桥东村祁庄斗87号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2018/11/29</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7.560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徐美良</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胡子斗村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湖州市吴兴区杨家埠街道胡子斗村读耕村1号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2018/11/22</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7.560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沈水林</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仁皇山街道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沿圩湾村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湖州市吴兴区仁皇山街道沿圩湾村任家湾17号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2018/11/16</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6.480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李建华</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仁皇山街道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沿圩湾村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湖州市吴兴区仁皇山街道沿圩湾村南湾6号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2018/11/16</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10.260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卢建峰</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仁皇山街道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沿圩湾村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湖州市吴兴区仁皇山街道沿圩湾村南湾1号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2018/11/16</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9.720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王玲妹</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仁皇山街道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沿圩湾村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湖州市吴兴区仁皇山街道沿圩湾村任家湾5号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2018/11/16</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11.610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卢卫江</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仁皇山街道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沿圩湾村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湖州市吴兴区仁皇山街道沿圩湾村南湾3号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2018/11/16</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5.940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潘强强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胡子斗村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湖州市吴兴区杨家埠街道胡子斗村横溪村56号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2018/11/22</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5.400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潘慧斌</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胡子斗村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湖州市吴兴区杨家埠街道胡子斗村横溪村23号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2018/11/29</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7.290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潘惠凯</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胡子斗村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湖州市吴兴区杨家埠街道胡子斗村横溪村53号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2018/11/29</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6.750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嵇炜</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仁皇山街道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桥东村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湖州市吴兴区仁皇山街道桥东村祁庄斗7号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2018/12/20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7.290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章利英</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仁皇山街道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桥东村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湖州市吴兴区仁皇山街道桥东村祁庄斗9号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2018/12/20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5.400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潘莉萍</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胡子斗村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湖州市吴兴区杨家埠街道胡子斗村横溪村51号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2018/12/17</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3.780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潘慧燕</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胡子斗村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湖州市吴兴区杨家埠街道胡子斗村横溪村25号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2018/11/29</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7.020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王海文</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胡子斗村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湖州市吴兴区杨家埠街道胡子斗村横溪村18号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2018/11/29</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4.860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潘小琴</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胡子斗村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湖州市吴兴区杨家埠街道胡子斗村独兜村29号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2018/12/17</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5.940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潘如海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胡子斗村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湖州市吴兴区杨家埠街道胡子斗村横溪村</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2018/12/17</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4.590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潘瑞鑫</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胡子斗村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湖州市吴兴区杨家埠街道胡子斗村横溪村36号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2018/12/17</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4.860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马勇</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仁皇山街道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桥东村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湖州市吴兴区仁皇山街道桥东村祁庄斗39号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2018/12/17</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10.800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嵇伟轩</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仁皇山街道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桥东村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湖州市吴兴区仁皇山街道桥东村祁庄斗23号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2018/12/20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6.750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张玉美</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仁皇山街道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桥东村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湖州市吴兴区仁皇山街道桥东村祁庄斗45号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2018/12/19</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4.860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张杏江</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胡子斗村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湖州市吴兴区杨家埠街道胡子斗村吴家兜门17号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2018/12/25</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6.750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戚雪江</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胡子斗村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湖州市吴兴区杨家埠街道胡子斗村吴家兜门57号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2018/12/25</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7.830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戚金海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胡子斗村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湖州市吴兴区杨家埠街道胡子斗村吴家兜门25号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2018/12/17</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7.020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潘娅欢</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胡子斗村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湖州市吴兴区杨家埠街道胡子斗村吴家兜门</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2018/12/25</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3.780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张忠伟</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胡子斗村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湖州市吴兴区杨家埠街道胡子斗村吴家兜门26号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2018/12/17</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3.780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吴永良</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胡子斗村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湖州市吴兴区杨家埠街道胡子斗村吴家兜门41号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2018/12/25</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6.480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吴新方</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胡子斗村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湖州市吴兴区杨家埠街道胡子斗村吴家兜门36号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2018/12/25</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3.780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张明利</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胡子斗村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湖州市吴兴区杨家埠街道胡子斗村吴家兜门12号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2018/12/17</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4.590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嵇建根</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仁皇山街道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桥东村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湖州市吴兴区仁皇山街道桥东村祁庄斗43号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2018/12/20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5.400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戚建伟</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胡子斗村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湖州市吴兴区杨家埠街道胡子斗村吴家兜门49号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2018/12/25</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4.320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嵇哲明</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仁皇山街道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桥东村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湖州市吴兴区仁皇山街道桥东村祁庄斗22号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2018/12/18</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10.800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嵇哲明</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仁皇山街道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桥东村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湖州市吴兴区仁皇山街道桥东村祁庄斗38号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2018/12/17</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7.560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徐晓燕</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龙溪街道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芦山村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湖州市吴兴区龙溪街道芦山村栖贤里156号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2019/4/10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5.940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嵇勤林</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仁皇山街道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桥东村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湖州市吴兴区仁皇山街道桥东村祁庄斗16号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2019/4/3</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5.670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石元芬</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戚家村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湖州市吴兴区杨家埠戚家村玄通桥</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2019/4/23</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7.975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戚仲华</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戚家村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湖州市吴兴区杨家埠戚家村玄通桥27号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2019/4/23</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7.975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王来清</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戚家村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湖州市吴兴区杨家埠戚家村村玄通桥32号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2019/4/23</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4.950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蒋小伟</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龙溪街道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芦山村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湖州市吴兴区龙溪街道芦山村栖贤村151号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2019/5/20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12.650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陈飞</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戚家村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湖州市吴兴区杨家埠戚家村村元通桥37号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2019/4/23</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6.600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顾玉梅</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戚家村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湖州市吴兴区杨家埠戚家村村戚家村10号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2019/4/23</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7.975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戚玉荣</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戚家村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湖州市吴兴区杨家埠戚家村村戚家村5号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2019/4/23</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7.975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张利妹</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戚家村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湖州市吴兴区杨家埠戚家村村戚家村9号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2019/4/23</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7.975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张菊华</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戚家村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湖州市吴兴区杨家埠戚家村村西村15号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2019/4/23</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7.700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徐义平</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龙溪街道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芦山村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湖州市吴兴区龙溪街道芦山村栖贤村170号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2019/5/20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6.325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王世平</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龙溪街道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芦山村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湖州市吴兴区龙溪街道芦山村栖贤村大丘乌</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2019/5/20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12.650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王世平</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龙溪街道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芦山村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湖州市吴兴区龙溪街道芦山村栖贤村52号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2019/5/20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6.600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马雪飞</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龙溪街道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芦山村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湖州市吴兴区龙溪街道芦山村栖贤村21号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2019/5/20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3.850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梅顺泉</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滨湖街道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湖州市吴兴区滨湖街道红旗村油车桥36号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2019/5/8</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9.625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朱凤琴</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滨湖街道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湖州市吴兴区滨湖街道红旗村油车桥29号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2019/5/8</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4.950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高志龙</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仁皇山街道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桥东村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湖州市吴兴区仁皇山街道桥东村祁庄斗15号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2019/5/8</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8.800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嵇建社</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仁皇山街道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桥东村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湖州市吴兴区仁皇山街道桥东村祁庄斗26号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2019/5/16</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4.400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李光秀</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胡子斗村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湖州市吴兴区杨家埠胡子斗村庄上村81号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2019/5/20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7.975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王小琴</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胡子斗村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湖州市吴兴区杨家埠胡子斗村庄上村35号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2019/5/20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7.975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施娥珍</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胡子斗村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湖州市吴兴区杨家埠胡子斗村庄上村77号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2019/5/20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7.975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王云风</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胡子斗村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湖州市吴兴区杨家埠胡子斗村庄上村31号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2019/5/20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6.050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徐青青</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仁皇山街道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桥东村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湖州市吴兴区仁皇山街道桥东村祁庄斗31号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2019/5/8</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7.700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张润江</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仁皇山街道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桥东村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湖州市吴兴区仁皇山街道桥东村祁庄斗32号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2019/5/8</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7.425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蒙嗣胜</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仁皇山街道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桥东村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湖州市吴兴区仁皇山街道桥东村祁庄斗40号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2019/5/16</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5.775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潘小勤</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胡子斗村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湖州市吴兴区杨家埠胡子斗村读耕村38号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2019/5/20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4.950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伍昌凤</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胡子斗村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湖州市吴兴区杨家埠胡子斗村读耕村32号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2019/5/20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4.400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梅军</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滨湖街道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湖州市吴兴区滨湖街道红旗村五洋湾路边第二排</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2019/5/16</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6.600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梅军</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滨湖街道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湖州市吴兴区滨湖街道红旗村乌雁斗</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2019/5/16</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4.950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严新云</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仁皇山街道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桥东村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湖州市吴兴区仁皇山街道桥东村祁庄斗19号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2019/5/16</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6.050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施美红</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胡子斗村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湖州市吴兴区杨家埠胡子斗村庄上村43号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2019/6/12</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7.975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王柏祥</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胡子斗村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湖州市吴兴区杨家埠胡子斗村庄上村69号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2019/6/13</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7.975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施美珍</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戚家村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湖州市吴兴区杨家埠戚家村村戚家村16号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2019/6/12</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7.975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王百方</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胡子斗村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湖州市吴兴区杨家埠胡子斗村庄上村42号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2019/6/12</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6.875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盛渭娥</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胡子斗村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湖州市吴兴区杨家埠胡子斗村庄上村41号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2019/6/12</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6.875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戚小英</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戚家村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湖州市吴兴区杨家埠戚家村村戚家村160号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2019/6/12</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7.975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王建松</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胡子斗村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湖州市吴兴区杨家埠胡子斗村庄上村100号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2019/6/12</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6.600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戚兴明</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戚家村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湖州市吴兴区杨家埠戚家村村戚家村71号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2019/6/12</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7.975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施敏</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胡子斗村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湖州市吴兴区杨家埠胡子斗村庄上村21号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2019/5/20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6.050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施勇健</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龙溪街道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芦山村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湖州市吴兴区龙溪街道芦山村大丘乌53号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2019/6/12</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6.600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王聚峰</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龙溪街道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芦山村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湖州市吴兴区龙溪街道芦山村大丘乌53号-1</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2019/6/12</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18.150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陈建荣</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龙溪街道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芦山村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湖州市吴兴区龙溪街道芦山村栖贤村169号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2019/6/12</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6.600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徐友忠</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龙溪街道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芦山村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湖州市吴兴区龙溪街道芦山村栖贤村12号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2019/6/12</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11.000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戚金兴</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戚家村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湖州市吴兴区杨家埠戚家村村戚家村102号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2019/6/12</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7.150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石晓平</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胡子㘰村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湖州市吴兴区杨家埠胡子㘰村读耕村59号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2019/6/12</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5.500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金水水</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仁皇山街道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桥东村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湖州市吴兴区仁皇山街道桥东村祁庄斗40号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2019/6/21</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5.500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吴吉娣</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胡子㘰村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湖州市吴兴区杨家埠街道胡子㘰村读耕村35号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2019/6/27</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6.050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章洪峰</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仁皇山街道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桥东村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湖州市吴兴区仁皇山街道桥东村祁庄斗71号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2019/6/21</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7.700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莫卫强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龙溪街道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芦山村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湖州市吴兴区龙溪街道芦山村大丘乌46号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2019/6/12</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11.880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莫伟鸣</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龙溪街道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芦山村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湖州市吴兴区龙溪街道芦山村大丘乌45号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2019/6/12</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12.960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王弘</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仁皇山街道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沿圩湾村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湖州市吴兴区仁皇山街道沿圩湾村南湾11号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2019/6/21</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7.700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蒋中华</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仁皇山街道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俞家田村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湖州市吴兴区仁皇山街道俞家田村俞家田115号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2019/6/21</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4.400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蒋中华</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仁皇山街道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俞家田村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湖州市吴兴区仁皇山街道俞家田村俞家田115号-1</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2019/6/21</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6.600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杨晓明</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仁皇山街道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俞家田村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湖州市吴兴区仁皇山街道俞家田村张家埭12号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2019/6/21</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8.250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王如飞</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胡子㘰村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湖州市吴兴区杨家埠街道胡子㘰村庄上53号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2019/7/24</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7.975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严佰康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仁皇山街道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沿圩湾村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湖州市吴兴区仁皇山街道沿圩湾村塘桥头8号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2019/7/31</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9.900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宋红英</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南潘村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湖州市吴兴区杨家埠街道南潘村南潘村99号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2019/7/24</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5.775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卢三囡</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仁皇山街道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桥东村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湖州市吴兴区仁皇山街道桥东村祁庄斗57号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2019/7/31</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7.700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嵇连新</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仁皇山街道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桥东村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湖州市吴兴区仁皇山街道桥东村祁庄斗2号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2019/7/31</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5.225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吴敏</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南潘村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湖州市吴兴区杨家埠街道南潘村南潘村61号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2019/7/24</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6.875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马光亮</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杨庄村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湖州市吴兴区杨家埠街道杨庄村钦家埠9号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2019/7/24</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7.975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陈熙</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仁皇山街道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桥东村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湖州市吴兴区仁皇山街道桥东村王家埭49号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2018/9/6</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7.685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冯华</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仁皇山街道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俞家田村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湖州市吴兴区仁皇山街道俞家田村俞家田41号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 吉日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2018/8/16</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8.100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潘文民</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胡子斗村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读耕村26-1号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晟通机电</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2019/07/30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潘文民</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胡子斗村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读耕村26号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晟通机电</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2019/07/30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黄阿林</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胡子斗村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扑树底下32号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晟通机电</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2019/07/30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王方</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胡子斗村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庄上村96号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晟通机电</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2019/07/17</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范宏伟</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胡子斗村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读耕村50号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晟通机电</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2019/06/06</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王海良</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胡子斗村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庄上村95号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晟通机电</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2019/06/27</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王佰英</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胡子斗村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读耕村51号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晟通机电</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2019/06/06</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吴兴元</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胡子斗村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读耕村37号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晟通机电</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2019/07/17</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5.775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潘杏花</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胡子斗村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扑树底下6号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晟通机电</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2019/07/17</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5.775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吴亚杰</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胡子斗村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读耕村40号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晟通机电</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2019/06/06</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吴彬彬</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胡子斗村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读耕村48号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晟通机电</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2019/07/17</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戚忠奎</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胡子斗村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读耕村56号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晟通机电</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2019/07/17</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5.775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孙佰英</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胡子斗村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读耕村39号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晟通机电</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2019/06/06</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7.975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马正强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胡子斗村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扑树底下2号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晟通机电</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2019/06/06</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潘慧敏</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胡子斗村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扑树底下31号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晟通机电</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2019/06/06</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钦云珍</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胡子斗村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读耕村46号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晟通机电</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2019/07/17</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丁福禄</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胡子斗村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读耕村63号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晟通机电</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2019/06/06</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4.675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潘金方</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杨家埠街道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胡子斗村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读耕村53号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晟通机电</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2019/06/06</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5.775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何孟华</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仁皇山街道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俞家田村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俞家田58号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晟通机电</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2018/08/28</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4.86</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戴立新</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滨湖街道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邱城居委会</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度假区太湖山水人家49幢D座</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浙江贝盛</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2018/12/2</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618"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合计</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1466.095</w:t>
            </w:r>
          </w:p>
        </w:tc>
        <w:tc>
          <w:tcPr>
            <w:tcW w:w="9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bl>
    <w:p>
      <w:pPr>
        <w:jc w:val="left"/>
        <w:rPr>
          <w:rFonts w:hint="eastAsia" w:ascii="仿宋_GB2312" w:hAnsi="仿宋_GB2312" w:eastAsia="仿宋_GB2312" w:cs="仿宋_GB2312"/>
          <w:kern w:val="0"/>
          <w:sz w:val="32"/>
          <w:szCs w:val="32"/>
        </w:rPr>
      </w:pPr>
      <w:bookmarkStart w:id="0" w:name="_GoBack"/>
      <w:bookmarkEnd w:id="0"/>
    </w:p>
    <w:sectPr>
      <w:pgSz w:w="16838" w:h="11906" w:orient="landscape"/>
      <w:pgMar w:top="1361" w:right="1701" w:bottom="1361"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575B83"/>
    <w:rsid w:val="3EAB0813"/>
    <w:rsid w:val="3EDD07C2"/>
    <w:rsid w:val="5FB62622"/>
    <w:rsid w:val="5FBFCD5D"/>
    <w:rsid w:val="5FED6E76"/>
    <w:rsid w:val="6BFC3B7D"/>
    <w:rsid w:val="6EF0E765"/>
    <w:rsid w:val="6FD650F7"/>
    <w:rsid w:val="7EFE9446"/>
    <w:rsid w:val="7FF8F324"/>
    <w:rsid w:val="AFBE582F"/>
    <w:rsid w:val="B53BFAD5"/>
    <w:rsid w:val="BFDFC001"/>
    <w:rsid w:val="D0BFACE7"/>
    <w:rsid w:val="FF758097"/>
    <w:rsid w:val="FFF77B2C"/>
    <w:rsid w:val="FFFE8F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5">
    <w:name w:val="font01"/>
    <w:basedOn w:val="4"/>
    <w:qFormat/>
    <w:uiPriority w:val="0"/>
    <w:rPr>
      <w:rFonts w:hint="eastAsia" w:ascii="宋体" w:hAnsi="宋体" w:eastAsia="宋体" w:cs="宋体"/>
      <w:b/>
      <w:color w:val="000000"/>
      <w:sz w:val="22"/>
      <w:szCs w:val="22"/>
      <w:u w:val="none"/>
    </w:rPr>
  </w:style>
  <w:style w:type="character" w:customStyle="1" w:styleId="6">
    <w:name w:val="font71"/>
    <w:basedOn w:val="4"/>
    <w:qFormat/>
    <w:uiPriority w:val="0"/>
    <w:rPr>
      <w:rFonts w:hint="eastAsia" w:ascii="仿宋_GB2312" w:eastAsia="仿宋_GB2312" w:cs="仿宋_GB2312"/>
      <w:b/>
      <w:color w:val="000000"/>
      <w:sz w:val="22"/>
      <w:szCs w:val="22"/>
      <w:u w:val="none"/>
    </w:rPr>
  </w:style>
  <w:style w:type="character" w:customStyle="1" w:styleId="7">
    <w:name w:val="font21"/>
    <w:basedOn w:val="4"/>
    <w:qFormat/>
    <w:uiPriority w:val="0"/>
    <w:rPr>
      <w:rFonts w:hint="eastAsia" w:ascii="宋体" w:hAnsi="宋体" w:eastAsia="宋体" w:cs="宋体"/>
      <w:b/>
      <w:bCs/>
      <w:color w:val="000000"/>
      <w:sz w:val="18"/>
      <w:szCs w:val="18"/>
      <w:u w:val="none"/>
    </w:rPr>
  </w:style>
  <w:style w:type="character" w:customStyle="1" w:styleId="8">
    <w:name w:val="font51"/>
    <w:basedOn w:val="4"/>
    <w:qFormat/>
    <w:uiPriority w:val="0"/>
    <w:rPr>
      <w:rFonts w:hint="eastAsia" w:ascii="仿宋_GB2312" w:eastAsia="仿宋_GB2312" w:cs="仿宋_GB2312"/>
      <w:b/>
      <w:bCs/>
      <w:color w:val="000000"/>
      <w:sz w:val="18"/>
      <w:szCs w:val="18"/>
      <w:u w:val="non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Office_11.1.0.11719_F1E327BC-269C-435d-A152-05C5408002CA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2014-10-31T04:08:00Z</dcterms:created>
  <dc:creator>Administrator</dc:creator>
  <lastModifiedBy>huzhou</lastModifiedBy>
  <dcterms:modified xsi:type="dcterms:W3CDTF">2024-10-21T15:05:45Z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y fmtid="{D5CDD505-2E9C-101B-9397-08002B2CF9AE}" pid="3" name="ICV">
    <vt:lpwstr>B1F282169385179F5D0C1367DB6C215C</vt:lpwstr>
  </property>
</Properties>
</file>