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不予办理结婚登记告知书</w:t>
      </w:r>
    </w:p>
    <w:p>
      <w:pPr>
        <w:adjustRightInd w:val="0"/>
        <w:snapToGrid w:val="0"/>
        <w:spacing w:line="590" w:lineRule="exact"/>
        <w:ind w:firstLine="643" w:firstLineChars="200"/>
        <w:rPr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____________</w:t>
      </w:r>
      <w:r>
        <w:rPr>
          <w:rFonts w:eastAsia="仿宋_GB2312"/>
          <w:bCs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____________</w:t>
      </w:r>
      <w:r>
        <w:rPr>
          <w:rFonts w:eastAsia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你们于</w:t>
      </w:r>
      <w:r>
        <w:rPr>
          <w:rFonts w:hint="eastAsia" w:eastAsia="仿宋_GB2312"/>
          <w:color w:val="000000"/>
          <w:sz w:val="32"/>
          <w:szCs w:val="32"/>
        </w:rPr>
        <w:t>________年______月______日</w:t>
      </w:r>
      <w:r>
        <w:rPr>
          <w:rFonts w:hint="eastAsia" w:eastAsia="仿宋_GB2312"/>
          <w:bCs/>
          <w:color w:val="000000"/>
          <w:sz w:val="32"/>
          <w:szCs w:val="32"/>
        </w:rPr>
        <w:t>在本处申请结婚登记，因欠缺下列</w:t>
      </w:r>
      <w:r>
        <w:rPr>
          <w:rFonts w:hint="eastAsia" w:eastAsia="仿宋_GB2312"/>
          <w:color w:val="000000"/>
          <w:sz w:val="32"/>
          <w:szCs w:val="32"/>
        </w:rPr>
        <w:t>□中</w:t>
      </w:r>
      <w:r>
        <w:rPr>
          <w:rFonts w:hint="eastAsia" w:eastAsia="仿宋_GB2312"/>
          <w:bCs/>
          <w:color w:val="000000"/>
          <w:sz w:val="32"/>
          <w:szCs w:val="32"/>
        </w:rPr>
        <w:t>划√的要件，根据《婚姻登记条例》的规定，不予办理结婚登记。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非双方自愿；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男不满22周岁/女不满20周岁；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双方有直系血亲或三代以内旁系血亲关系；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男/女方已有配偶；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双方未共同到婚姻登记机关申请办理结婚登记；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□ 本婚姻登记机关不具有管辖权；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缺男/女方户口簿；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缺男/女方身份证；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缺2寸双方近期半身免冠合影照片___张；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男/女方身份证不在有效期内；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男/女常住户口迁出后未重新落户；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pacing w:val="-6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男</w:t>
      </w:r>
      <w:r>
        <w:rPr>
          <w:rFonts w:hint="eastAsia" w:eastAsia="仿宋_GB2312"/>
          <w:color w:val="000000"/>
          <w:spacing w:val="-6"/>
          <w:sz w:val="32"/>
          <w:szCs w:val="32"/>
        </w:rPr>
        <w:t>/女方身份证与户口簿上的姓名、性别、出生日期不一致；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 其他（注明原因）。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             </w:t>
      </w:r>
      <w:r>
        <w:rPr>
          <w:rFonts w:hint="eastAsia" w:eastAsia="仿宋_GB2312"/>
          <w:bCs/>
          <w:color w:val="000000"/>
          <w:sz w:val="32"/>
          <w:szCs w:val="32"/>
        </w:rPr>
        <w:t xml:space="preserve">  </w:t>
      </w:r>
      <w:r>
        <w:rPr>
          <w:rFonts w:eastAsia="仿宋_GB2312"/>
          <w:bCs/>
          <w:color w:val="000000"/>
          <w:sz w:val="32"/>
          <w:szCs w:val="32"/>
        </w:rPr>
        <w:t>（加盖婚姻登记工作业务专用章）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ind w:right="840" w:rightChars="400"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_______年_____月_____日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32DEE"/>
    <w:rsid w:val="5B43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2021-01-07T05:38:00Z</dcterms:created>
  <dc:creator>Ivy</dc:creator>
  <cp:lastModifiedBy>Ivy</cp:lastModifiedBy>
  <dcterms:modified xsi:type="dcterms:W3CDTF">2021-01-07T05:38:36Z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