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D2" w:rsidRDefault="008330D2" w:rsidP="00D34162">
      <w:pPr>
        <w:autoSpaceDE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</w:p>
    <w:p w:rsidR="005B70A1" w:rsidRPr="008330D2" w:rsidRDefault="006934A6" w:rsidP="00D34162">
      <w:pPr>
        <w:autoSpaceDE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8330D2">
        <w:rPr>
          <w:rFonts w:ascii="方正小标宋简体" w:eastAsia="方正小标宋简体" w:hAnsi="黑体" w:cs="黑体" w:hint="eastAsia"/>
          <w:sz w:val="44"/>
          <w:szCs w:val="44"/>
        </w:rPr>
        <w:t>德清县教育局关于202</w:t>
      </w:r>
      <w:r w:rsidR="00354D5B">
        <w:rPr>
          <w:rFonts w:ascii="方正小标宋简体" w:eastAsia="方正小标宋简体" w:hAnsi="黑体" w:cs="黑体" w:hint="eastAsia"/>
          <w:sz w:val="44"/>
          <w:szCs w:val="44"/>
        </w:rPr>
        <w:t>5</w:t>
      </w:r>
      <w:r w:rsidRPr="008330D2">
        <w:rPr>
          <w:rFonts w:ascii="方正小标宋简体" w:eastAsia="方正小标宋简体" w:hAnsi="黑体" w:cs="黑体" w:hint="eastAsia"/>
          <w:sz w:val="44"/>
          <w:szCs w:val="44"/>
        </w:rPr>
        <w:t>年</w:t>
      </w:r>
      <w:r w:rsidR="00B946F7" w:rsidRPr="008330D2">
        <w:rPr>
          <w:rFonts w:ascii="方正小标宋简体" w:eastAsia="方正小标宋简体" w:hAnsi="黑体" w:cs="黑体" w:hint="eastAsia"/>
          <w:sz w:val="44"/>
          <w:szCs w:val="44"/>
        </w:rPr>
        <w:t>上</w:t>
      </w:r>
      <w:r w:rsidRPr="008330D2">
        <w:rPr>
          <w:rFonts w:ascii="方正小标宋简体" w:eastAsia="方正小标宋简体" w:hAnsi="黑体" w:cs="黑体" w:hint="eastAsia"/>
          <w:sz w:val="44"/>
          <w:szCs w:val="44"/>
        </w:rPr>
        <w:t>半年初级中学、小学和幼儿园教师资格认定工作的公告</w:t>
      </w:r>
    </w:p>
    <w:p w:rsidR="005B70A1" w:rsidRDefault="006934A6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B70A1" w:rsidRDefault="006934A6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根据《浙江省教育厅教师资格认定指导中心关于做好202</w:t>
      </w:r>
      <w:r w:rsidR="00354D5B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B946F7">
        <w:rPr>
          <w:rFonts w:ascii="仿宋_GB2312" w:eastAsia="仿宋_GB2312" w:hint="eastAsia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半年中小学教师资格认定工作的通知》（浙教资中心〔202</w:t>
      </w:r>
      <w:r w:rsidR="00354D5B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〕</w:t>
      </w:r>
      <w:r w:rsidR="00B946F7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号）</w:t>
      </w:r>
      <w:r w:rsidR="00E1599D">
        <w:rPr>
          <w:rFonts w:ascii="仿宋_GB2312" w:eastAsia="仿宋_GB2312" w:hint="eastAsia"/>
          <w:sz w:val="32"/>
          <w:szCs w:val="32"/>
        </w:rPr>
        <w:t>要求</w:t>
      </w:r>
      <w:r>
        <w:rPr>
          <w:rFonts w:ascii="仿宋_GB2312" w:eastAsia="仿宋_GB2312" w:hint="eastAsia"/>
          <w:sz w:val="32"/>
          <w:szCs w:val="32"/>
        </w:rPr>
        <w:t>，结合我县</w:t>
      </w:r>
      <w:r w:rsidR="00665C0C">
        <w:rPr>
          <w:rFonts w:ascii="仿宋_GB2312" w:eastAsia="仿宋_GB2312" w:hint="eastAsia"/>
          <w:sz w:val="32"/>
          <w:szCs w:val="32"/>
        </w:rPr>
        <w:t>教师资格认定工作</w:t>
      </w:r>
      <w:r>
        <w:rPr>
          <w:rFonts w:ascii="仿宋_GB2312" w:eastAsia="仿宋_GB2312" w:hint="eastAsia"/>
          <w:sz w:val="32"/>
          <w:szCs w:val="32"/>
        </w:rPr>
        <w:t>实际，现就做好202</w:t>
      </w:r>
      <w:r w:rsidR="00354D5B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B946F7">
        <w:rPr>
          <w:rFonts w:ascii="仿宋_GB2312" w:eastAsia="仿宋_GB2312" w:hint="eastAsia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半年初级中学、小学和幼儿园教师资格认定工作有关事项公告如下：</w:t>
      </w:r>
    </w:p>
    <w:p w:rsidR="005B70A1" w:rsidRDefault="006934A6" w:rsidP="00E1599D">
      <w:pPr>
        <w:autoSpaceDE w:val="0"/>
        <w:spacing w:line="560" w:lineRule="exact"/>
        <w:ind w:leftChars="200" w:left="420" w:firstLineChars="100" w:firstLine="32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一、认定范围</w:t>
      </w:r>
    </w:p>
    <w:p w:rsidR="005B70A1" w:rsidRDefault="006934A6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未</w:t>
      </w:r>
      <w:r w:rsidR="00E1599D">
        <w:rPr>
          <w:rFonts w:ascii="仿宋_GB2312" w:eastAsia="仿宋_GB2312" w:hint="eastAsia"/>
          <w:sz w:val="32"/>
          <w:szCs w:val="32"/>
        </w:rPr>
        <w:t>达到国家法定退休年龄的中国公民，且符合以下条件之一的，可申请我县</w:t>
      </w:r>
      <w:r>
        <w:rPr>
          <w:rFonts w:ascii="仿宋_GB2312" w:eastAsia="仿宋_GB2312" w:hint="eastAsia"/>
          <w:sz w:val="32"/>
          <w:szCs w:val="32"/>
        </w:rPr>
        <w:t>202</w:t>
      </w:r>
      <w:r w:rsidR="00354D5B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B946F7">
        <w:rPr>
          <w:rFonts w:ascii="仿宋_GB2312" w:eastAsia="仿宋_GB2312" w:hint="eastAsia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半年初级中学、小学和幼儿园教师资格认定：</w:t>
      </w:r>
    </w:p>
    <w:p w:rsidR="005B70A1" w:rsidRDefault="006934A6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（一）户籍在湖州市的社会人员；</w:t>
      </w:r>
    </w:p>
    <w:p w:rsidR="005B70A1" w:rsidRDefault="006934A6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（二）持有浙江省居住证</w:t>
      </w:r>
      <w:r w:rsidR="00C94F3B">
        <w:rPr>
          <w:rFonts w:ascii="仿宋_GB2312" w:eastAsia="仿宋_GB2312" w:hint="eastAsia"/>
          <w:sz w:val="32"/>
          <w:szCs w:val="32"/>
        </w:rPr>
        <w:t>（湖州市范围内签发）</w:t>
      </w:r>
      <w:r>
        <w:rPr>
          <w:rFonts w:ascii="仿宋_GB2312" w:eastAsia="仿宋_GB2312" w:hint="eastAsia"/>
          <w:sz w:val="32"/>
          <w:szCs w:val="32"/>
        </w:rPr>
        <w:t>且在有效期内的</w:t>
      </w:r>
      <w:r w:rsidR="00157EC4">
        <w:rPr>
          <w:rFonts w:ascii="仿宋_GB2312" w:eastAsia="仿宋_GB2312" w:hint="eastAsia"/>
          <w:sz w:val="32"/>
          <w:szCs w:val="32"/>
        </w:rPr>
        <w:t>外地户籍人员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B70A1" w:rsidRDefault="006934A6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820CA5" w:rsidRPr="00820CA5">
        <w:rPr>
          <w:rFonts w:ascii="仿宋_GB2312" w:eastAsia="仿宋_GB2312" w:hint="eastAsia"/>
          <w:sz w:val="32"/>
          <w:szCs w:val="32"/>
        </w:rPr>
        <w:t>列入国家普通高校招生计划的湖州市全日制普通高校本、专科202</w:t>
      </w:r>
      <w:r w:rsidR="00354D5B">
        <w:rPr>
          <w:rFonts w:ascii="仿宋_GB2312" w:eastAsia="仿宋_GB2312" w:hint="eastAsia"/>
          <w:sz w:val="32"/>
          <w:szCs w:val="32"/>
        </w:rPr>
        <w:t>5</w:t>
      </w:r>
      <w:r w:rsidR="00820CA5" w:rsidRPr="00820CA5">
        <w:rPr>
          <w:rFonts w:ascii="仿宋_GB2312" w:eastAsia="仿宋_GB2312" w:hint="eastAsia"/>
          <w:sz w:val="32"/>
          <w:szCs w:val="32"/>
        </w:rPr>
        <w:t>年</w:t>
      </w:r>
      <w:r w:rsidR="00820CA5">
        <w:rPr>
          <w:rFonts w:ascii="仿宋_GB2312" w:eastAsia="仿宋_GB2312" w:hint="eastAsia"/>
          <w:sz w:val="32"/>
          <w:szCs w:val="32"/>
        </w:rPr>
        <w:t>应届毕业班学生，以及湖州市普通高校在读的全日制研究生</w:t>
      </w:r>
      <w:r w:rsidR="00F6339A">
        <w:rPr>
          <w:rFonts w:ascii="仿宋_GB2312" w:eastAsia="仿宋_GB2312" w:hint="eastAsia"/>
          <w:sz w:val="32"/>
          <w:szCs w:val="32"/>
        </w:rPr>
        <w:t>和专升本学生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20CA5" w:rsidRDefault="00E1599D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820CA5" w:rsidRPr="00820CA5">
        <w:rPr>
          <w:rFonts w:ascii="仿宋_GB2312" w:eastAsia="仿宋_GB2312" w:hint="eastAsia"/>
          <w:sz w:val="32"/>
          <w:szCs w:val="32"/>
        </w:rPr>
        <w:t>在</w:t>
      </w:r>
      <w:r w:rsidR="00820CA5">
        <w:rPr>
          <w:rFonts w:ascii="仿宋_GB2312" w:eastAsia="仿宋_GB2312" w:hint="eastAsia"/>
          <w:sz w:val="32"/>
          <w:szCs w:val="32"/>
        </w:rPr>
        <w:t>湖州市</w:t>
      </w:r>
      <w:r w:rsidR="00157EC4">
        <w:rPr>
          <w:rFonts w:ascii="仿宋_GB2312" w:eastAsia="仿宋_GB2312" w:hint="eastAsia"/>
          <w:sz w:val="32"/>
          <w:szCs w:val="32"/>
        </w:rPr>
        <w:t>学习、工作、居住的港澳台居民：</w:t>
      </w:r>
      <w:r w:rsidR="00820CA5" w:rsidRPr="00820CA5">
        <w:rPr>
          <w:rFonts w:ascii="仿宋_GB2312" w:eastAsia="仿宋_GB2312" w:hint="eastAsia"/>
          <w:sz w:val="32"/>
          <w:szCs w:val="32"/>
        </w:rPr>
        <w:t>持港澳台居民居住证且居住地在</w:t>
      </w:r>
      <w:r w:rsidR="00820CA5">
        <w:rPr>
          <w:rFonts w:ascii="仿宋_GB2312" w:eastAsia="仿宋_GB2312" w:hint="eastAsia"/>
          <w:sz w:val="32"/>
          <w:szCs w:val="32"/>
        </w:rPr>
        <w:t>湖州市</w:t>
      </w:r>
      <w:r w:rsidR="00820CA5" w:rsidRPr="00820CA5">
        <w:rPr>
          <w:rFonts w:ascii="仿宋_GB2312" w:eastAsia="仿宋_GB2312" w:hint="eastAsia"/>
          <w:sz w:val="32"/>
          <w:szCs w:val="32"/>
        </w:rPr>
        <w:t>的港澳台居民、在浙江参加中小学教师资格考试</w:t>
      </w:r>
      <w:r w:rsidR="004D010E">
        <w:rPr>
          <w:rFonts w:ascii="仿宋_GB2312" w:eastAsia="仿宋_GB2312" w:hint="eastAsia"/>
          <w:sz w:val="32"/>
          <w:szCs w:val="32"/>
        </w:rPr>
        <w:t>且</w:t>
      </w:r>
      <w:r w:rsidR="00820CA5" w:rsidRPr="00820CA5">
        <w:rPr>
          <w:rFonts w:ascii="仿宋_GB2312" w:eastAsia="仿宋_GB2312" w:hint="eastAsia"/>
          <w:sz w:val="32"/>
          <w:szCs w:val="32"/>
        </w:rPr>
        <w:t>持</w:t>
      </w:r>
      <w:r w:rsidR="004D010E">
        <w:rPr>
          <w:rFonts w:ascii="仿宋_GB2312" w:eastAsia="仿宋_GB2312" w:hint="eastAsia"/>
          <w:sz w:val="32"/>
          <w:szCs w:val="32"/>
        </w:rPr>
        <w:t>有</w:t>
      </w:r>
      <w:r w:rsidR="00820CA5" w:rsidRPr="00820CA5">
        <w:rPr>
          <w:rFonts w:ascii="仿宋_GB2312" w:eastAsia="仿宋_GB2312" w:hint="eastAsia"/>
          <w:sz w:val="32"/>
          <w:szCs w:val="32"/>
        </w:rPr>
        <w:t>港澳居民来往内地通行证的港澳居民</w:t>
      </w:r>
      <w:r w:rsidR="004D010E">
        <w:rPr>
          <w:rFonts w:ascii="仿宋_GB2312" w:eastAsia="仿宋_GB2312" w:hint="eastAsia"/>
          <w:sz w:val="32"/>
          <w:szCs w:val="32"/>
        </w:rPr>
        <w:t>、在浙江参加中小学教师资格考试且</w:t>
      </w:r>
      <w:r w:rsidR="00820CA5" w:rsidRPr="00820CA5">
        <w:rPr>
          <w:rFonts w:ascii="仿宋_GB2312" w:eastAsia="仿宋_GB2312" w:hint="eastAsia"/>
          <w:sz w:val="32"/>
          <w:szCs w:val="32"/>
        </w:rPr>
        <w:t>持五年有效期台湾居民来往大陆通行证的台湾居民；</w:t>
      </w:r>
    </w:p>
    <w:p w:rsidR="005B70A1" w:rsidRDefault="00820CA5" w:rsidP="00820CA5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（五）在湖州</w:t>
      </w:r>
      <w:r w:rsidR="00157EC4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服役的现役军人和现役武警。</w:t>
      </w:r>
    </w:p>
    <w:p w:rsidR="005B70A1" w:rsidRDefault="006934A6">
      <w:pPr>
        <w:autoSpaceDE w:val="0"/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二、认定条件</w:t>
      </w:r>
    </w:p>
    <w:p w:rsidR="005B70A1" w:rsidRDefault="006934A6">
      <w:pPr>
        <w:autoSpaceDE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(一)学历及技术资格要求</w:t>
      </w:r>
    </w:p>
    <w:p w:rsidR="005B70A1" w:rsidRDefault="006934A6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1.申请</w:t>
      </w:r>
      <w:r w:rsidR="00F307E5">
        <w:rPr>
          <w:rFonts w:ascii="仿宋_GB2312" w:eastAsia="仿宋_GB2312" w:hint="eastAsia"/>
          <w:sz w:val="32"/>
          <w:szCs w:val="32"/>
        </w:rPr>
        <w:t>认定</w:t>
      </w:r>
      <w:r>
        <w:rPr>
          <w:rFonts w:ascii="仿宋_GB2312" w:eastAsia="仿宋_GB2312" w:hint="eastAsia"/>
          <w:sz w:val="32"/>
          <w:szCs w:val="32"/>
        </w:rPr>
        <w:t>幼儿园、小学教师资格的应当具备大学专科毕业及以上学历；</w:t>
      </w:r>
    </w:p>
    <w:p w:rsidR="005B70A1" w:rsidRDefault="006934A6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2.申请</w:t>
      </w:r>
      <w:r w:rsidR="00F307E5">
        <w:rPr>
          <w:rFonts w:ascii="仿宋_GB2312" w:eastAsia="仿宋_GB2312" w:hint="eastAsia"/>
          <w:sz w:val="32"/>
          <w:szCs w:val="32"/>
        </w:rPr>
        <w:t>认定</w:t>
      </w:r>
      <w:r>
        <w:rPr>
          <w:rFonts w:ascii="仿宋_GB2312" w:eastAsia="仿宋_GB2312" w:hint="eastAsia"/>
          <w:sz w:val="32"/>
          <w:szCs w:val="32"/>
        </w:rPr>
        <w:t>初中教师资格的应当具备大学本科毕业及以上学历。</w:t>
      </w:r>
    </w:p>
    <w:p w:rsidR="005B70A1" w:rsidRDefault="006934A6">
      <w:pPr>
        <w:autoSpaceDE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(二）教育教学能力要求</w:t>
      </w:r>
    </w:p>
    <w:p w:rsidR="005B70A1" w:rsidRDefault="006934A6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1.通过</w:t>
      </w:r>
      <w:r w:rsidR="00B33CAC">
        <w:rPr>
          <w:rFonts w:ascii="仿宋_GB2312" w:eastAsia="仿宋_GB2312" w:hint="eastAsia"/>
          <w:sz w:val="32"/>
          <w:szCs w:val="32"/>
        </w:rPr>
        <w:t>国家</w:t>
      </w:r>
      <w:r>
        <w:rPr>
          <w:rFonts w:ascii="仿宋_GB2312" w:eastAsia="仿宋_GB2312" w:hint="eastAsia"/>
          <w:sz w:val="32"/>
          <w:szCs w:val="32"/>
        </w:rPr>
        <w:t>中小学教师资格考试，获得《中小学教师资格考试合格证</w:t>
      </w:r>
      <w:r w:rsidR="00B33CAC">
        <w:rPr>
          <w:rFonts w:ascii="仿宋_GB2312" w:eastAsia="仿宋_GB2312" w:hint="eastAsia"/>
          <w:sz w:val="32"/>
          <w:szCs w:val="32"/>
        </w:rPr>
        <w:t>明》，且在有效期内；属于免试认定范围的教育类研究生和师范生，</w:t>
      </w:r>
      <w:r>
        <w:rPr>
          <w:rFonts w:ascii="仿宋_GB2312" w:eastAsia="仿宋_GB2312" w:hint="eastAsia"/>
          <w:sz w:val="32"/>
          <w:szCs w:val="32"/>
        </w:rPr>
        <w:t>通过师范生教师职业能力</w:t>
      </w:r>
      <w:r w:rsidR="00157EC4">
        <w:rPr>
          <w:rFonts w:ascii="仿宋_GB2312" w:eastAsia="仿宋_GB2312" w:hint="eastAsia"/>
          <w:sz w:val="32"/>
          <w:szCs w:val="32"/>
        </w:rPr>
        <w:t>测试和</w:t>
      </w:r>
      <w:r>
        <w:rPr>
          <w:rFonts w:ascii="仿宋_GB2312" w:eastAsia="仿宋_GB2312" w:hint="eastAsia"/>
          <w:sz w:val="32"/>
          <w:szCs w:val="32"/>
        </w:rPr>
        <w:t>考核</w:t>
      </w:r>
      <w:r w:rsidR="00B2497E">
        <w:rPr>
          <w:rFonts w:ascii="仿宋_GB2312" w:eastAsia="仿宋_GB2312" w:hint="eastAsia"/>
          <w:sz w:val="32"/>
          <w:szCs w:val="32"/>
        </w:rPr>
        <w:t>合格</w:t>
      </w:r>
      <w:r>
        <w:rPr>
          <w:rFonts w:ascii="仿宋_GB2312" w:eastAsia="仿宋_GB2312" w:hint="eastAsia"/>
          <w:sz w:val="32"/>
          <w:szCs w:val="32"/>
        </w:rPr>
        <w:t xml:space="preserve">并取得《师范生教师职业能力证书》，且在有效期内； </w:t>
      </w:r>
    </w:p>
    <w:p w:rsidR="004D010E" w:rsidRDefault="004D010E" w:rsidP="004D010E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2.申报学科要与《中小学教师资格考试合格证明》或《师范生教师职业能力证书》的学科（专业）一致。</w:t>
      </w:r>
    </w:p>
    <w:p w:rsidR="00B33CAC" w:rsidRDefault="004D010E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B33CAC">
        <w:rPr>
          <w:rFonts w:ascii="仿宋_GB2312" w:eastAsia="仿宋_GB2312" w:hint="eastAsia"/>
          <w:sz w:val="32"/>
          <w:szCs w:val="32"/>
        </w:rPr>
        <w:t>．</w:t>
      </w:r>
      <w:r w:rsidR="00B33CAC" w:rsidRPr="00B33CAC">
        <w:rPr>
          <w:rFonts w:ascii="仿宋_GB2312" w:eastAsia="仿宋_GB2312" w:hint="eastAsia"/>
          <w:sz w:val="32"/>
          <w:szCs w:val="32"/>
        </w:rPr>
        <w:t>根据《</w:t>
      </w:r>
      <w:r w:rsidR="00B2497E">
        <w:rPr>
          <w:rFonts w:ascii="仿宋_GB2312" w:eastAsia="仿宋_GB2312" w:hint="eastAsia"/>
          <w:sz w:val="32"/>
          <w:szCs w:val="32"/>
        </w:rPr>
        <w:t>浙江省退役军人事务厅等25部门关于促进我省退役军人高质量就业创业的若干</w:t>
      </w:r>
      <w:r w:rsidR="00B33CAC" w:rsidRPr="00B33CAC">
        <w:rPr>
          <w:rFonts w:ascii="仿宋_GB2312" w:eastAsia="仿宋_GB2312" w:hint="eastAsia"/>
          <w:sz w:val="32"/>
          <w:szCs w:val="32"/>
        </w:rPr>
        <w:t>意见》（</w:t>
      </w:r>
      <w:r w:rsidR="00B2497E">
        <w:rPr>
          <w:rFonts w:ascii="仿宋_GB2312" w:eastAsia="仿宋_GB2312" w:hint="eastAsia"/>
          <w:sz w:val="32"/>
          <w:szCs w:val="32"/>
        </w:rPr>
        <w:t>浙</w:t>
      </w:r>
      <w:r w:rsidR="00B33CAC" w:rsidRPr="00B33CAC">
        <w:rPr>
          <w:rFonts w:ascii="仿宋_GB2312" w:eastAsia="仿宋_GB2312" w:hint="eastAsia"/>
          <w:sz w:val="32"/>
          <w:szCs w:val="32"/>
        </w:rPr>
        <w:t>退役军人</w:t>
      </w:r>
      <w:r w:rsidR="00B2497E">
        <w:rPr>
          <w:rFonts w:ascii="仿宋_GB2312" w:eastAsia="仿宋_GB2312" w:hint="eastAsia"/>
          <w:sz w:val="32"/>
          <w:szCs w:val="32"/>
        </w:rPr>
        <w:t>厅</w:t>
      </w:r>
      <w:r w:rsidR="00B33CAC" w:rsidRPr="00B33CAC">
        <w:rPr>
          <w:rFonts w:ascii="仿宋_GB2312" w:eastAsia="仿宋_GB2312" w:hint="eastAsia"/>
          <w:sz w:val="32"/>
          <w:szCs w:val="32"/>
        </w:rPr>
        <w:t>发〔202</w:t>
      </w:r>
      <w:r w:rsidR="00B2497E">
        <w:rPr>
          <w:rFonts w:ascii="仿宋_GB2312" w:eastAsia="仿宋_GB2312" w:hint="eastAsia"/>
          <w:sz w:val="32"/>
          <w:szCs w:val="32"/>
        </w:rPr>
        <w:t>3</w:t>
      </w:r>
      <w:r w:rsidR="00B33CAC" w:rsidRPr="00B33CAC">
        <w:rPr>
          <w:rFonts w:ascii="仿宋_GB2312" w:eastAsia="仿宋_GB2312" w:hint="eastAsia"/>
          <w:sz w:val="32"/>
          <w:szCs w:val="32"/>
        </w:rPr>
        <w:t>〕</w:t>
      </w:r>
      <w:r w:rsidR="00B2497E">
        <w:rPr>
          <w:rFonts w:ascii="仿宋_GB2312" w:eastAsia="仿宋_GB2312" w:hint="eastAsia"/>
          <w:sz w:val="32"/>
          <w:szCs w:val="32"/>
        </w:rPr>
        <w:t>1</w:t>
      </w:r>
      <w:r w:rsidR="00B33CAC" w:rsidRPr="00B33CAC">
        <w:rPr>
          <w:rFonts w:ascii="仿宋_GB2312" w:eastAsia="仿宋_GB2312" w:hint="eastAsia"/>
          <w:sz w:val="32"/>
          <w:szCs w:val="32"/>
        </w:rPr>
        <w:t>6号）有关要求，退役军人在服役前1年内取得中小学教师资格考试合格证明的</w:t>
      </w:r>
      <w:r w:rsidR="00B2497E">
        <w:rPr>
          <w:rFonts w:ascii="仿宋_GB2312" w:eastAsia="仿宋_GB2312" w:hint="eastAsia"/>
          <w:sz w:val="32"/>
          <w:szCs w:val="32"/>
        </w:rPr>
        <w:t>，</w:t>
      </w:r>
      <w:r w:rsidR="00B33CAC" w:rsidRPr="00B33CAC">
        <w:rPr>
          <w:rFonts w:ascii="仿宋_GB2312" w:eastAsia="仿宋_GB2312" w:hint="eastAsia"/>
          <w:sz w:val="32"/>
          <w:szCs w:val="32"/>
        </w:rPr>
        <w:t>凭入伍通知书、退役证书等相关材料，教师资格考试合格证明有效期可延长2年。</w:t>
      </w:r>
    </w:p>
    <w:p w:rsidR="005B70A1" w:rsidRDefault="006934A6">
      <w:pPr>
        <w:autoSpaceDE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（三）普通话水平等级要求</w:t>
      </w:r>
    </w:p>
    <w:p w:rsidR="00060550" w:rsidRDefault="006934A6" w:rsidP="00157EC4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普通话水平达到二级乙等及以上标准，并取得相应等级证书</w:t>
      </w:r>
      <w:r w:rsidR="008330D2">
        <w:rPr>
          <w:rFonts w:ascii="仿宋_GB2312" w:eastAsia="仿宋_GB2312" w:hint="eastAsia"/>
          <w:sz w:val="32"/>
          <w:szCs w:val="32"/>
        </w:rPr>
        <w:t>。</w:t>
      </w:r>
      <w:r w:rsidR="00157EC4">
        <w:rPr>
          <w:rFonts w:ascii="仿宋_GB2312" w:eastAsia="仿宋_GB2312" w:hint="eastAsia"/>
          <w:sz w:val="32"/>
          <w:szCs w:val="32"/>
        </w:rPr>
        <w:t>（申请认定语文学科教师资格的，普通话等级要求为二级甲等及以上；</w:t>
      </w:r>
      <w:r w:rsidR="00060550" w:rsidRPr="00060550">
        <w:rPr>
          <w:rFonts w:ascii="仿宋_GB2312" w:eastAsia="仿宋_GB2312" w:hint="eastAsia"/>
          <w:sz w:val="32"/>
          <w:szCs w:val="32"/>
        </w:rPr>
        <w:t>申请认定小学全科教师资格的，普通话水平应达到二级乙等及以上标准。持有小学全科教师资格证书的教师，要从事小学</w:t>
      </w:r>
      <w:r w:rsidR="00060550" w:rsidRPr="00060550">
        <w:rPr>
          <w:rFonts w:ascii="仿宋_GB2312" w:eastAsia="仿宋_GB2312" w:hint="eastAsia"/>
          <w:sz w:val="32"/>
          <w:szCs w:val="32"/>
        </w:rPr>
        <w:lastRenderedPageBreak/>
        <w:t>语文学科教学的，普通话水平应达到二级甲等及以上水平。</w:t>
      </w:r>
      <w:r w:rsidR="00157EC4">
        <w:rPr>
          <w:rFonts w:ascii="仿宋_GB2312" w:eastAsia="仿宋_GB2312" w:hint="eastAsia"/>
          <w:sz w:val="32"/>
          <w:szCs w:val="32"/>
        </w:rPr>
        <w:t>）</w:t>
      </w:r>
    </w:p>
    <w:p w:rsidR="005B70A1" w:rsidRDefault="006934A6">
      <w:pPr>
        <w:autoSpaceDE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（四）身体条件</w:t>
      </w:r>
    </w:p>
    <w:p w:rsidR="005B70A1" w:rsidRDefault="006934A6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</w:t>
      </w:r>
      <w:r w:rsidR="00060550">
        <w:rPr>
          <w:rFonts w:ascii="仿宋_GB2312" w:eastAsia="仿宋_GB2312" w:hint="eastAsia"/>
          <w:sz w:val="32"/>
          <w:szCs w:val="32"/>
        </w:rPr>
        <w:t>应具有良好的身体素质和心理素质，能适应教育教学工作的需要，</w:t>
      </w:r>
      <w:r w:rsidR="00060550" w:rsidRPr="00060550">
        <w:rPr>
          <w:rFonts w:ascii="仿宋_GB2312" w:eastAsia="仿宋_GB2312" w:hint="eastAsia"/>
          <w:sz w:val="32"/>
          <w:szCs w:val="32"/>
        </w:rPr>
        <w:t>并按照《浙江省教师资格认定体检工作实施办法（试行）》规定的标准和程序</w:t>
      </w:r>
      <w:r>
        <w:rPr>
          <w:rFonts w:ascii="仿宋_GB2312" w:eastAsia="仿宋_GB2312" w:hint="eastAsia"/>
          <w:sz w:val="32"/>
          <w:szCs w:val="32"/>
        </w:rPr>
        <w:t>，到我县认定机构指定医院</w:t>
      </w:r>
      <w:r w:rsidR="00B43359">
        <w:rPr>
          <w:rFonts w:ascii="仿宋_GB2312" w:eastAsia="仿宋_GB2312" w:hint="eastAsia"/>
          <w:sz w:val="32"/>
          <w:szCs w:val="32"/>
        </w:rPr>
        <w:t>指定时间段</w:t>
      </w:r>
      <w:r>
        <w:rPr>
          <w:rFonts w:ascii="仿宋_GB2312" w:eastAsia="仿宋_GB2312" w:hint="eastAsia"/>
          <w:sz w:val="32"/>
          <w:szCs w:val="32"/>
        </w:rPr>
        <w:t>参加本次教师资格认定体检且体检结论为合格，体检结果当次有效。</w:t>
      </w:r>
    </w:p>
    <w:p w:rsidR="005B70A1" w:rsidRDefault="006934A6">
      <w:pPr>
        <w:autoSpaceDE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（五）其他要求</w:t>
      </w:r>
    </w:p>
    <w:p w:rsidR="005B70A1" w:rsidRDefault="006934A6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遵守宪法和法律，热爱教育事业，具有良好的教师职业道德，能履行《中华人民共和国教师法》规定的义务。</w:t>
      </w:r>
    </w:p>
    <w:p w:rsidR="005B70A1" w:rsidRDefault="006934A6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被撤销教师资格的，自撤销之日起５年内不得重新申请认定教师资格；受到剥夺政治权利或者故意犯罪受到有期徒刑以上刑事处罚的，不能申请认定教师资格。</w:t>
      </w:r>
    </w:p>
    <w:p w:rsidR="005B70A1" w:rsidRDefault="006934A6">
      <w:pPr>
        <w:autoSpaceDE w:val="0"/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三、认定流程</w:t>
      </w:r>
    </w:p>
    <w:p w:rsidR="005B70A1" w:rsidRDefault="006934A6">
      <w:pPr>
        <w:autoSpaceDE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（一）网上申报</w:t>
      </w:r>
      <w:r w:rsidR="006E7BB1">
        <w:rPr>
          <w:rFonts w:ascii="仿宋_GB2312" w:eastAsia="仿宋_GB2312" w:hint="eastAsia"/>
          <w:b/>
          <w:bCs/>
          <w:sz w:val="32"/>
          <w:szCs w:val="32"/>
        </w:rPr>
        <w:t>及</w:t>
      </w:r>
      <w:r w:rsidR="00863584">
        <w:rPr>
          <w:rFonts w:ascii="仿宋_GB2312" w:eastAsia="仿宋_GB2312" w:hint="eastAsia"/>
          <w:b/>
          <w:bCs/>
          <w:sz w:val="32"/>
          <w:szCs w:val="32"/>
        </w:rPr>
        <w:t>电子</w:t>
      </w:r>
      <w:r w:rsidR="006E7BB1">
        <w:rPr>
          <w:rFonts w:ascii="仿宋_GB2312" w:eastAsia="仿宋_GB2312" w:hint="eastAsia"/>
          <w:b/>
          <w:bCs/>
          <w:sz w:val="32"/>
          <w:szCs w:val="32"/>
        </w:rPr>
        <w:t>材料提交</w:t>
      </w:r>
    </w:p>
    <w:p w:rsidR="006E7BB1" w:rsidRDefault="00B43359" w:rsidP="006E7BB1">
      <w:pPr>
        <w:autoSpaceDE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FF"/>
          <w:sz w:val="32"/>
          <w:szCs w:val="32"/>
        </w:rPr>
        <w:t>4</w:t>
      </w:r>
      <w:r w:rsidR="006934A6">
        <w:rPr>
          <w:rFonts w:ascii="仿宋_GB2312" w:eastAsia="仿宋_GB2312" w:hint="eastAsia"/>
          <w:b/>
          <w:bCs/>
          <w:color w:val="0000FF"/>
          <w:sz w:val="32"/>
          <w:szCs w:val="32"/>
        </w:rPr>
        <w:t>月</w:t>
      </w:r>
      <w:r w:rsidR="00EB2D10">
        <w:rPr>
          <w:rFonts w:ascii="仿宋_GB2312" w:eastAsia="仿宋_GB2312" w:hint="eastAsia"/>
          <w:b/>
          <w:bCs/>
          <w:color w:val="0000FF"/>
          <w:sz w:val="32"/>
          <w:szCs w:val="32"/>
        </w:rPr>
        <w:t>15</w:t>
      </w:r>
      <w:r w:rsidR="006934A6">
        <w:rPr>
          <w:rFonts w:ascii="仿宋_GB2312" w:eastAsia="仿宋_GB2312" w:hint="eastAsia"/>
          <w:b/>
          <w:bCs/>
          <w:color w:val="0000FF"/>
          <w:sz w:val="32"/>
          <w:szCs w:val="32"/>
        </w:rPr>
        <w:t>日至</w:t>
      </w:r>
      <w:r>
        <w:rPr>
          <w:rFonts w:ascii="仿宋_GB2312" w:eastAsia="仿宋_GB2312" w:hint="eastAsia"/>
          <w:b/>
          <w:bCs/>
          <w:color w:val="0000FF"/>
          <w:sz w:val="32"/>
          <w:szCs w:val="32"/>
        </w:rPr>
        <w:t>6</w:t>
      </w:r>
      <w:r w:rsidR="006934A6">
        <w:rPr>
          <w:rFonts w:ascii="仿宋_GB2312" w:eastAsia="仿宋_GB2312" w:hint="eastAsia"/>
          <w:b/>
          <w:bCs/>
          <w:color w:val="0000FF"/>
          <w:sz w:val="32"/>
          <w:szCs w:val="32"/>
        </w:rPr>
        <w:t>月</w:t>
      </w:r>
      <w:r w:rsidR="00EB2D10">
        <w:rPr>
          <w:rFonts w:ascii="仿宋_GB2312" w:eastAsia="仿宋_GB2312" w:hint="eastAsia"/>
          <w:b/>
          <w:bCs/>
          <w:color w:val="0000FF"/>
          <w:sz w:val="32"/>
          <w:szCs w:val="32"/>
        </w:rPr>
        <w:t>4</w:t>
      </w:r>
      <w:r w:rsidR="006934A6">
        <w:rPr>
          <w:rFonts w:ascii="仿宋_GB2312" w:eastAsia="仿宋_GB2312" w:hint="eastAsia"/>
          <w:b/>
          <w:bCs/>
          <w:color w:val="0000FF"/>
          <w:sz w:val="32"/>
          <w:szCs w:val="32"/>
        </w:rPr>
        <w:t>日</w:t>
      </w:r>
      <w:r w:rsidR="006934A6">
        <w:rPr>
          <w:rFonts w:ascii="仿宋_GB2312" w:eastAsia="仿宋_GB2312" w:hint="eastAsia"/>
          <w:sz w:val="32"/>
          <w:szCs w:val="32"/>
        </w:rPr>
        <w:t>，申请人</w:t>
      </w:r>
      <w:r w:rsidR="008330D2">
        <w:rPr>
          <w:rFonts w:ascii="仿宋_GB2312" w:eastAsia="仿宋_GB2312" w:hint="eastAsia"/>
          <w:sz w:val="32"/>
          <w:szCs w:val="32"/>
        </w:rPr>
        <w:t>登录</w:t>
      </w:r>
      <w:r w:rsidR="006934A6">
        <w:rPr>
          <w:rFonts w:ascii="仿宋_GB2312" w:eastAsia="仿宋_GB2312" w:hint="eastAsia"/>
          <w:sz w:val="32"/>
          <w:szCs w:val="32"/>
        </w:rPr>
        <w:t>“中国教师资格网”（</w:t>
      </w:r>
      <w:proofErr w:type="spellStart"/>
      <w:r w:rsidR="006934A6">
        <w:rPr>
          <w:rFonts w:ascii="仿宋_GB2312" w:eastAsia="仿宋_GB2312" w:hint="eastAsia"/>
          <w:sz w:val="32"/>
          <w:szCs w:val="32"/>
        </w:rPr>
        <w:t>www.jszg.edu.cn</w:t>
      </w:r>
      <w:proofErr w:type="spellEnd"/>
      <w:r w:rsidR="006934A6">
        <w:rPr>
          <w:rFonts w:ascii="仿宋_GB2312" w:eastAsia="仿宋_GB2312" w:hint="eastAsia"/>
          <w:sz w:val="32"/>
          <w:szCs w:val="32"/>
        </w:rPr>
        <w:t>），从页面</w:t>
      </w:r>
      <w:r w:rsidR="00B977EF">
        <w:rPr>
          <w:rFonts w:ascii="仿宋_GB2312" w:eastAsia="仿宋_GB2312" w:hint="eastAsia"/>
          <w:sz w:val="32"/>
          <w:szCs w:val="32"/>
        </w:rPr>
        <w:t>上方“网上办事”进入，找到</w:t>
      </w:r>
      <w:r w:rsidR="006934A6">
        <w:rPr>
          <w:rFonts w:ascii="仿宋_GB2312" w:eastAsia="仿宋_GB2312" w:hint="eastAsia"/>
          <w:sz w:val="32"/>
          <w:szCs w:val="32"/>
        </w:rPr>
        <w:t>“教师资格认定”</w:t>
      </w:r>
      <w:r w:rsidR="00B977EF">
        <w:rPr>
          <w:rFonts w:ascii="仿宋_GB2312" w:eastAsia="仿宋_GB2312" w:hint="eastAsia"/>
          <w:sz w:val="32"/>
          <w:szCs w:val="32"/>
        </w:rPr>
        <w:t>版块点击“在线办理”</w:t>
      </w:r>
      <w:r w:rsidR="006934A6">
        <w:rPr>
          <w:rFonts w:ascii="仿宋_GB2312" w:eastAsia="仿宋_GB2312" w:hint="eastAsia"/>
          <w:sz w:val="32"/>
          <w:szCs w:val="32"/>
        </w:rPr>
        <w:t>,根据系统提示填写相关信息，进行网上申请报名。</w:t>
      </w:r>
      <w:r w:rsidR="00FA1710">
        <w:rPr>
          <w:rFonts w:ascii="仿宋_GB2312" w:eastAsia="仿宋_GB2312" w:hint="eastAsia"/>
          <w:sz w:val="32"/>
          <w:szCs w:val="32"/>
        </w:rPr>
        <w:t>（网报上传的照片采用</w:t>
      </w:r>
      <w:r w:rsidR="00FA1710" w:rsidRPr="00885552">
        <w:rPr>
          <w:rFonts w:ascii="仿宋_GB2312" w:eastAsia="仿宋_GB2312" w:hint="eastAsia"/>
          <w:bCs/>
          <w:sz w:val="32"/>
          <w:szCs w:val="32"/>
        </w:rPr>
        <w:t>一寸白底</w:t>
      </w:r>
      <w:r w:rsidR="00D5747C" w:rsidRPr="00885552">
        <w:rPr>
          <w:rFonts w:ascii="仿宋_GB2312" w:eastAsia="仿宋_GB2312" w:hint="eastAsia"/>
          <w:bCs/>
          <w:sz w:val="32"/>
          <w:szCs w:val="32"/>
        </w:rPr>
        <w:t>彩色</w:t>
      </w:r>
      <w:r w:rsidR="00FA1710" w:rsidRPr="00885552">
        <w:rPr>
          <w:rFonts w:ascii="仿宋_GB2312" w:eastAsia="仿宋_GB2312" w:hint="eastAsia"/>
          <w:bCs/>
          <w:sz w:val="32"/>
          <w:szCs w:val="32"/>
        </w:rPr>
        <w:t>免冠证件照</w:t>
      </w:r>
      <w:r w:rsidR="00FA1710">
        <w:rPr>
          <w:rFonts w:ascii="仿宋_GB2312" w:eastAsia="仿宋_GB2312" w:hint="eastAsia"/>
          <w:sz w:val="32"/>
          <w:szCs w:val="32"/>
        </w:rPr>
        <w:t>，</w:t>
      </w:r>
      <w:r w:rsidR="00885552">
        <w:rPr>
          <w:rFonts w:ascii="仿宋_GB2312" w:eastAsia="仿宋_GB2312" w:hint="eastAsia"/>
          <w:sz w:val="32"/>
          <w:szCs w:val="32"/>
        </w:rPr>
        <w:t>上传的照片即为体检表和教师资格证书上粘贴的照片，</w:t>
      </w:r>
      <w:r w:rsidR="00620914">
        <w:rPr>
          <w:rFonts w:ascii="仿宋_GB2312" w:eastAsia="仿宋_GB2312" w:hint="eastAsia"/>
          <w:sz w:val="32"/>
          <w:szCs w:val="32"/>
        </w:rPr>
        <w:t>不得使用生活照、艺术照、手机自拍照、</w:t>
      </w:r>
      <w:r w:rsidR="00FA1710">
        <w:rPr>
          <w:rFonts w:ascii="仿宋_GB2312" w:eastAsia="仿宋_GB2312" w:hint="eastAsia"/>
          <w:sz w:val="32"/>
          <w:szCs w:val="32"/>
        </w:rPr>
        <w:t>照片翻拍或扫描</w:t>
      </w:r>
      <w:r w:rsidR="00620914">
        <w:rPr>
          <w:rFonts w:ascii="仿宋_GB2312" w:eastAsia="仿宋_GB2312" w:hint="eastAsia"/>
          <w:sz w:val="32"/>
          <w:szCs w:val="32"/>
        </w:rPr>
        <w:t>。</w:t>
      </w:r>
      <w:r w:rsidR="00FA1710">
        <w:rPr>
          <w:rFonts w:ascii="仿宋_GB2312" w:eastAsia="仿宋_GB2312" w:hint="eastAsia"/>
          <w:sz w:val="32"/>
          <w:szCs w:val="32"/>
        </w:rPr>
        <w:t>）</w:t>
      </w:r>
      <w:r w:rsidR="00885552">
        <w:rPr>
          <w:rFonts w:ascii="仿宋_GB2312" w:eastAsia="仿宋_GB2312" w:hint="eastAsia"/>
          <w:sz w:val="32"/>
          <w:szCs w:val="32"/>
        </w:rPr>
        <w:t>网报时间到期，系统将自动关闭。</w:t>
      </w:r>
    </w:p>
    <w:p w:rsidR="006E7BB1" w:rsidRDefault="006E7BB1" w:rsidP="006E7BB1">
      <w:pPr>
        <w:autoSpaceDE w:val="0"/>
        <w:spacing w:line="560" w:lineRule="exact"/>
        <w:ind w:firstLineChars="200" w:firstLine="640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申请人网报成功后，按个人实际情况将</w:t>
      </w:r>
      <w:r w:rsidR="00885552">
        <w:rPr>
          <w:rFonts w:ascii="仿宋_GB2312" w:eastAsia="仿宋_GB2312" w:hint="eastAsia"/>
          <w:sz w:val="32"/>
          <w:szCs w:val="32"/>
        </w:rPr>
        <w:t>电子</w:t>
      </w:r>
      <w:r>
        <w:rPr>
          <w:rFonts w:ascii="仿宋_GB2312" w:eastAsia="仿宋_GB2312" w:hint="eastAsia"/>
          <w:sz w:val="32"/>
          <w:szCs w:val="32"/>
        </w:rPr>
        <w:t>材料（PDF格式)发送至邮箱dqxzgrd@126</w:t>
      </w:r>
      <w:r>
        <w:rPr>
          <w:rFonts w:ascii="仿宋_GB2312" w:eastAsia="仿宋_GB2312"/>
          <w:sz w:val="32"/>
          <w:szCs w:val="32"/>
        </w:rPr>
        <w:t>.com</w:t>
      </w:r>
      <w:r>
        <w:rPr>
          <w:rFonts w:ascii="仿宋_GB2312" w:eastAsia="仿宋_GB2312" w:hint="eastAsia"/>
          <w:sz w:val="32"/>
          <w:szCs w:val="32"/>
        </w:rPr>
        <w:t>，</w:t>
      </w:r>
      <w:r w:rsidR="00885552">
        <w:rPr>
          <w:rFonts w:ascii="仿宋_GB2312" w:eastAsia="仿宋_GB2312" w:hint="eastAsia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文</w:t>
      </w:r>
      <w:r w:rsidR="00885552"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 w:hint="eastAsia"/>
          <w:sz w:val="32"/>
          <w:szCs w:val="32"/>
        </w:rPr>
        <w:t>命名为“申请资格种类+申请人姓名+联系电话”（如：初中+张三+联系电话 ）。</w:t>
      </w:r>
      <w:r>
        <w:rPr>
          <w:rFonts w:ascii="仿宋_GB2312" w:eastAsia="仿宋_GB2312" w:hint="eastAsia"/>
          <w:b/>
          <w:bCs/>
          <w:sz w:val="32"/>
          <w:szCs w:val="32"/>
        </w:rPr>
        <w:t>未在规定</w:t>
      </w: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时间内按要求提供相关电子材料者视为自动放弃。</w:t>
      </w:r>
      <w:r>
        <w:rPr>
          <w:rFonts w:ascii="仿宋_GB2312" w:eastAsia="仿宋_GB2312" w:hint="eastAsia"/>
          <w:b/>
          <w:bCs/>
          <w:sz w:val="30"/>
          <w:szCs w:val="30"/>
        </w:rPr>
        <w:t xml:space="preserve"> </w:t>
      </w:r>
    </w:p>
    <w:p w:rsidR="006E7BB1" w:rsidRDefault="00FA1710" w:rsidP="006E7BB1">
      <w:pPr>
        <w:autoSpaceDE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提供</w:t>
      </w:r>
      <w:r w:rsidR="00885552">
        <w:rPr>
          <w:rFonts w:ascii="仿宋_GB2312" w:eastAsia="仿宋_GB2312" w:hint="eastAsia"/>
          <w:b/>
          <w:bCs/>
          <w:sz w:val="32"/>
          <w:szCs w:val="32"/>
        </w:rPr>
        <w:t>电子</w:t>
      </w:r>
      <w:r w:rsidR="006E7BB1">
        <w:rPr>
          <w:rFonts w:ascii="仿宋_GB2312" w:eastAsia="仿宋_GB2312" w:hint="eastAsia"/>
          <w:b/>
          <w:bCs/>
          <w:sz w:val="32"/>
          <w:szCs w:val="32"/>
        </w:rPr>
        <w:t>材料清单如下：</w:t>
      </w:r>
    </w:p>
    <w:p w:rsidR="006E7BB1" w:rsidRDefault="006E7BB1" w:rsidP="006E7BB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(1)《户口簿》原件</w:t>
      </w:r>
      <w:r w:rsidR="00FD7726">
        <w:rPr>
          <w:rFonts w:ascii="仿宋_GB2312" w:eastAsia="仿宋_GB2312" w:hint="eastAsia"/>
          <w:sz w:val="32"/>
          <w:szCs w:val="32"/>
        </w:rPr>
        <w:t>首页</w:t>
      </w:r>
      <w:r>
        <w:rPr>
          <w:rFonts w:ascii="仿宋_GB2312" w:eastAsia="仿宋_GB2312" w:hint="eastAsia"/>
          <w:sz w:val="32"/>
          <w:szCs w:val="32"/>
        </w:rPr>
        <w:t>及申请人信息页扫描件</w:t>
      </w:r>
      <w:r w:rsidR="00620914">
        <w:rPr>
          <w:rFonts w:ascii="仿宋_GB2312" w:eastAsia="仿宋_GB2312" w:hint="eastAsia"/>
          <w:sz w:val="32"/>
          <w:szCs w:val="32"/>
        </w:rPr>
        <w:t>（户籍在湖州的申请人需提供）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6E7BB1" w:rsidRDefault="006E7BB1" w:rsidP="006E7BB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(2)</w:t>
      </w:r>
      <w:r w:rsidR="00FD7726">
        <w:rPr>
          <w:rFonts w:ascii="仿宋_GB2312" w:eastAsia="仿宋_GB2312" w:hint="eastAsia"/>
          <w:sz w:val="32"/>
          <w:szCs w:val="32"/>
        </w:rPr>
        <w:t>有效期内的居住证</w:t>
      </w:r>
      <w:r>
        <w:rPr>
          <w:rFonts w:ascii="仿宋_GB2312" w:eastAsia="仿宋_GB2312" w:hint="eastAsia"/>
          <w:sz w:val="32"/>
          <w:szCs w:val="32"/>
        </w:rPr>
        <w:t>扫描件（户籍不在湖州但在湖州居住的</w:t>
      </w:r>
      <w:r w:rsidR="00885552">
        <w:rPr>
          <w:rFonts w:ascii="仿宋_GB2312" w:eastAsia="仿宋_GB2312" w:hint="eastAsia"/>
          <w:sz w:val="32"/>
          <w:szCs w:val="32"/>
        </w:rPr>
        <w:t>外地户籍人员</w:t>
      </w:r>
      <w:r>
        <w:rPr>
          <w:rFonts w:ascii="仿宋_GB2312" w:eastAsia="仿宋_GB2312" w:hint="eastAsia"/>
          <w:sz w:val="32"/>
          <w:szCs w:val="32"/>
        </w:rPr>
        <w:t>需提供）;</w:t>
      </w:r>
    </w:p>
    <w:p w:rsidR="006E7BB1" w:rsidRDefault="006E7BB1" w:rsidP="006E7BB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(3)学历证书</w:t>
      </w:r>
      <w:r w:rsidR="00620914">
        <w:rPr>
          <w:rFonts w:ascii="仿宋_GB2312" w:eastAsia="仿宋_GB2312" w:hint="eastAsia"/>
          <w:sz w:val="32"/>
          <w:szCs w:val="32"/>
        </w:rPr>
        <w:t>原件</w:t>
      </w:r>
      <w:r>
        <w:rPr>
          <w:rFonts w:ascii="仿宋_GB2312" w:eastAsia="仿宋_GB2312" w:hint="eastAsia"/>
          <w:sz w:val="32"/>
          <w:szCs w:val="32"/>
        </w:rPr>
        <w:t>扫描件；国外学历应同时提交教育部留学服务中心出具的《国外学历认证书》扫描件;港澳台学历应同时提交教育部留学服务中心出具的《港澳台学历认证书》扫描件（中国教师资格网学历</w:t>
      </w:r>
      <w:r>
        <w:rPr>
          <w:rFonts w:ascii="仿宋_GB2312" w:eastAsia="仿宋_GB2312" w:hint="eastAsia"/>
          <w:b/>
          <w:bCs/>
          <w:sz w:val="32"/>
          <w:szCs w:val="32"/>
        </w:rPr>
        <w:t>核验未通过</w:t>
      </w:r>
      <w:r>
        <w:rPr>
          <w:rFonts w:ascii="仿宋_GB2312" w:eastAsia="仿宋_GB2312" w:hint="eastAsia"/>
          <w:sz w:val="32"/>
          <w:szCs w:val="32"/>
        </w:rPr>
        <w:t>的申请人需提供）；</w:t>
      </w:r>
    </w:p>
    <w:p w:rsidR="006E7BB1" w:rsidRDefault="006E7BB1" w:rsidP="006E7BB1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(4)《普通话水平测试等级证书》原件扫描件（中国教师资格网普通话</w:t>
      </w:r>
      <w:r>
        <w:rPr>
          <w:rFonts w:ascii="仿宋_GB2312" w:eastAsia="仿宋_GB2312" w:hint="eastAsia"/>
          <w:b/>
          <w:bCs/>
          <w:sz w:val="32"/>
          <w:szCs w:val="32"/>
        </w:rPr>
        <w:t>核验未通过</w:t>
      </w:r>
      <w:r>
        <w:rPr>
          <w:rFonts w:ascii="仿宋_GB2312" w:eastAsia="仿宋_GB2312" w:hint="eastAsia"/>
          <w:sz w:val="32"/>
          <w:szCs w:val="32"/>
        </w:rPr>
        <w:t>的申请人需提供）；</w:t>
      </w:r>
    </w:p>
    <w:p w:rsidR="005B70A1" w:rsidRDefault="006E7BB1" w:rsidP="0047627F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(5)《中小学教师资格考试合格证明》（可在中小学教师资格考试网（</w:t>
      </w:r>
      <w:proofErr w:type="spellStart"/>
      <w:r>
        <w:rPr>
          <w:rFonts w:ascii="仿宋_GB2312" w:eastAsia="仿宋_GB2312" w:hint="eastAsia"/>
          <w:sz w:val="32"/>
          <w:szCs w:val="32"/>
        </w:rPr>
        <w:t>ntce.neea.edu.cn</w:t>
      </w:r>
      <w:proofErr w:type="spellEnd"/>
      <w:r w:rsidR="00D5747C">
        <w:rPr>
          <w:rFonts w:ascii="仿宋_GB2312" w:eastAsia="仿宋_GB2312" w:hint="eastAsia"/>
          <w:sz w:val="32"/>
          <w:szCs w:val="32"/>
        </w:rPr>
        <w:t>）下载）或《师范生教师职业能力证书》</w:t>
      </w:r>
      <w:r>
        <w:rPr>
          <w:rFonts w:ascii="仿宋_GB2312" w:eastAsia="仿宋_GB2312" w:hint="eastAsia"/>
          <w:sz w:val="32"/>
          <w:szCs w:val="32"/>
        </w:rPr>
        <w:t>（申请人根据本人实际</w:t>
      </w:r>
      <w:r w:rsidR="0047627F">
        <w:rPr>
          <w:rFonts w:ascii="仿宋_GB2312" w:eastAsia="仿宋_GB2312" w:hint="eastAsia"/>
          <w:sz w:val="32"/>
          <w:szCs w:val="32"/>
        </w:rPr>
        <w:t>情况</w:t>
      </w:r>
      <w:r>
        <w:rPr>
          <w:rFonts w:ascii="仿宋_GB2312" w:eastAsia="仿宋_GB2312" w:hint="eastAsia"/>
          <w:sz w:val="32"/>
          <w:szCs w:val="32"/>
        </w:rPr>
        <w:t>提供其中一个）。</w:t>
      </w:r>
    </w:p>
    <w:p w:rsidR="005B70A1" w:rsidRDefault="006934A6">
      <w:pPr>
        <w:autoSpaceDE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特别提示：</w:t>
      </w:r>
    </w:p>
    <w:p w:rsidR="005B70A1" w:rsidRDefault="006934A6" w:rsidP="0047627F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</w:t>
      </w:r>
      <w:r>
        <w:rPr>
          <w:rFonts w:ascii="仿宋_GB2312" w:eastAsia="仿宋_GB2312" w:hint="eastAsia"/>
          <w:b/>
          <w:bCs/>
          <w:sz w:val="32"/>
          <w:szCs w:val="32"/>
        </w:rPr>
        <w:t>网报成功后</w:t>
      </w:r>
      <w:r>
        <w:rPr>
          <w:rFonts w:ascii="仿宋_GB2312" w:eastAsia="仿宋_GB2312" w:hint="eastAsia"/>
          <w:sz w:val="32"/>
          <w:szCs w:val="32"/>
        </w:rPr>
        <w:t>需加入</w:t>
      </w:r>
      <w:r w:rsidR="00FA1710">
        <w:rPr>
          <w:rFonts w:ascii="仿宋_GB2312" w:eastAsia="仿宋_GB2312" w:hint="eastAsia"/>
          <w:b/>
          <w:bCs/>
          <w:sz w:val="32"/>
          <w:szCs w:val="32"/>
        </w:rPr>
        <w:t>钉钉</w:t>
      </w:r>
      <w:r>
        <w:rPr>
          <w:rFonts w:ascii="仿宋_GB2312" w:eastAsia="仿宋_GB2312" w:hint="eastAsia"/>
          <w:b/>
          <w:bCs/>
          <w:sz w:val="32"/>
          <w:szCs w:val="32"/>
        </w:rPr>
        <w:t>群</w:t>
      </w:r>
      <w:r w:rsidR="0047627F">
        <w:rPr>
          <w:rFonts w:ascii="仿宋_GB2312" w:eastAsia="仿宋_GB2312" w:hint="eastAsia"/>
          <w:sz w:val="32"/>
          <w:szCs w:val="32"/>
        </w:rPr>
        <w:t>（群名：</w:t>
      </w:r>
      <w:r>
        <w:rPr>
          <w:rFonts w:ascii="仿宋_GB2312" w:eastAsia="仿宋_GB2312" w:hint="eastAsia"/>
          <w:sz w:val="32"/>
          <w:szCs w:val="32"/>
        </w:rPr>
        <w:t>德清县202</w:t>
      </w:r>
      <w:r w:rsidR="005C56E5">
        <w:rPr>
          <w:rFonts w:ascii="仿宋_GB2312" w:eastAsia="仿宋_GB2312" w:hint="eastAsia"/>
          <w:sz w:val="32"/>
          <w:szCs w:val="32"/>
        </w:rPr>
        <w:t>5</w:t>
      </w:r>
      <w:r w:rsidR="00B43359">
        <w:rPr>
          <w:rFonts w:ascii="仿宋_GB2312" w:eastAsia="仿宋_GB2312" w:hint="eastAsia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半年教</w:t>
      </w:r>
      <w:r w:rsidR="00D34162">
        <w:rPr>
          <w:rFonts w:ascii="仿宋_GB2312" w:eastAsia="仿宋_GB2312" w:hint="eastAsia"/>
          <w:sz w:val="32"/>
          <w:szCs w:val="32"/>
        </w:rPr>
        <w:t>师</w:t>
      </w:r>
      <w:r>
        <w:rPr>
          <w:rFonts w:ascii="仿宋_GB2312" w:eastAsia="仿宋_GB2312" w:hint="eastAsia"/>
          <w:sz w:val="32"/>
          <w:szCs w:val="32"/>
        </w:rPr>
        <w:t>资</w:t>
      </w:r>
      <w:r w:rsidR="00D34162">
        <w:rPr>
          <w:rFonts w:ascii="仿宋_GB2312" w:eastAsia="仿宋_GB2312" w:hint="eastAsia"/>
          <w:sz w:val="32"/>
          <w:szCs w:val="32"/>
        </w:rPr>
        <w:t>格</w:t>
      </w:r>
      <w:r w:rsidR="0047627F">
        <w:rPr>
          <w:rFonts w:ascii="仿宋_GB2312" w:eastAsia="仿宋_GB2312" w:hint="eastAsia"/>
          <w:sz w:val="32"/>
          <w:szCs w:val="32"/>
        </w:rPr>
        <w:t>认定</w:t>
      </w:r>
      <w:r>
        <w:rPr>
          <w:rFonts w:ascii="仿宋_GB2312" w:eastAsia="仿宋_GB2312" w:hint="eastAsia"/>
          <w:sz w:val="32"/>
          <w:szCs w:val="32"/>
        </w:rPr>
        <w:t>）</w:t>
      </w:r>
      <w:r w:rsidR="00D3416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入群</w:t>
      </w:r>
      <w:r w:rsidR="00D34162">
        <w:rPr>
          <w:rFonts w:ascii="仿宋_GB2312" w:eastAsia="仿宋_GB2312" w:hint="eastAsia"/>
          <w:sz w:val="32"/>
          <w:szCs w:val="32"/>
        </w:rPr>
        <w:t>请求</w:t>
      </w:r>
      <w:r>
        <w:rPr>
          <w:rFonts w:ascii="仿宋_GB2312" w:eastAsia="仿宋_GB2312" w:hint="eastAsia"/>
          <w:sz w:val="32"/>
          <w:szCs w:val="32"/>
        </w:rPr>
        <w:t>信息</w:t>
      </w:r>
      <w:r w:rsidR="00D34162">
        <w:rPr>
          <w:rFonts w:ascii="仿宋_GB2312" w:eastAsia="仿宋_GB2312" w:hint="eastAsia"/>
          <w:sz w:val="32"/>
          <w:szCs w:val="32"/>
        </w:rPr>
        <w:t>需填写清楚</w:t>
      </w:r>
      <w:r>
        <w:rPr>
          <w:rFonts w:ascii="仿宋_GB2312" w:eastAsia="仿宋_GB2312" w:hint="eastAsia"/>
          <w:sz w:val="32"/>
          <w:szCs w:val="32"/>
        </w:rPr>
        <w:t>“申请资格认定类别+姓名”（如初中语文+</w:t>
      </w:r>
      <w:r w:rsidR="00D34162">
        <w:rPr>
          <w:rFonts w:ascii="仿宋_GB2312" w:eastAsia="仿宋_GB2312" w:hint="eastAsia"/>
          <w:sz w:val="32"/>
          <w:szCs w:val="32"/>
        </w:rPr>
        <w:t>张三），以便</w:t>
      </w:r>
      <w:r w:rsidR="005229F1">
        <w:rPr>
          <w:rFonts w:ascii="仿宋_GB2312" w:eastAsia="仿宋_GB2312" w:hint="eastAsia"/>
          <w:sz w:val="32"/>
          <w:szCs w:val="32"/>
        </w:rPr>
        <w:t>教资认定部门</w:t>
      </w:r>
      <w:r w:rsidR="00D34162">
        <w:rPr>
          <w:rFonts w:ascii="仿宋_GB2312" w:eastAsia="仿宋_GB2312" w:hint="eastAsia"/>
          <w:sz w:val="32"/>
          <w:szCs w:val="32"/>
        </w:rPr>
        <w:t>审核验证通过入群。</w:t>
      </w:r>
    </w:p>
    <w:p w:rsidR="00D34162" w:rsidRDefault="00D34162" w:rsidP="00D34162">
      <w:pPr>
        <w:autoSpaceDE w:val="0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1795144</wp:posOffset>
            </wp:positionH>
            <wp:positionV relativeFrom="paragraph">
              <wp:posOffset>8402</wp:posOffset>
            </wp:positionV>
            <wp:extent cx="2466975" cy="2347050"/>
            <wp:effectExtent l="19050" t="0" r="9525" b="0"/>
            <wp:wrapNone/>
            <wp:docPr id="1" name="图片 0" descr="微信截图_202403261437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4032614375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992" cy="2352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162" w:rsidRDefault="00D34162" w:rsidP="00D34162">
      <w:pPr>
        <w:autoSpaceDE w:val="0"/>
        <w:spacing w:line="560" w:lineRule="exact"/>
        <w:rPr>
          <w:rFonts w:ascii="仿宋_GB2312" w:eastAsia="仿宋_GB2312"/>
          <w:sz w:val="30"/>
          <w:szCs w:val="30"/>
        </w:rPr>
      </w:pPr>
    </w:p>
    <w:p w:rsidR="00D34162" w:rsidRDefault="00D34162" w:rsidP="00D34162">
      <w:pPr>
        <w:autoSpaceDE w:val="0"/>
        <w:spacing w:line="560" w:lineRule="exact"/>
        <w:rPr>
          <w:rFonts w:ascii="仿宋_GB2312" w:eastAsia="仿宋_GB2312"/>
          <w:sz w:val="30"/>
          <w:szCs w:val="30"/>
        </w:rPr>
      </w:pPr>
    </w:p>
    <w:p w:rsidR="00D34162" w:rsidRDefault="00D34162" w:rsidP="00D34162">
      <w:pPr>
        <w:autoSpaceDE w:val="0"/>
        <w:spacing w:line="560" w:lineRule="exact"/>
        <w:rPr>
          <w:rFonts w:ascii="仿宋_GB2312" w:eastAsia="仿宋_GB2312"/>
          <w:sz w:val="30"/>
          <w:szCs w:val="30"/>
        </w:rPr>
      </w:pPr>
    </w:p>
    <w:p w:rsidR="00D34162" w:rsidRDefault="00D34162" w:rsidP="00D34162">
      <w:pPr>
        <w:autoSpaceDE w:val="0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</w:t>
      </w:r>
    </w:p>
    <w:p w:rsidR="00D34162" w:rsidRDefault="00D34162" w:rsidP="00AC55A3">
      <w:pPr>
        <w:autoSpaceDE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:rsidR="005B70A1" w:rsidRDefault="008C06CA" w:rsidP="00AC55A3">
      <w:pPr>
        <w:autoSpaceDE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（二）</w:t>
      </w:r>
      <w:r w:rsidR="00863584">
        <w:rPr>
          <w:rFonts w:ascii="仿宋_GB2312" w:eastAsia="仿宋_GB2312" w:hint="eastAsia"/>
          <w:b/>
          <w:bCs/>
          <w:sz w:val="32"/>
          <w:szCs w:val="32"/>
        </w:rPr>
        <w:t>电子</w:t>
      </w:r>
      <w:r w:rsidR="006934A6">
        <w:rPr>
          <w:rFonts w:ascii="仿宋_GB2312" w:eastAsia="仿宋_GB2312" w:hint="eastAsia"/>
          <w:b/>
          <w:bCs/>
          <w:sz w:val="32"/>
          <w:szCs w:val="32"/>
        </w:rPr>
        <w:t>材料</w:t>
      </w:r>
      <w:r w:rsidR="00F632C5">
        <w:rPr>
          <w:rFonts w:ascii="仿宋_GB2312" w:eastAsia="仿宋_GB2312" w:hint="eastAsia"/>
          <w:b/>
          <w:bCs/>
          <w:sz w:val="32"/>
          <w:szCs w:val="32"/>
        </w:rPr>
        <w:t>审核</w:t>
      </w:r>
      <w:r w:rsidR="006934A6">
        <w:rPr>
          <w:rFonts w:ascii="仿宋_GB2312" w:eastAsia="仿宋_GB2312" w:hint="eastAsia"/>
          <w:b/>
          <w:bCs/>
          <w:sz w:val="32"/>
          <w:szCs w:val="32"/>
        </w:rPr>
        <w:t>确认</w:t>
      </w:r>
    </w:p>
    <w:p w:rsidR="005B70A1" w:rsidRDefault="0049230B">
      <w:pPr>
        <w:autoSpaceDE w:val="0"/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FF"/>
          <w:sz w:val="32"/>
          <w:szCs w:val="32"/>
        </w:rPr>
        <w:t>6</w:t>
      </w:r>
      <w:r w:rsidR="006934A6">
        <w:rPr>
          <w:rFonts w:ascii="仿宋_GB2312" w:eastAsia="仿宋_GB2312" w:hint="eastAsia"/>
          <w:b/>
          <w:bCs/>
          <w:color w:val="0000FF"/>
          <w:sz w:val="32"/>
          <w:szCs w:val="32"/>
        </w:rPr>
        <w:t>月</w:t>
      </w:r>
      <w:r w:rsidR="00EB2D10">
        <w:rPr>
          <w:rFonts w:ascii="仿宋_GB2312" w:eastAsia="仿宋_GB2312" w:hint="eastAsia"/>
          <w:b/>
          <w:bCs/>
          <w:color w:val="0000FF"/>
          <w:sz w:val="32"/>
          <w:szCs w:val="32"/>
        </w:rPr>
        <w:t>5</w:t>
      </w:r>
      <w:r w:rsidR="006934A6">
        <w:rPr>
          <w:rFonts w:ascii="仿宋_GB2312" w:eastAsia="仿宋_GB2312" w:hint="eastAsia"/>
          <w:b/>
          <w:bCs/>
          <w:color w:val="0000FF"/>
          <w:sz w:val="32"/>
          <w:szCs w:val="32"/>
        </w:rPr>
        <w:t>日至</w:t>
      </w:r>
      <w:r>
        <w:rPr>
          <w:rFonts w:ascii="仿宋_GB2312" w:eastAsia="仿宋_GB2312" w:hint="eastAsia"/>
          <w:b/>
          <w:bCs/>
          <w:color w:val="0000FF"/>
          <w:sz w:val="32"/>
          <w:szCs w:val="32"/>
        </w:rPr>
        <w:t>6</w:t>
      </w:r>
      <w:r w:rsidR="006934A6">
        <w:rPr>
          <w:rFonts w:ascii="仿宋_GB2312" w:eastAsia="仿宋_GB2312" w:hint="eastAsia"/>
          <w:b/>
          <w:bCs/>
          <w:color w:val="0000FF"/>
          <w:sz w:val="32"/>
          <w:szCs w:val="32"/>
        </w:rPr>
        <w:t>月</w:t>
      </w:r>
      <w:r w:rsidR="00EB2D10">
        <w:rPr>
          <w:rFonts w:ascii="仿宋_GB2312" w:eastAsia="仿宋_GB2312" w:hint="eastAsia"/>
          <w:b/>
          <w:bCs/>
          <w:color w:val="0000FF"/>
          <w:sz w:val="32"/>
          <w:szCs w:val="32"/>
        </w:rPr>
        <w:t>9</w:t>
      </w:r>
      <w:r w:rsidR="006934A6">
        <w:rPr>
          <w:rFonts w:ascii="仿宋_GB2312" w:eastAsia="仿宋_GB2312" w:hint="eastAsia"/>
          <w:b/>
          <w:bCs/>
          <w:color w:val="0000FF"/>
          <w:sz w:val="32"/>
          <w:szCs w:val="32"/>
        </w:rPr>
        <w:t>日</w:t>
      </w:r>
      <w:r w:rsidR="0047627F">
        <w:rPr>
          <w:rFonts w:ascii="仿宋_GB2312" w:eastAsia="仿宋_GB2312" w:hint="eastAsia"/>
          <w:b/>
          <w:bCs/>
          <w:color w:val="0000FF"/>
          <w:sz w:val="32"/>
          <w:szCs w:val="32"/>
        </w:rPr>
        <w:t>，材料确认</w:t>
      </w:r>
      <w:r w:rsidR="0047627F" w:rsidRPr="0047627F">
        <w:rPr>
          <w:rFonts w:ascii="仿宋_GB2312" w:eastAsia="仿宋_GB2312" w:hint="eastAsia"/>
          <w:b/>
          <w:color w:val="301DA3"/>
          <w:sz w:val="32"/>
          <w:szCs w:val="32"/>
        </w:rPr>
        <w:t>。</w:t>
      </w:r>
      <w:r w:rsidR="006934A6">
        <w:rPr>
          <w:rFonts w:ascii="仿宋_GB2312" w:eastAsia="仿宋_GB2312" w:hint="eastAsia"/>
          <w:sz w:val="32"/>
          <w:szCs w:val="32"/>
        </w:rPr>
        <w:t>德清县教育局对申请人提交的</w:t>
      </w:r>
      <w:r w:rsidR="006934A6" w:rsidRPr="004638D6">
        <w:rPr>
          <w:rFonts w:ascii="仿宋_GB2312" w:eastAsia="仿宋_GB2312" w:hint="eastAsia"/>
          <w:b/>
          <w:sz w:val="32"/>
          <w:szCs w:val="32"/>
        </w:rPr>
        <w:t>电子材料</w:t>
      </w:r>
      <w:r w:rsidR="006934A6">
        <w:rPr>
          <w:rFonts w:ascii="仿宋_GB2312" w:eastAsia="仿宋_GB2312" w:hint="eastAsia"/>
          <w:sz w:val="32"/>
          <w:szCs w:val="32"/>
        </w:rPr>
        <w:t>进行</w:t>
      </w:r>
      <w:r w:rsidR="00F632C5">
        <w:rPr>
          <w:rFonts w:ascii="仿宋_GB2312" w:eastAsia="仿宋_GB2312" w:hint="eastAsia"/>
          <w:sz w:val="32"/>
          <w:szCs w:val="32"/>
        </w:rPr>
        <w:t>审核</w:t>
      </w:r>
      <w:r w:rsidR="006934A6">
        <w:rPr>
          <w:rFonts w:ascii="仿宋_GB2312" w:eastAsia="仿宋_GB2312" w:hint="eastAsia"/>
          <w:sz w:val="32"/>
          <w:szCs w:val="32"/>
        </w:rPr>
        <w:t>确认，明确受理意见，并通过</w:t>
      </w:r>
      <w:r w:rsidR="0047627F">
        <w:rPr>
          <w:rFonts w:ascii="仿宋_GB2312" w:eastAsia="仿宋_GB2312" w:hint="eastAsia"/>
          <w:sz w:val="32"/>
          <w:szCs w:val="32"/>
        </w:rPr>
        <w:t>钉钉</w:t>
      </w:r>
      <w:r w:rsidR="006934A6">
        <w:rPr>
          <w:rFonts w:ascii="仿宋_GB2312" w:eastAsia="仿宋_GB2312" w:hint="eastAsia"/>
          <w:sz w:val="32"/>
          <w:szCs w:val="32"/>
        </w:rPr>
        <w:t>群或电话告</w:t>
      </w:r>
      <w:r>
        <w:rPr>
          <w:rFonts w:ascii="仿宋_GB2312" w:eastAsia="仿宋_GB2312" w:hint="eastAsia"/>
          <w:sz w:val="32"/>
          <w:szCs w:val="32"/>
        </w:rPr>
        <w:t>知</w:t>
      </w:r>
      <w:r w:rsidR="006934A6">
        <w:rPr>
          <w:rFonts w:ascii="仿宋_GB2312" w:eastAsia="仿宋_GB2312" w:hint="eastAsia"/>
          <w:sz w:val="32"/>
          <w:szCs w:val="32"/>
        </w:rPr>
        <w:t>。</w:t>
      </w:r>
    </w:p>
    <w:p w:rsidR="00F632C5" w:rsidRDefault="00F632C5" w:rsidP="00F632C5">
      <w:pPr>
        <w:autoSpaceDE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F632C5">
        <w:rPr>
          <w:rFonts w:ascii="仿宋_GB2312" w:eastAsia="仿宋_GB2312" w:hint="eastAsia"/>
          <w:b/>
          <w:sz w:val="32"/>
          <w:szCs w:val="32"/>
        </w:rPr>
        <w:t>（三）</w:t>
      </w:r>
      <w:r>
        <w:rPr>
          <w:rFonts w:ascii="仿宋_GB2312" w:eastAsia="仿宋_GB2312" w:hint="eastAsia"/>
          <w:b/>
          <w:bCs/>
          <w:sz w:val="32"/>
          <w:szCs w:val="32"/>
        </w:rPr>
        <w:t>体检</w:t>
      </w:r>
    </w:p>
    <w:p w:rsidR="00F632C5" w:rsidRDefault="00F14A71" w:rsidP="00F14A71">
      <w:pPr>
        <w:spacing w:line="50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FF"/>
          <w:sz w:val="32"/>
          <w:szCs w:val="32"/>
        </w:rPr>
        <w:t>6</w:t>
      </w:r>
      <w:r w:rsidR="006934A6">
        <w:rPr>
          <w:rFonts w:ascii="仿宋_GB2312" w:eastAsia="仿宋_GB2312" w:hint="eastAsia"/>
          <w:b/>
          <w:bCs/>
          <w:color w:val="0000FF"/>
          <w:sz w:val="32"/>
          <w:szCs w:val="32"/>
        </w:rPr>
        <w:t>月</w:t>
      </w:r>
      <w:r w:rsidR="00EB2D10">
        <w:rPr>
          <w:rFonts w:ascii="仿宋_GB2312" w:eastAsia="仿宋_GB2312" w:hint="eastAsia"/>
          <w:b/>
          <w:bCs/>
          <w:color w:val="0000FF"/>
          <w:sz w:val="32"/>
          <w:szCs w:val="32"/>
        </w:rPr>
        <w:t>12</w:t>
      </w:r>
      <w:r w:rsidR="006934A6">
        <w:rPr>
          <w:rFonts w:ascii="仿宋_GB2312" w:eastAsia="仿宋_GB2312" w:hint="eastAsia"/>
          <w:b/>
          <w:bCs/>
          <w:color w:val="0000FF"/>
          <w:sz w:val="32"/>
          <w:szCs w:val="32"/>
        </w:rPr>
        <w:t>日至</w:t>
      </w:r>
      <w:r>
        <w:rPr>
          <w:rFonts w:ascii="仿宋_GB2312" w:eastAsia="仿宋_GB2312" w:hint="eastAsia"/>
          <w:b/>
          <w:bCs/>
          <w:color w:val="0000FF"/>
          <w:sz w:val="32"/>
          <w:szCs w:val="32"/>
        </w:rPr>
        <w:t>1</w:t>
      </w:r>
      <w:r w:rsidR="00EB2D10">
        <w:rPr>
          <w:rFonts w:ascii="仿宋_GB2312" w:eastAsia="仿宋_GB2312" w:hint="eastAsia"/>
          <w:b/>
          <w:bCs/>
          <w:color w:val="0000FF"/>
          <w:sz w:val="32"/>
          <w:szCs w:val="32"/>
        </w:rPr>
        <w:t>3</w:t>
      </w:r>
      <w:r w:rsidR="006934A6">
        <w:rPr>
          <w:rFonts w:ascii="仿宋_GB2312" w:eastAsia="仿宋_GB2312" w:hint="eastAsia"/>
          <w:b/>
          <w:bCs/>
          <w:color w:val="0000FF"/>
          <w:sz w:val="32"/>
          <w:szCs w:val="32"/>
        </w:rPr>
        <w:t>日</w:t>
      </w:r>
      <w:r w:rsidR="0047627F">
        <w:rPr>
          <w:rFonts w:ascii="仿宋_GB2312" w:eastAsia="仿宋_GB2312" w:hint="eastAsia"/>
          <w:b/>
          <w:bCs/>
          <w:color w:val="0000FF"/>
          <w:sz w:val="32"/>
          <w:szCs w:val="32"/>
        </w:rPr>
        <w:t>，体检。</w:t>
      </w:r>
      <w:r w:rsidR="00F632C5" w:rsidRPr="00F632C5">
        <w:rPr>
          <w:rFonts w:ascii="仿宋_GB2312" w:eastAsia="仿宋_GB2312" w:hint="eastAsia"/>
          <w:bCs/>
          <w:sz w:val="32"/>
          <w:szCs w:val="32"/>
        </w:rPr>
        <w:t>电子</w:t>
      </w:r>
      <w:r w:rsidR="006934A6" w:rsidRPr="00EB0366">
        <w:rPr>
          <w:rFonts w:ascii="仿宋_GB2312" w:eastAsia="仿宋_GB2312" w:hint="eastAsia"/>
          <w:bCs/>
          <w:sz w:val="32"/>
          <w:szCs w:val="32"/>
        </w:rPr>
        <w:t>材料</w:t>
      </w:r>
      <w:r w:rsidR="00F632C5">
        <w:rPr>
          <w:rFonts w:ascii="仿宋_GB2312" w:eastAsia="仿宋_GB2312" w:hint="eastAsia"/>
          <w:bCs/>
          <w:sz w:val="32"/>
          <w:szCs w:val="32"/>
        </w:rPr>
        <w:t>审核</w:t>
      </w:r>
      <w:r w:rsidR="006934A6" w:rsidRPr="00EB0366">
        <w:rPr>
          <w:rFonts w:ascii="仿宋_GB2312" w:eastAsia="仿宋_GB2312" w:hint="eastAsia"/>
          <w:bCs/>
          <w:sz w:val="32"/>
          <w:szCs w:val="32"/>
        </w:rPr>
        <w:t>确认</w:t>
      </w:r>
      <w:r w:rsidR="0047627F" w:rsidRPr="00EB0366">
        <w:rPr>
          <w:rFonts w:ascii="仿宋_GB2312" w:eastAsia="仿宋_GB2312" w:hint="eastAsia"/>
          <w:bCs/>
          <w:sz w:val="32"/>
          <w:szCs w:val="32"/>
        </w:rPr>
        <w:t>通过</w:t>
      </w:r>
      <w:r w:rsidR="0047627F">
        <w:rPr>
          <w:rFonts w:ascii="仿宋_GB2312" w:eastAsia="仿宋_GB2312" w:hint="eastAsia"/>
          <w:sz w:val="32"/>
          <w:szCs w:val="32"/>
        </w:rPr>
        <w:t>的申请人</w:t>
      </w:r>
      <w:r w:rsidR="0049230B">
        <w:rPr>
          <w:rFonts w:ascii="仿宋_GB2312" w:eastAsia="仿宋_GB2312" w:hint="eastAsia"/>
          <w:sz w:val="32"/>
          <w:szCs w:val="32"/>
        </w:rPr>
        <w:t>须携带本人身份证原件和</w:t>
      </w:r>
      <w:r w:rsidR="006934A6">
        <w:rPr>
          <w:rFonts w:ascii="仿宋_GB2312" w:eastAsia="仿宋_GB2312" w:hint="eastAsia"/>
          <w:sz w:val="32"/>
          <w:szCs w:val="32"/>
        </w:rPr>
        <w:t>《浙江省申请教师资格人员体格检查表》（体检表可到</w:t>
      </w:r>
      <w:r w:rsidR="000007D1">
        <w:rPr>
          <w:rFonts w:ascii="仿宋_GB2312" w:eastAsia="仿宋_GB2312" w:hint="eastAsia"/>
          <w:sz w:val="32"/>
          <w:szCs w:val="32"/>
        </w:rPr>
        <w:t>钉钉</w:t>
      </w:r>
      <w:r w:rsidR="006934A6">
        <w:rPr>
          <w:rFonts w:ascii="仿宋_GB2312" w:eastAsia="仿宋_GB2312" w:hint="eastAsia"/>
          <w:sz w:val="32"/>
          <w:szCs w:val="32"/>
        </w:rPr>
        <w:t>群中下载）到</w:t>
      </w:r>
      <w:r>
        <w:rPr>
          <w:rFonts w:ascii="仿宋_GB2312" w:eastAsia="仿宋_GB2312" w:hint="eastAsia"/>
          <w:sz w:val="32"/>
          <w:szCs w:val="32"/>
        </w:rPr>
        <w:t>德清县中</w:t>
      </w:r>
      <w:r w:rsidR="006934A6">
        <w:rPr>
          <w:rFonts w:ascii="仿宋_GB2312" w:eastAsia="仿宋_GB2312" w:hint="eastAsia"/>
          <w:sz w:val="32"/>
          <w:szCs w:val="32"/>
        </w:rPr>
        <w:t>医院</w:t>
      </w:r>
      <w:r w:rsidR="00CC1CD6">
        <w:rPr>
          <w:rFonts w:ascii="仿宋_GB2312" w:eastAsia="仿宋_GB2312" w:hint="eastAsia"/>
          <w:sz w:val="32"/>
          <w:szCs w:val="32"/>
        </w:rPr>
        <w:t>体检中心</w:t>
      </w:r>
      <w:r w:rsidR="006934A6">
        <w:rPr>
          <w:rFonts w:ascii="仿宋_GB2312" w:eastAsia="仿宋_GB2312" w:hint="eastAsia"/>
          <w:sz w:val="32"/>
          <w:szCs w:val="32"/>
        </w:rPr>
        <w:t>（</w:t>
      </w:r>
      <w:r w:rsidRPr="00311F3A">
        <w:rPr>
          <w:rFonts w:ascii="仿宋_GB2312" w:eastAsia="仿宋_GB2312" w:hAnsi="仿宋" w:hint="eastAsia"/>
          <w:sz w:val="32"/>
          <w:szCs w:val="32"/>
        </w:rPr>
        <w:t>德清县武康街道群益街383号德清县中医院5号楼3楼体检中心</w:t>
      </w:r>
      <w:r w:rsidR="006934A6">
        <w:rPr>
          <w:rFonts w:ascii="仿宋_GB2312" w:eastAsia="仿宋_GB2312" w:hint="eastAsia"/>
          <w:sz w:val="32"/>
          <w:szCs w:val="32"/>
        </w:rPr>
        <w:t>）参加体检。</w:t>
      </w:r>
      <w:r w:rsidR="00CC1CD6">
        <w:rPr>
          <w:rFonts w:ascii="仿宋_GB2312" w:eastAsia="仿宋_GB2312" w:hint="eastAsia"/>
          <w:b/>
          <w:sz w:val="32"/>
          <w:szCs w:val="32"/>
        </w:rPr>
        <w:t>未在规定时间内参加体检</w:t>
      </w:r>
      <w:r w:rsidR="006934A6" w:rsidRPr="00CC1CD6">
        <w:rPr>
          <w:rFonts w:ascii="仿宋_GB2312" w:eastAsia="仿宋_GB2312" w:hint="eastAsia"/>
          <w:b/>
          <w:sz w:val="32"/>
          <w:szCs w:val="32"/>
        </w:rPr>
        <w:t>视为自动放弃。</w:t>
      </w:r>
    </w:p>
    <w:p w:rsidR="005B70A1" w:rsidRPr="00F14A71" w:rsidRDefault="006934A6" w:rsidP="00F14A71">
      <w:pPr>
        <w:spacing w:line="5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特别提示：</w:t>
      </w:r>
    </w:p>
    <w:p w:rsidR="005B70A1" w:rsidRDefault="006934A6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0007D1">
        <w:rPr>
          <w:rFonts w:ascii="仿宋_GB2312" w:eastAsia="仿宋_GB2312" w:hint="eastAsia"/>
          <w:sz w:val="32"/>
          <w:szCs w:val="32"/>
        </w:rPr>
        <w:t>体检具体安排请</w:t>
      </w:r>
      <w:r>
        <w:rPr>
          <w:rFonts w:ascii="仿宋_GB2312" w:eastAsia="仿宋_GB2312" w:hint="eastAsia"/>
          <w:sz w:val="32"/>
          <w:szCs w:val="32"/>
        </w:rPr>
        <w:t>仔细阅读《体检须知》（见附件1）。</w:t>
      </w:r>
    </w:p>
    <w:p w:rsidR="005B70A1" w:rsidRDefault="006934A6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2.申请人在</w:t>
      </w:r>
      <w:r w:rsidR="000007D1">
        <w:rPr>
          <w:rFonts w:ascii="仿宋_GB2312" w:eastAsia="仿宋_GB2312" w:hint="eastAsia"/>
          <w:sz w:val="32"/>
          <w:szCs w:val="32"/>
        </w:rPr>
        <w:t>参加</w:t>
      </w:r>
      <w:r>
        <w:rPr>
          <w:rFonts w:ascii="仿宋_GB2312" w:eastAsia="仿宋_GB2312" w:hint="eastAsia"/>
          <w:sz w:val="32"/>
          <w:szCs w:val="32"/>
        </w:rPr>
        <w:t>认定体检时，经</w:t>
      </w:r>
      <w:r w:rsidR="00F14A71">
        <w:rPr>
          <w:rFonts w:ascii="仿宋_GB2312" w:eastAsia="仿宋_GB2312" w:hint="eastAsia"/>
          <w:sz w:val="32"/>
          <w:szCs w:val="32"/>
        </w:rPr>
        <w:t>德清县中医院</w:t>
      </w:r>
      <w:r>
        <w:rPr>
          <w:rFonts w:ascii="仿宋_GB2312" w:eastAsia="仿宋_GB2312" w:hint="eastAsia"/>
          <w:sz w:val="32"/>
          <w:szCs w:val="32"/>
        </w:rPr>
        <w:t>体检中心医生现场确认已怀孕的，可</w:t>
      </w:r>
      <w:r>
        <w:rPr>
          <w:rFonts w:ascii="仿宋_GB2312" w:eastAsia="仿宋_GB2312" w:hint="eastAsia"/>
          <w:b/>
          <w:bCs/>
          <w:sz w:val="32"/>
          <w:szCs w:val="32"/>
        </w:rPr>
        <w:t>免做胸透检查</w:t>
      </w:r>
      <w:r>
        <w:rPr>
          <w:rFonts w:ascii="仿宋_GB2312" w:eastAsia="仿宋_GB2312" w:hint="eastAsia"/>
          <w:sz w:val="32"/>
          <w:szCs w:val="32"/>
        </w:rPr>
        <w:t>。申请人</w:t>
      </w:r>
      <w:r>
        <w:rPr>
          <w:rFonts w:ascii="仿宋_GB2312" w:eastAsia="仿宋_GB2312" w:hint="eastAsia"/>
          <w:b/>
          <w:bCs/>
          <w:sz w:val="32"/>
          <w:szCs w:val="32"/>
        </w:rPr>
        <w:t>自带怀孕证明</w:t>
      </w:r>
      <w:r>
        <w:rPr>
          <w:rFonts w:ascii="仿宋_GB2312" w:eastAsia="仿宋_GB2312" w:hint="eastAsia"/>
          <w:sz w:val="32"/>
          <w:szCs w:val="32"/>
        </w:rPr>
        <w:t>的，</w:t>
      </w:r>
      <w:r>
        <w:rPr>
          <w:rFonts w:ascii="仿宋_GB2312" w:eastAsia="仿宋_GB2312" w:hint="eastAsia"/>
          <w:b/>
          <w:bCs/>
          <w:sz w:val="32"/>
          <w:szCs w:val="32"/>
        </w:rPr>
        <w:t>不予认可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b/>
          <w:bCs/>
          <w:sz w:val="32"/>
          <w:szCs w:val="32"/>
        </w:rPr>
        <w:t>备孕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b/>
          <w:bCs/>
          <w:sz w:val="32"/>
          <w:szCs w:val="32"/>
        </w:rPr>
        <w:t>哺乳期</w:t>
      </w:r>
      <w:r>
        <w:rPr>
          <w:rFonts w:ascii="仿宋_GB2312" w:eastAsia="仿宋_GB2312" w:hint="eastAsia"/>
          <w:sz w:val="32"/>
          <w:szCs w:val="32"/>
        </w:rPr>
        <w:t>的申请人一律不免检胸透。</w:t>
      </w:r>
    </w:p>
    <w:p w:rsidR="005B70A1" w:rsidRDefault="006934A6">
      <w:pPr>
        <w:autoSpaceDE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</w:t>
      </w:r>
      <w:r w:rsidR="00F632C5">
        <w:rPr>
          <w:rFonts w:ascii="仿宋_GB2312" w:eastAsia="仿宋_GB2312" w:hint="eastAsia"/>
          <w:b/>
          <w:bCs/>
          <w:sz w:val="32"/>
          <w:szCs w:val="32"/>
        </w:rPr>
        <w:t>四</w:t>
      </w:r>
      <w:r>
        <w:rPr>
          <w:rFonts w:ascii="仿宋_GB2312" w:eastAsia="仿宋_GB2312" w:hint="eastAsia"/>
          <w:b/>
          <w:bCs/>
          <w:sz w:val="32"/>
          <w:szCs w:val="32"/>
        </w:rPr>
        <w:t>）审核认定</w:t>
      </w:r>
      <w:r w:rsidR="00DA79DA">
        <w:rPr>
          <w:rFonts w:ascii="仿宋_GB2312" w:eastAsia="仿宋_GB2312" w:hint="eastAsia"/>
          <w:b/>
          <w:bCs/>
          <w:sz w:val="32"/>
          <w:szCs w:val="32"/>
        </w:rPr>
        <w:t>并公示</w:t>
      </w:r>
    </w:p>
    <w:p w:rsidR="005B70A1" w:rsidRPr="00DA79DA" w:rsidRDefault="00DA79DA" w:rsidP="00DA79DA">
      <w:pPr>
        <w:autoSpaceDE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县教育局</w:t>
      </w:r>
      <w:r w:rsidR="004638D6">
        <w:rPr>
          <w:rFonts w:ascii="仿宋_GB2312" w:eastAsia="仿宋_GB2312" w:hint="eastAsia"/>
          <w:bCs/>
          <w:sz w:val="32"/>
          <w:szCs w:val="32"/>
        </w:rPr>
        <w:t>通过</w:t>
      </w:r>
      <w:r w:rsidR="000007D1" w:rsidRPr="000007D1">
        <w:rPr>
          <w:rFonts w:ascii="仿宋_GB2312" w:eastAsia="仿宋_GB2312" w:hint="eastAsia"/>
          <w:bCs/>
          <w:sz w:val="32"/>
          <w:szCs w:val="32"/>
        </w:rPr>
        <w:t>对申</w:t>
      </w:r>
      <w:r>
        <w:rPr>
          <w:rFonts w:ascii="仿宋_GB2312" w:eastAsia="仿宋_GB2312" w:hint="eastAsia"/>
          <w:bCs/>
          <w:sz w:val="32"/>
          <w:szCs w:val="32"/>
        </w:rPr>
        <w:t>请人的户籍、学历、普通话水平等材料的确认</w:t>
      </w:r>
      <w:r w:rsidR="000007D1" w:rsidRPr="000007D1">
        <w:rPr>
          <w:rFonts w:ascii="仿宋_GB2312" w:eastAsia="仿宋_GB2312" w:hint="eastAsia"/>
          <w:bCs/>
          <w:sz w:val="32"/>
          <w:szCs w:val="32"/>
        </w:rPr>
        <w:t>，</w:t>
      </w:r>
      <w:r w:rsidR="005229F1">
        <w:rPr>
          <w:rFonts w:ascii="仿宋_GB2312" w:eastAsia="仿宋_GB2312" w:hint="eastAsia"/>
          <w:bCs/>
          <w:sz w:val="32"/>
          <w:szCs w:val="32"/>
        </w:rPr>
        <w:t>再</w:t>
      </w:r>
      <w:r w:rsidR="000007D1" w:rsidRPr="000007D1">
        <w:rPr>
          <w:rFonts w:ascii="仿宋_GB2312" w:eastAsia="仿宋_GB2312" w:hint="eastAsia"/>
          <w:bCs/>
          <w:sz w:val="32"/>
          <w:szCs w:val="32"/>
        </w:rPr>
        <w:t>结合体检结果，进行综合评定</w:t>
      </w:r>
      <w:r>
        <w:rPr>
          <w:rFonts w:ascii="仿宋_GB2312" w:eastAsia="仿宋_GB2312" w:hint="eastAsia"/>
          <w:bCs/>
          <w:sz w:val="32"/>
          <w:szCs w:val="32"/>
        </w:rPr>
        <w:t>。</w:t>
      </w:r>
      <w:r w:rsidR="00BB35E0">
        <w:rPr>
          <w:rFonts w:ascii="仿宋_GB2312" w:eastAsia="仿宋_GB2312" w:hint="eastAsia"/>
          <w:b/>
          <w:bCs/>
          <w:sz w:val="32"/>
          <w:szCs w:val="32"/>
        </w:rPr>
        <w:t>7</w:t>
      </w:r>
      <w:r w:rsidR="006934A6">
        <w:rPr>
          <w:rFonts w:ascii="仿宋_GB2312" w:eastAsia="仿宋_GB2312" w:hint="eastAsia"/>
          <w:b/>
          <w:bCs/>
          <w:sz w:val="32"/>
          <w:szCs w:val="32"/>
        </w:rPr>
        <w:t>月</w:t>
      </w:r>
      <w:r w:rsidR="00EB2D10">
        <w:rPr>
          <w:rFonts w:ascii="仿宋_GB2312" w:eastAsia="仿宋_GB2312" w:hint="eastAsia"/>
          <w:b/>
          <w:bCs/>
          <w:sz w:val="32"/>
          <w:szCs w:val="32"/>
        </w:rPr>
        <w:t>初</w:t>
      </w:r>
      <w:r w:rsidR="006934A6">
        <w:rPr>
          <w:rFonts w:ascii="仿宋_GB2312" w:eastAsia="仿宋_GB2312" w:hint="eastAsia"/>
          <w:sz w:val="32"/>
          <w:szCs w:val="32"/>
        </w:rPr>
        <w:t>，申请人可登陆“中国教师资格网”查看个人的认定状态。</w:t>
      </w:r>
      <w:r w:rsidR="00BB35E0">
        <w:rPr>
          <w:rFonts w:ascii="仿宋_GB2312" w:eastAsia="仿宋_GB2312" w:hint="eastAsia"/>
          <w:b/>
          <w:bCs/>
          <w:sz w:val="32"/>
          <w:szCs w:val="32"/>
        </w:rPr>
        <w:t>7</w:t>
      </w:r>
      <w:r w:rsidR="00135239">
        <w:rPr>
          <w:rFonts w:ascii="仿宋_GB2312" w:eastAsia="仿宋_GB2312" w:hint="eastAsia"/>
          <w:b/>
          <w:bCs/>
          <w:sz w:val="32"/>
          <w:szCs w:val="32"/>
        </w:rPr>
        <w:t>月</w:t>
      </w:r>
      <w:r w:rsidR="00EB2D10">
        <w:rPr>
          <w:rFonts w:ascii="仿宋_GB2312" w:eastAsia="仿宋_GB2312" w:hint="eastAsia"/>
          <w:b/>
          <w:bCs/>
          <w:sz w:val="32"/>
          <w:szCs w:val="32"/>
        </w:rPr>
        <w:t>中</w:t>
      </w:r>
      <w:r w:rsidR="006934A6">
        <w:rPr>
          <w:rFonts w:ascii="仿宋_GB2312" w:eastAsia="仿宋_GB2312" w:hint="eastAsia"/>
          <w:b/>
          <w:bCs/>
          <w:sz w:val="32"/>
          <w:szCs w:val="32"/>
        </w:rPr>
        <w:t>旬</w:t>
      </w:r>
      <w:r w:rsidR="006934A6">
        <w:rPr>
          <w:rFonts w:ascii="仿宋_GB2312" w:eastAsia="仿宋_GB2312" w:hint="eastAsia"/>
          <w:sz w:val="32"/>
          <w:szCs w:val="32"/>
        </w:rPr>
        <w:t>，申请人可登录德清县人民政府门户网站——德清县教育局</w:t>
      </w:r>
    </w:p>
    <w:p w:rsidR="005B70A1" w:rsidRDefault="006934A6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（http://www.deqing.gov.cn/col/col1229212801/index.html）在公告公示栏中查看认定结果。</w:t>
      </w:r>
    </w:p>
    <w:p w:rsidR="005B70A1" w:rsidRDefault="006934A6">
      <w:pPr>
        <w:autoSpaceDE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</w:t>
      </w:r>
      <w:r w:rsidR="004E79BC">
        <w:rPr>
          <w:rFonts w:ascii="仿宋_GB2312" w:eastAsia="仿宋_GB2312" w:hint="eastAsia"/>
          <w:b/>
          <w:bCs/>
          <w:sz w:val="32"/>
          <w:szCs w:val="32"/>
        </w:rPr>
        <w:t>五</w:t>
      </w:r>
      <w:r>
        <w:rPr>
          <w:rFonts w:ascii="仿宋_GB2312" w:eastAsia="仿宋_GB2312" w:hint="eastAsia"/>
          <w:b/>
          <w:bCs/>
          <w:sz w:val="32"/>
          <w:szCs w:val="32"/>
        </w:rPr>
        <w:t>）</w:t>
      </w:r>
      <w:r w:rsidR="004638D6">
        <w:rPr>
          <w:rFonts w:ascii="仿宋_GB2312" w:eastAsia="仿宋_GB2312" w:hint="eastAsia"/>
          <w:b/>
          <w:bCs/>
          <w:sz w:val="32"/>
          <w:szCs w:val="32"/>
        </w:rPr>
        <w:t>送达</w:t>
      </w:r>
      <w:r>
        <w:rPr>
          <w:rFonts w:ascii="仿宋_GB2312" w:eastAsia="仿宋_GB2312" w:hint="eastAsia"/>
          <w:b/>
          <w:bCs/>
          <w:sz w:val="32"/>
          <w:szCs w:val="32"/>
        </w:rPr>
        <w:t>证书</w:t>
      </w:r>
      <w:bookmarkStart w:id="0" w:name="_GoBack"/>
      <w:bookmarkEnd w:id="0"/>
    </w:p>
    <w:p w:rsidR="005B70A1" w:rsidRDefault="00BB35E0" w:rsidP="00DA79DA">
      <w:pPr>
        <w:autoSpaceDE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7</w:t>
      </w:r>
      <w:r w:rsidR="006934A6">
        <w:rPr>
          <w:rFonts w:ascii="仿宋_GB2312" w:eastAsia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int="eastAsia"/>
          <w:b/>
          <w:bCs/>
          <w:sz w:val="32"/>
          <w:szCs w:val="32"/>
        </w:rPr>
        <w:t>下</w:t>
      </w:r>
      <w:r w:rsidR="006934A6">
        <w:rPr>
          <w:rFonts w:ascii="仿宋_GB2312" w:eastAsia="仿宋_GB2312" w:hint="eastAsia"/>
          <w:b/>
          <w:bCs/>
          <w:sz w:val="32"/>
          <w:szCs w:val="32"/>
        </w:rPr>
        <w:t>旬</w:t>
      </w:r>
      <w:r w:rsidR="004E79BC">
        <w:rPr>
          <w:rFonts w:ascii="仿宋_GB2312" w:eastAsia="仿宋_GB2312" w:hint="eastAsia"/>
          <w:b/>
          <w:bCs/>
          <w:sz w:val="32"/>
          <w:szCs w:val="32"/>
        </w:rPr>
        <w:t>，</w:t>
      </w:r>
      <w:r w:rsidR="004E79BC" w:rsidRPr="004E79BC">
        <w:rPr>
          <w:rFonts w:ascii="仿宋_GB2312" w:eastAsia="仿宋_GB2312" w:hint="eastAsia"/>
          <w:bCs/>
          <w:sz w:val="32"/>
          <w:szCs w:val="32"/>
        </w:rPr>
        <w:t>县教育局</w:t>
      </w:r>
      <w:r w:rsidR="004E79BC">
        <w:rPr>
          <w:rFonts w:ascii="仿宋_GB2312" w:eastAsia="仿宋_GB2312" w:hint="eastAsia"/>
          <w:sz w:val="32"/>
          <w:szCs w:val="32"/>
        </w:rPr>
        <w:t>将根据申请人网报时选择的送达方式送达</w:t>
      </w:r>
      <w:r w:rsidR="004E79BC">
        <w:rPr>
          <w:rFonts w:ascii="仿宋_GB2312" w:eastAsia="仿宋_GB2312" w:hint="eastAsia"/>
          <w:sz w:val="32"/>
          <w:szCs w:val="32"/>
        </w:rPr>
        <w:lastRenderedPageBreak/>
        <w:t>证书。选择邮寄的将</w:t>
      </w:r>
      <w:r w:rsidR="006934A6">
        <w:rPr>
          <w:rFonts w:ascii="仿宋_GB2312" w:eastAsia="仿宋_GB2312" w:hint="eastAsia"/>
          <w:sz w:val="32"/>
          <w:szCs w:val="32"/>
        </w:rPr>
        <w:t>以邮政快递方式</w:t>
      </w:r>
      <w:r w:rsidR="004638D6">
        <w:rPr>
          <w:rFonts w:ascii="仿宋_GB2312" w:eastAsia="仿宋_GB2312" w:hint="eastAsia"/>
          <w:sz w:val="32"/>
          <w:szCs w:val="32"/>
        </w:rPr>
        <w:t>统一</w:t>
      </w:r>
      <w:r w:rsidR="006934A6">
        <w:rPr>
          <w:rFonts w:ascii="仿宋_GB2312" w:eastAsia="仿宋_GB2312" w:hint="eastAsia"/>
          <w:sz w:val="32"/>
          <w:szCs w:val="32"/>
        </w:rPr>
        <w:t>寄送教师资格证书和认定申请表</w:t>
      </w:r>
      <w:r w:rsidR="00EB0366">
        <w:rPr>
          <w:rFonts w:ascii="仿宋_GB2312" w:eastAsia="仿宋_GB2312" w:hint="eastAsia"/>
          <w:sz w:val="32"/>
          <w:szCs w:val="32"/>
        </w:rPr>
        <w:t>（邮费由认定机构承担）</w:t>
      </w:r>
      <w:r w:rsidR="006934A6">
        <w:rPr>
          <w:rFonts w:ascii="仿宋_GB2312" w:eastAsia="仿宋_GB2312" w:hint="eastAsia"/>
          <w:sz w:val="32"/>
          <w:szCs w:val="32"/>
        </w:rPr>
        <w:t>，须申请人本人签收，</w:t>
      </w:r>
      <w:r w:rsidR="00135239">
        <w:rPr>
          <w:rFonts w:ascii="仿宋_GB2312" w:eastAsia="仿宋_GB2312" w:hint="eastAsia"/>
          <w:sz w:val="32"/>
          <w:szCs w:val="32"/>
        </w:rPr>
        <w:t>故</w:t>
      </w:r>
      <w:r w:rsidR="006934A6">
        <w:rPr>
          <w:rFonts w:ascii="仿宋_GB2312" w:eastAsia="仿宋_GB2312" w:hint="eastAsia"/>
          <w:sz w:val="32"/>
          <w:szCs w:val="32"/>
        </w:rPr>
        <w:t>申请人务必在网报系统中准确填写</w:t>
      </w:r>
      <w:r w:rsidR="006934A6" w:rsidRPr="00EB0366">
        <w:rPr>
          <w:rFonts w:ascii="仿宋_GB2312" w:eastAsia="仿宋_GB2312" w:hint="eastAsia"/>
          <w:bCs/>
          <w:sz w:val="32"/>
          <w:szCs w:val="32"/>
        </w:rPr>
        <w:t>地址</w:t>
      </w:r>
      <w:r w:rsidR="00EB0366" w:rsidRPr="00EB0366">
        <w:rPr>
          <w:rFonts w:ascii="仿宋_GB2312" w:eastAsia="仿宋_GB2312" w:hint="eastAsia"/>
          <w:bCs/>
          <w:sz w:val="32"/>
          <w:szCs w:val="32"/>
        </w:rPr>
        <w:t>和联系电话</w:t>
      </w:r>
      <w:r w:rsidR="00D21282">
        <w:rPr>
          <w:rFonts w:ascii="仿宋_GB2312" w:eastAsia="仿宋_GB2312" w:hint="eastAsia"/>
          <w:sz w:val="32"/>
          <w:szCs w:val="32"/>
        </w:rPr>
        <w:t>等相关信息</w:t>
      </w:r>
      <w:r w:rsidR="006934A6">
        <w:rPr>
          <w:rFonts w:ascii="仿宋_GB2312" w:eastAsia="仿宋_GB2312" w:hint="eastAsia"/>
          <w:sz w:val="32"/>
          <w:szCs w:val="32"/>
        </w:rPr>
        <w:t>。</w:t>
      </w:r>
      <w:r w:rsidR="004E79BC">
        <w:rPr>
          <w:rFonts w:ascii="仿宋_GB2312" w:eastAsia="仿宋_GB2312" w:hint="eastAsia"/>
          <w:sz w:val="32"/>
          <w:szCs w:val="32"/>
        </w:rPr>
        <w:t>选择自取证书的，到时会电话通知领取。</w:t>
      </w:r>
    </w:p>
    <w:p w:rsidR="005B70A1" w:rsidRDefault="006934A6">
      <w:pPr>
        <w:autoSpaceDE w:val="0"/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四、其他事项</w:t>
      </w:r>
    </w:p>
    <w:p w:rsidR="005B70A1" w:rsidRDefault="006934A6">
      <w:pPr>
        <w:pStyle w:val="a3"/>
        <w:widowControl/>
        <w:shd w:val="clear" w:color="auto" w:fill="FFFFFF"/>
        <w:autoSpaceDE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(一)申请人网上填报的信息须真实有效，因信息填报不真实不准确致使无法完成教师资格认定的，其责任由申请人自行承担。</w:t>
      </w:r>
    </w:p>
    <w:p w:rsidR="005B70A1" w:rsidRDefault="006934A6">
      <w:pPr>
        <w:pStyle w:val="a3"/>
        <w:widowControl/>
        <w:shd w:val="clear" w:color="auto" w:fill="FFFFFF"/>
        <w:autoSpaceDE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(二)同一申请人不能在同一自然年内申请两种及以上教师资格。申请人在申请认定中任何环节有弄虚作假、骗取教师资格行为的，一经查实，自发现之日起5年内不得申请认定教师资格。</w:t>
      </w:r>
    </w:p>
    <w:p w:rsidR="005B70A1" w:rsidRDefault="006934A6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(三)如有疑问，可</w:t>
      </w:r>
      <w:r w:rsidR="004638D6">
        <w:rPr>
          <w:rFonts w:ascii="仿宋_GB2312" w:eastAsia="仿宋_GB2312" w:hint="eastAsia"/>
          <w:sz w:val="32"/>
          <w:szCs w:val="32"/>
        </w:rPr>
        <w:t>来电</w:t>
      </w:r>
      <w:r>
        <w:rPr>
          <w:rFonts w:ascii="仿宋_GB2312" w:eastAsia="仿宋_GB2312" w:hint="eastAsia"/>
          <w:sz w:val="32"/>
          <w:szCs w:val="32"/>
        </w:rPr>
        <w:t xml:space="preserve">咨询。联系人：孙老师，咨询电话：0572-8069705。 </w:t>
      </w:r>
    </w:p>
    <w:p w:rsidR="005B70A1" w:rsidRDefault="006934A6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B70A1" w:rsidRDefault="006934A6">
      <w:pPr>
        <w:pStyle w:val="a3"/>
        <w:widowControl/>
        <w:shd w:val="clear" w:color="auto" w:fill="FFFFFF"/>
        <w:autoSpaceDE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 w:cs="仿宋"/>
          <w:color w:val="000000"/>
          <w:sz w:val="32"/>
          <w:szCs w:val="32"/>
        </w:rPr>
      </w:pPr>
      <w:r>
        <w:rPr>
          <w:rFonts w:ascii="仿宋_GB2312" w:eastAsia="仿宋_GB2312" w:hAnsi="宋体" w:cs="仿宋" w:hint="eastAsia"/>
          <w:color w:val="000000"/>
          <w:sz w:val="32"/>
          <w:szCs w:val="32"/>
        </w:rPr>
        <w:t>附件</w:t>
      </w:r>
      <w:r w:rsidR="00135239">
        <w:rPr>
          <w:rFonts w:ascii="仿宋_GB2312" w:eastAsia="仿宋_GB2312" w:hAnsi="宋体" w:cs="仿宋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宋体" w:cs="仿宋" w:hint="eastAsia"/>
          <w:color w:val="000000"/>
          <w:sz w:val="32"/>
          <w:szCs w:val="32"/>
        </w:rPr>
        <w:t xml:space="preserve"> 体检须知</w:t>
      </w:r>
    </w:p>
    <w:p w:rsidR="005B70A1" w:rsidRDefault="005B70A1">
      <w:pPr>
        <w:autoSpaceDE w:val="0"/>
        <w:spacing w:line="560" w:lineRule="exact"/>
        <w:rPr>
          <w:rFonts w:ascii="仿宋_GB2312" w:eastAsia="仿宋_GB2312"/>
          <w:sz w:val="30"/>
          <w:szCs w:val="30"/>
        </w:rPr>
      </w:pPr>
    </w:p>
    <w:p w:rsidR="005B70A1" w:rsidRDefault="005B70A1">
      <w:pPr>
        <w:autoSpaceDE w:val="0"/>
        <w:spacing w:line="560" w:lineRule="exact"/>
        <w:rPr>
          <w:rFonts w:ascii="仿宋_GB2312" w:eastAsia="仿宋_GB2312"/>
          <w:sz w:val="30"/>
          <w:szCs w:val="30"/>
        </w:rPr>
      </w:pPr>
    </w:p>
    <w:p w:rsidR="005B70A1" w:rsidRDefault="006934A6" w:rsidP="00932EE9">
      <w:pPr>
        <w:autoSpaceDE w:val="0"/>
        <w:spacing w:line="560" w:lineRule="exact"/>
        <w:ind w:firstLineChars="1600" w:firstLine="48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德清县教育局</w:t>
      </w:r>
    </w:p>
    <w:p w:rsidR="005B70A1" w:rsidRDefault="006934A6" w:rsidP="00932EE9">
      <w:pPr>
        <w:autoSpaceDE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202</w:t>
      </w:r>
      <w:r w:rsidR="004E79BC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BB35E0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4E79BC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C1CD6" w:rsidRDefault="00CC1CD6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1CD6" w:rsidRDefault="00CC1CD6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32EE9" w:rsidRDefault="00932EE9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32EE9" w:rsidRDefault="00932EE9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B0366" w:rsidRDefault="00EB0366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B0366" w:rsidRDefault="00EB0366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B70A1" w:rsidRPr="00311F3A" w:rsidRDefault="006934A6">
      <w:pPr>
        <w:rPr>
          <w:rFonts w:ascii="仿宋_GB2312" w:eastAsia="仿宋_GB2312" w:hAnsi="仿宋_GB2312" w:cs="仿宋_GB2312"/>
          <w:sz w:val="32"/>
          <w:szCs w:val="32"/>
        </w:rPr>
      </w:pPr>
      <w:r w:rsidRPr="00311F3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</w:p>
    <w:p w:rsidR="005B70A1" w:rsidRPr="00311F3A" w:rsidRDefault="006934A6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311F3A">
        <w:rPr>
          <w:rFonts w:ascii="仿宋_GB2312" w:eastAsia="仿宋_GB2312" w:hAnsi="仿宋_GB2312" w:cs="仿宋_GB2312" w:hint="eastAsia"/>
          <w:sz w:val="32"/>
          <w:szCs w:val="32"/>
        </w:rPr>
        <w:t>体检须知</w:t>
      </w:r>
    </w:p>
    <w:p w:rsidR="005B70A1" w:rsidRPr="00311F3A" w:rsidRDefault="006934A6" w:rsidP="00311F3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11F3A">
        <w:rPr>
          <w:rFonts w:ascii="仿宋_GB2312" w:eastAsia="仿宋_GB2312" w:hAnsi="仿宋" w:hint="eastAsia"/>
          <w:sz w:val="32"/>
          <w:szCs w:val="32"/>
        </w:rPr>
        <w:t>根据《德清县教育局关于202</w:t>
      </w:r>
      <w:r w:rsidR="0037386F">
        <w:rPr>
          <w:rFonts w:ascii="仿宋_GB2312" w:eastAsia="仿宋_GB2312" w:hAnsi="仿宋" w:hint="eastAsia"/>
          <w:sz w:val="32"/>
          <w:szCs w:val="32"/>
        </w:rPr>
        <w:t>5</w:t>
      </w:r>
      <w:r w:rsidRPr="00311F3A">
        <w:rPr>
          <w:rFonts w:ascii="仿宋_GB2312" w:eastAsia="仿宋_GB2312" w:hAnsi="仿宋" w:hint="eastAsia"/>
          <w:sz w:val="32"/>
          <w:szCs w:val="32"/>
        </w:rPr>
        <w:t>年</w:t>
      </w:r>
      <w:r w:rsidR="00BB35E0" w:rsidRPr="00311F3A">
        <w:rPr>
          <w:rFonts w:ascii="仿宋_GB2312" w:eastAsia="仿宋_GB2312" w:hAnsi="仿宋" w:hint="eastAsia"/>
          <w:sz w:val="32"/>
          <w:szCs w:val="32"/>
        </w:rPr>
        <w:t>上</w:t>
      </w:r>
      <w:r w:rsidRPr="00311F3A">
        <w:rPr>
          <w:rFonts w:ascii="仿宋_GB2312" w:eastAsia="仿宋_GB2312" w:hAnsi="仿宋" w:hint="eastAsia"/>
          <w:sz w:val="32"/>
          <w:szCs w:val="32"/>
        </w:rPr>
        <w:t>半年初级中学、小学和幼儿园教师资格认定工作的公告》</w:t>
      </w:r>
      <w:r w:rsidR="009144A2" w:rsidRPr="00311F3A">
        <w:rPr>
          <w:rFonts w:ascii="仿宋_GB2312" w:eastAsia="仿宋_GB2312" w:hAnsi="仿宋" w:hint="eastAsia"/>
          <w:sz w:val="32"/>
          <w:szCs w:val="32"/>
        </w:rPr>
        <w:t>要求</w:t>
      </w:r>
      <w:r w:rsidRPr="00311F3A">
        <w:rPr>
          <w:rFonts w:ascii="仿宋_GB2312" w:eastAsia="仿宋_GB2312" w:hAnsi="仿宋" w:hint="eastAsia"/>
          <w:sz w:val="32"/>
          <w:szCs w:val="32"/>
        </w:rPr>
        <w:t>，现将有关体检事项通知如下：</w:t>
      </w:r>
    </w:p>
    <w:p w:rsidR="005B70A1" w:rsidRPr="004E79BC" w:rsidRDefault="00932EE9" w:rsidP="004E79BC">
      <w:pPr>
        <w:spacing w:line="5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4E79BC">
        <w:rPr>
          <w:rFonts w:ascii="仿宋_GB2312" w:eastAsia="仿宋_GB2312" w:hAnsi="仿宋" w:hint="eastAsia"/>
          <w:b/>
          <w:sz w:val="32"/>
          <w:szCs w:val="32"/>
        </w:rPr>
        <w:t>一、</w:t>
      </w:r>
      <w:r w:rsidR="006934A6" w:rsidRPr="004E79BC">
        <w:rPr>
          <w:rFonts w:ascii="仿宋_GB2312" w:eastAsia="仿宋_GB2312" w:hAnsi="仿宋" w:hint="eastAsia"/>
          <w:b/>
          <w:sz w:val="32"/>
          <w:szCs w:val="32"/>
        </w:rPr>
        <w:t>体检对象</w:t>
      </w:r>
    </w:p>
    <w:p w:rsidR="005B70A1" w:rsidRPr="00311F3A" w:rsidRDefault="006934A6" w:rsidP="00311F3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11F3A">
        <w:rPr>
          <w:rFonts w:ascii="仿宋_GB2312" w:eastAsia="仿宋_GB2312" w:hAnsi="仿宋" w:hint="eastAsia"/>
          <w:sz w:val="32"/>
          <w:szCs w:val="32"/>
        </w:rPr>
        <w:t>申请参加202</w:t>
      </w:r>
      <w:r w:rsidR="004E79BC">
        <w:rPr>
          <w:rFonts w:ascii="仿宋_GB2312" w:eastAsia="仿宋_GB2312" w:hAnsi="仿宋" w:hint="eastAsia"/>
          <w:sz w:val="32"/>
          <w:szCs w:val="32"/>
        </w:rPr>
        <w:t>5</w:t>
      </w:r>
      <w:r w:rsidRPr="00311F3A">
        <w:rPr>
          <w:rFonts w:ascii="仿宋_GB2312" w:eastAsia="仿宋_GB2312" w:hAnsi="仿宋" w:hint="eastAsia"/>
          <w:sz w:val="32"/>
          <w:szCs w:val="32"/>
        </w:rPr>
        <w:t>年</w:t>
      </w:r>
      <w:r w:rsidR="0037386F">
        <w:rPr>
          <w:rFonts w:ascii="仿宋_GB2312" w:eastAsia="仿宋_GB2312" w:hAnsi="仿宋" w:hint="eastAsia"/>
          <w:sz w:val="32"/>
          <w:szCs w:val="32"/>
        </w:rPr>
        <w:t>上</w:t>
      </w:r>
      <w:r w:rsidR="004E79BC">
        <w:rPr>
          <w:rFonts w:ascii="仿宋_GB2312" w:eastAsia="仿宋_GB2312" w:hAnsi="仿宋" w:hint="eastAsia"/>
          <w:sz w:val="32"/>
          <w:szCs w:val="32"/>
        </w:rPr>
        <w:t>半年初级中学、小学和幼儿园教师资格认定</w:t>
      </w:r>
      <w:r w:rsidR="00EB0366">
        <w:rPr>
          <w:rFonts w:ascii="仿宋_GB2312" w:eastAsia="仿宋_GB2312" w:hAnsi="仿宋" w:hint="eastAsia"/>
          <w:sz w:val="32"/>
          <w:szCs w:val="32"/>
        </w:rPr>
        <w:t>并已通过</w:t>
      </w:r>
      <w:r w:rsidR="009144A2" w:rsidRPr="00311F3A">
        <w:rPr>
          <w:rFonts w:ascii="仿宋_GB2312" w:eastAsia="仿宋_GB2312" w:hAnsi="仿宋" w:hint="eastAsia"/>
          <w:sz w:val="32"/>
          <w:szCs w:val="32"/>
        </w:rPr>
        <w:t>材料</w:t>
      </w:r>
      <w:r w:rsidR="004E79BC">
        <w:rPr>
          <w:rFonts w:ascii="仿宋_GB2312" w:eastAsia="仿宋_GB2312" w:hAnsi="仿宋" w:hint="eastAsia"/>
          <w:sz w:val="32"/>
          <w:szCs w:val="32"/>
        </w:rPr>
        <w:t>审核</w:t>
      </w:r>
      <w:r w:rsidR="009144A2" w:rsidRPr="00311F3A">
        <w:rPr>
          <w:rFonts w:ascii="仿宋_GB2312" w:eastAsia="仿宋_GB2312" w:hAnsi="仿宋" w:hint="eastAsia"/>
          <w:sz w:val="32"/>
          <w:szCs w:val="32"/>
        </w:rPr>
        <w:t>确认的申请人。</w:t>
      </w:r>
    </w:p>
    <w:p w:rsidR="005B70A1" w:rsidRPr="004E79BC" w:rsidRDefault="00932EE9" w:rsidP="004E79BC">
      <w:pPr>
        <w:spacing w:line="5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4E79BC">
        <w:rPr>
          <w:rFonts w:ascii="仿宋_GB2312" w:eastAsia="仿宋_GB2312" w:hAnsi="仿宋" w:hint="eastAsia"/>
          <w:b/>
          <w:sz w:val="32"/>
          <w:szCs w:val="32"/>
        </w:rPr>
        <w:t>二、</w:t>
      </w:r>
      <w:r w:rsidR="006934A6" w:rsidRPr="004E79BC">
        <w:rPr>
          <w:rFonts w:ascii="仿宋_GB2312" w:eastAsia="仿宋_GB2312" w:hAnsi="仿宋" w:hint="eastAsia"/>
          <w:b/>
          <w:sz w:val="32"/>
          <w:szCs w:val="32"/>
        </w:rPr>
        <w:t>体检时间</w:t>
      </w:r>
    </w:p>
    <w:p w:rsidR="005B70A1" w:rsidRPr="00311F3A" w:rsidRDefault="006934A6" w:rsidP="00311F3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11F3A">
        <w:rPr>
          <w:rFonts w:ascii="仿宋_GB2312" w:eastAsia="仿宋_GB2312" w:hAnsi="仿宋" w:hint="eastAsia"/>
          <w:sz w:val="32"/>
          <w:szCs w:val="32"/>
        </w:rPr>
        <w:t>202</w:t>
      </w:r>
      <w:r w:rsidR="004E79BC">
        <w:rPr>
          <w:rFonts w:ascii="仿宋_GB2312" w:eastAsia="仿宋_GB2312" w:hAnsi="仿宋" w:hint="eastAsia"/>
          <w:sz w:val="32"/>
          <w:szCs w:val="32"/>
        </w:rPr>
        <w:t>5</w:t>
      </w:r>
      <w:r w:rsidRPr="00311F3A">
        <w:rPr>
          <w:rFonts w:ascii="仿宋_GB2312" w:eastAsia="仿宋_GB2312" w:hAnsi="仿宋" w:hint="eastAsia"/>
          <w:sz w:val="32"/>
          <w:szCs w:val="32"/>
        </w:rPr>
        <w:t>年</w:t>
      </w:r>
      <w:r w:rsidR="00BB35E0" w:rsidRPr="00311F3A">
        <w:rPr>
          <w:rFonts w:ascii="仿宋_GB2312" w:eastAsia="仿宋_GB2312" w:hAnsi="仿宋" w:hint="eastAsia"/>
          <w:sz w:val="32"/>
          <w:szCs w:val="32"/>
        </w:rPr>
        <w:t>6</w:t>
      </w:r>
      <w:r w:rsidRPr="00311F3A">
        <w:rPr>
          <w:rFonts w:ascii="仿宋_GB2312" w:eastAsia="仿宋_GB2312" w:hAnsi="仿宋" w:hint="eastAsia"/>
          <w:sz w:val="32"/>
          <w:szCs w:val="32"/>
        </w:rPr>
        <w:t>月</w:t>
      </w:r>
      <w:r w:rsidR="00416D14">
        <w:rPr>
          <w:rFonts w:ascii="仿宋_GB2312" w:eastAsia="仿宋_GB2312" w:hAnsi="仿宋" w:hint="eastAsia"/>
          <w:sz w:val="32"/>
          <w:szCs w:val="32"/>
        </w:rPr>
        <w:t>1</w:t>
      </w:r>
      <w:r w:rsidR="0037386F">
        <w:rPr>
          <w:rFonts w:ascii="仿宋_GB2312" w:eastAsia="仿宋_GB2312" w:hAnsi="仿宋" w:hint="eastAsia"/>
          <w:sz w:val="32"/>
          <w:szCs w:val="32"/>
        </w:rPr>
        <w:t>2</w:t>
      </w:r>
      <w:r w:rsidR="00416D14">
        <w:rPr>
          <w:rFonts w:ascii="仿宋_GB2312" w:eastAsia="仿宋_GB2312" w:hAnsi="仿宋" w:hint="eastAsia"/>
          <w:sz w:val="32"/>
          <w:szCs w:val="32"/>
        </w:rPr>
        <w:t>—1</w:t>
      </w:r>
      <w:r w:rsidR="0037386F">
        <w:rPr>
          <w:rFonts w:ascii="仿宋_GB2312" w:eastAsia="仿宋_GB2312" w:hAnsi="仿宋" w:hint="eastAsia"/>
          <w:sz w:val="32"/>
          <w:szCs w:val="32"/>
        </w:rPr>
        <w:t>3</w:t>
      </w:r>
      <w:r w:rsidR="00311F3A" w:rsidRPr="00311F3A">
        <w:rPr>
          <w:rFonts w:ascii="仿宋_GB2312" w:eastAsia="仿宋_GB2312" w:hAnsi="仿宋" w:hint="eastAsia"/>
          <w:sz w:val="32"/>
          <w:szCs w:val="32"/>
        </w:rPr>
        <w:t>日上午8:00-10:00</w:t>
      </w:r>
      <w:r w:rsidRPr="00311F3A">
        <w:rPr>
          <w:rFonts w:ascii="仿宋_GB2312" w:eastAsia="仿宋_GB2312" w:hAnsi="仿宋" w:hint="eastAsia"/>
          <w:sz w:val="32"/>
          <w:szCs w:val="32"/>
        </w:rPr>
        <w:t>（</w:t>
      </w:r>
      <w:r w:rsidRPr="00932EE9">
        <w:rPr>
          <w:rFonts w:ascii="仿宋_GB2312" w:eastAsia="仿宋_GB2312" w:hAnsi="仿宋" w:hint="eastAsia"/>
          <w:b/>
          <w:sz w:val="32"/>
          <w:szCs w:val="32"/>
        </w:rPr>
        <w:t>逾期视为自动放弃</w:t>
      </w:r>
      <w:r w:rsidRPr="00311F3A">
        <w:rPr>
          <w:rFonts w:ascii="仿宋_GB2312" w:eastAsia="仿宋_GB2312" w:hAnsi="仿宋" w:hint="eastAsia"/>
          <w:sz w:val="32"/>
          <w:szCs w:val="32"/>
        </w:rPr>
        <w:t>。）</w:t>
      </w:r>
    </w:p>
    <w:p w:rsidR="005B70A1" w:rsidRPr="004E79BC" w:rsidRDefault="00932EE9" w:rsidP="004E79BC">
      <w:pPr>
        <w:spacing w:line="5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4E79BC">
        <w:rPr>
          <w:rFonts w:ascii="仿宋_GB2312" w:eastAsia="仿宋_GB2312" w:hAnsi="仿宋" w:hint="eastAsia"/>
          <w:b/>
          <w:sz w:val="32"/>
          <w:szCs w:val="32"/>
        </w:rPr>
        <w:t>三、</w:t>
      </w:r>
      <w:r w:rsidR="006934A6" w:rsidRPr="004E79BC">
        <w:rPr>
          <w:rFonts w:ascii="仿宋_GB2312" w:eastAsia="仿宋_GB2312" w:hAnsi="仿宋" w:hint="eastAsia"/>
          <w:b/>
          <w:sz w:val="32"/>
          <w:szCs w:val="32"/>
        </w:rPr>
        <w:t>体检地点</w:t>
      </w:r>
    </w:p>
    <w:p w:rsidR="00311F3A" w:rsidRDefault="00311F3A" w:rsidP="00311F3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11F3A">
        <w:rPr>
          <w:rFonts w:ascii="仿宋_GB2312" w:eastAsia="仿宋_GB2312" w:hAnsi="仿宋" w:hint="eastAsia"/>
          <w:sz w:val="32"/>
          <w:szCs w:val="32"/>
        </w:rPr>
        <w:t>德清县武康街道群益街383号德清县中医院5号楼3楼体检中心</w:t>
      </w:r>
    </w:p>
    <w:p w:rsidR="005B70A1" w:rsidRPr="004E79BC" w:rsidRDefault="006934A6" w:rsidP="004E79BC">
      <w:pPr>
        <w:spacing w:line="5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4E79BC">
        <w:rPr>
          <w:rFonts w:ascii="仿宋_GB2312" w:eastAsia="仿宋_GB2312" w:hAnsi="仿宋" w:hint="eastAsia"/>
          <w:b/>
          <w:sz w:val="32"/>
          <w:szCs w:val="32"/>
        </w:rPr>
        <w:t>四</w:t>
      </w:r>
      <w:r w:rsidR="00932EE9" w:rsidRPr="004E79BC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4E79BC">
        <w:rPr>
          <w:rFonts w:eastAsia="仿宋_GB2312" w:hint="eastAsia"/>
          <w:b/>
          <w:sz w:val="32"/>
          <w:szCs w:val="32"/>
        </w:rPr>
        <w:t> </w:t>
      </w:r>
      <w:r w:rsidRPr="004E79BC">
        <w:rPr>
          <w:rFonts w:ascii="仿宋_GB2312" w:eastAsia="仿宋_GB2312" w:hAnsi="仿宋" w:hint="eastAsia"/>
          <w:b/>
          <w:sz w:val="32"/>
          <w:szCs w:val="32"/>
        </w:rPr>
        <w:t>体检要求</w:t>
      </w:r>
    </w:p>
    <w:p w:rsidR="005B70A1" w:rsidRPr="00311F3A" w:rsidRDefault="006934A6" w:rsidP="00311F3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11F3A">
        <w:rPr>
          <w:rFonts w:ascii="仿宋_GB2312" w:eastAsia="仿宋_GB2312" w:hAnsi="仿宋" w:hint="eastAsia"/>
          <w:sz w:val="32"/>
          <w:szCs w:val="32"/>
        </w:rPr>
        <w:t>1.</w:t>
      </w:r>
      <w:r w:rsidR="00171694" w:rsidRPr="00171694">
        <w:rPr>
          <w:rFonts w:ascii="仿宋_GB2312" w:eastAsia="仿宋_GB2312" w:hint="eastAsia"/>
          <w:sz w:val="32"/>
          <w:szCs w:val="32"/>
        </w:rPr>
        <w:t xml:space="preserve"> </w:t>
      </w:r>
      <w:r w:rsidR="00171694">
        <w:rPr>
          <w:rFonts w:ascii="仿宋_GB2312" w:eastAsia="仿宋_GB2312" w:hint="eastAsia"/>
          <w:sz w:val="32"/>
          <w:szCs w:val="32"/>
        </w:rPr>
        <w:t>携带本人身份证原件和</w:t>
      </w:r>
      <w:r w:rsidRPr="00311F3A">
        <w:rPr>
          <w:rFonts w:ascii="仿宋_GB2312" w:eastAsia="仿宋_GB2312" w:hAnsi="仿宋" w:hint="eastAsia"/>
          <w:sz w:val="32"/>
          <w:szCs w:val="32"/>
        </w:rPr>
        <w:t>自行下载好</w:t>
      </w:r>
      <w:r w:rsidR="00171694">
        <w:rPr>
          <w:rFonts w:ascii="仿宋_GB2312" w:eastAsia="仿宋_GB2312" w:hAnsi="仿宋" w:hint="eastAsia"/>
          <w:sz w:val="32"/>
          <w:szCs w:val="32"/>
        </w:rPr>
        <w:t>的</w:t>
      </w:r>
      <w:r w:rsidRPr="00311F3A">
        <w:rPr>
          <w:rFonts w:ascii="仿宋_GB2312" w:eastAsia="仿宋_GB2312" w:hAnsi="仿宋" w:hint="eastAsia"/>
          <w:sz w:val="32"/>
          <w:szCs w:val="32"/>
        </w:rPr>
        <w:t>《浙江省申请教师资格人员体格检查表》（</w:t>
      </w:r>
      <w:r w:rsidRPr="004E79BC">
        <w:rPr>
          <w:rFonts w:ascii="仿宋_GB2312" w:eastAsia="仿宋_GB2312" w:hAnsi="仿宋" w:hint="eastAsia"/>
          <w:bCs/>
          <w:sz w:val="32"/>
          <w:szCs w:val="32"/>
        </w:rPr>
        <w:t>注意：申请幼儿园教师资格的人员请下载《浙江省申请幼儿园教师资格人员体格检查表》</w:t>
      </w:r>
      <w:r w:rsidRPr="004E79BC">
        <w:rPr>
          <w:rFonts w:ascii="仿宋_GB2312" w:eastAsia="仿宋_GB2312" w:hAnsi="仿宋" w:hint="eastAsia"/>
          <w:sz w:val="32"/>
          <w:szCs w:val="32"/>
        </w:rPr>
        <w:t>）</w:t>
      </w:r>
      <w:r w:rsidRPr="00311F3A">
        <w:rPr>
          <w:rFonts w:ascii="仿宋_GB2312" w:eastAsia="仿宋_GB2312" w:hAnsi="仿宋" w:hint="eastAsia"/>
          <w:sz w:val="32"/>
          <w:szCs w:val="32"/>
        </w:rPr>
        <w:t>，填写身份证号、姓名等个人基本信息，并贴好一寸</w:t>
      </w:r>
      <w:r w:rsidR="003071F5">
        <w:rPr>
          <w:rFonts w:ascii="仿宋_GB2312" w:eastAsia="仿宋_GB2312" w:hAnsi="仿宋" w:hint="eastAsia"/>
          <w:sz w:val="32"/>
          <w:szCs w:val="32"/>
        </w:rPr>
        <w:t>白底彩色</w:t>
      </w:r>
      <w:r w:rsidRPr="00311F3A">
        <w:rPr>
          <w:rFonts w:ascii="仿宋_GB2312" w:eastAsia="仿宋_GB2312" w:hAnsi="仿宋" w:hint="eastAsia"/>
          <w:sz w:val="32"/>
          <w:szCs w:val="32"/>
        </w:rPr>
        <w:t>照片（</w:t>
      </w:r>
      <w:r w:rsidRPr="00311F3A">
        <w:rPr>
          <w:rFonts w:ascii="仿宋_GB2312" w:eastAsia="仿宋_GB2312" w:hAnsi="仿宋" w:hint="eastAsia"/>
          <w:b/>
          <w:sz w:val="32"/>
          <w:szCs w:val="32"/>
        </w:rPr>
        <w:t>与网报时上传的照片一致</w:t>
      </w:r>
      <w:r w:rsidRPr="00311F3A">
        <w:rPr>
          <w:rFonts w:ascii="仿宋_GB2312" w:eastAsia="仿宋_GB2312" w:hAnsi="仿宋" w:hint="eastAsia"/>
          <w:sz w:val="32"/>
          <w:szCs w:val="32"/>
        </w:rPr>
        <w:t>）。既往病史一栏：若有则打“√”，写明是何种疾病；若无则在“其他”后面填写“无”，并签名。</w:t>
      </w:r>
    </w:p>
    <w:p w:rsidR="00CC1CD6" w:rsidRPr="00311F3A" w:rsidRDefault="00CC1CD6" w:rsidP="00CC1CD6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Pr="00311F3A">
        <w:rPr>
          <w:rFonts w:ascii="仿宋_GB2312" w:eastAsia="仿宋_GB2312" w:hAnsi="仿宋" w:hint="eastAsia"/>
          <w:sz w:val="32"/>
          <w:szCs w:val="32"/>
        </w:rPr>
        <w:t>.当日验血</w:t>
      </w:r>
      <w:r w:rsidRPr="003071F5">
        <w:rPr>
          <w:rFonts w:ascii="仿宋_GB2312" w:eastAsia="仿宋_GB2312" w:hAnsi="仿宋" w:hint="eastAsia"/>
          <w:b/>
          <w:sz w:val="32"/>
          <w:szCs w:val="32"/>
        </w:rPr>
        <w:t>必须空腹</w:t>
      </w:r>
      <w:r>
        <w:rPr>
          <w:rFonts w:ascii="仿宋_GB2312" w:eastAsia="仿宋_GB2312" w:hAnsi="仿宋" w:hint="eastAsia"/>
          <w:sz w:val="32"/>
          <w:szCs w:val="32"/>
        </w:rPr>
        <w:t>。女性不</w:t>
      </w:r>
      <w:r w:rsidRPr="00311F3A">
        <w:rPr>
          <w:rFonts w:ascii="仿宋_GB2312" w:eastAsia="仿宋_GB2312" w:hAnsi="仿宋" w:hint="eastAsia"/>
          <w:sz w:val="32"/>
          <w:szCs w:val="32"/>
        </w:rPr>
        <w:t>穿连衣裙、连裤袜</w:t>
      </w:r>
      <w:r w:rsidR="00932EE9">
        <w:rPr>
          <w:rFonts w:ascii="仿宋_GB2312" w:eastAsia="仿宋_GB2312" w:hAnsi="仿宋" w:hint="eastAsia"/>
          <w:sz w:val="32"/>
          <w:szCs w:val="32"/>
        </w:rPr>
        <w:t>等，</w:t>
      </w:r>
      <w:r w:rsidRPr="00311F3A">
        <w:rPr>
          <w:rFonts w:ascii="仿宋_GB2312" w:eastAsia="仿宋_GB2312" w:hAnsi="仿宋" w:hint="eastAsia"/>
          <w:sz w:val="32"/>
          <w:szCs w:val="32"/>
        </w:rPr>
        <w:t>以方便做体检。申请幼儿园教师资格认定的女性若遇例假，暂缓妇科检查，其他项目</w:t>
      </w:r>
      <w:r w:rsidR="00932EE9">
        <w:rPr>
          <w:rFonts w:ascii="仿宋_GB2312" w:eastAsia="仿宋_GB2312" w:hAnsi="仿宋" w:hint="eastAsia"/>
          <w:sz w:val="32"/>
          <w:szCs w:val="32"/>
        </w:rPr>
        <w:t>应</w:t>
      </w:r>
      <w:r w:rsidRPr="00311F3A">
        <w:rPr>
          <w:rFonts w:ascii="仿宋_GB2312" w:eastAsia="仿宋_GB2312" w:hAnsi="仿宋" w:hint="eastAsia"/>
          <w:sz w:val="32"/>
          <w:szCs w:val="32"/>
        </w:rPr>
        <w:t>正常检查</w:t>
      </w:r>
      <w:r w:rsidR="00932EE9">
        <w:rPr>
          <w:rFonts w:ascii="仿宋_GB2312" w:eastAsia="仿宋_GB2312" w:hAnsi="仿宋" w:hint="eastAsia"/>
          <w:sz w:val="32"/>
          <w:szCs w:val="32"/>
        </w:rPr>
        <w:t>完成</w:t>
      </w:r>
      <w:r w:rsidRPr="00311F3A">
        <w:rPr>
          <w:rFonts w:ascii="仿宋_GB2312" w:eastAsia="仿宋_GB2312" w:hAnsi="仿宋" w:hint="eastAsia"/>
          <w:sz w:val="32"/>
          <w:szCs w:val="32"/>
        </w:rPr>
        <w:t>，例假结束后</w:t>
      </w:r>
      <w:r w:rsidR="00932EE9">
        <w:rPr>
          <w:rFonts w:ascii="仿宋_GB2312" w:eastAsia="仿宋_GB2312" w:hAnsi="仿宋" w:hint="eastAsia"/>
          <w:sz w:val="32"/>
          <w:szCs w:val="32"/>
        </w:rPr>
        <w:t>再</w:t>
      </w:r>
      <w:r w:rsidRPr="00311F3A">
        <w:rPr>
          <w:rFonts w:ascii="仿宋_GB2312" w:eastAsia="仿宋_GB2312" w:hAnsi="仿宋" w:hint="eastAsia"/>
          <w:sz w:val="32"/>
          <w:szCs w:val="32"/>
        </w:rPr>
        <w:t>补检妇科即可。</w:t>
      </w:r>
    </w:p>
    <w:p w:rsidR="005B70A1" w:rsidRPr="00CC1CD6" w:rsidRDefault="00CC1CD6" w:rsidP="00CC1CD6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6934A6" w:rsidRPr="00311F3A">
        <w:rPr>
          <w:rFonts w:ascii="仿宋_GB2312" w:eastAsia="仿宋_GB2312" w:hAnsi="仿宋" w:hint="eastAsia"/>
          <w:sz w:val="32"/>
          <w:szCs w:val="32"/>
        </w:rPr>
        <w:t>.体检表中的每项均为必查项目。体检结束后，将体检表等资料交到服务台即可。</w:t>
      </w:r>
      <w:r>
        <w:rPr>
          <w:rFonts w:ascii="仿宋_GB2312" w:eastAsia="仿宋_GB2312" w:hint="eastAsia"/>
          <w:sz w:val="32"/>
          <w:szCs w:val="32"/>
        </w:rPr>
        <w:t>体检结果由医院统一交给教育局。体检咨询电话：</w:t>
      </w:r>
      <w:r>
        <w:rPr>
          <w:rFonts w:ascii="仿宋_GB2312" w:eastAsia="仿宋_GB2312" w:hAnsi="仿宋" w:hint="eastAsia"/>
          <w:sz w:val="32"/>
          <w:szCs w:val="32"/>
        </w:rPr>
        <w:t>0572-</w:t>
      </w:r>
      <w:r w:rsidRPr="00F14A71">
        <w:t xml:space="preserve"> </w:t>
      </w:r>
      <w:r w:rsidRPr="00F14A71">
        <w:rPr>
          <w:rFonts w:ascii="仿宋_GB2312" w:eastAsia="仿宋_GB2312" w:hAnsi="仿宋"/>
          <w:sz w:val="32"/>
          <w:szCs w:val="32"/>
        </w:rPr>
        <w:t>8223356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B70A1" w:rsidRPr="00CC1CD6" w:rsidRDefault="006934A6" w:rsidP="00CC1CD6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11F3A">
        <w:rPr>
          <w:rFonts w:ascii="仿宋_GB2312" w:eastAsia="仿宋_GB2312" w:hAnsi="仿宋" w:hint="eastAsia"/>
          <w:sz w:val="32"/>
          <w:szCs w:val="32"/>
        </w:rPr>
        <w:t>4.体检费自理，医院现场缴费。</w:t>
      </w:r>
    </w:p>
    <w:sectPr w:rsidR="005B70A1" w:rsidRPr="00CC1CD6" w:rsidSect="008F7D14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B38" w:rsidRDefault="00BF1B38" w:rsidP="009C13B8">
      <w:r>
        <w:separator/>
      </w:r>
    </w:p>
  </w:endnote>
  <w:endnote w:type="continuationSeparator" w:id="0">
    <w:p w:rsidR="00BF1B38" w:rsidRDefault="00BF1B38" w:rsidP="009C1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B38" w:rsidRDefault="00BF1B38" w:rsidP="009C13B8">
      <w:r>
        <w:separator/>
      </w:r>
    </w:p>
  </w:footnote>
  <w:footnote w:type="continuationSeparator" w:id="0">
    <w:p w:rsidR="00BF1B38" w:rsidRDefault="00BF1B38" w:rsidP="009C1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Y2OWZmOTFhZTNhY2U1M2FjZWVhMWIyNjkwODc4NjMifQ=="/>
  </w:docVars>
  <w:rsids>
    <w:rsidRoot w:val="00230B67"/>
    <w:rsid w:val="000007D1"/>
    <w:rsid w:val="00024012"/>
    <w:rsid w:val="00027908"/>
    <w:rsid w:val="00052064"/>
    <w:rsid w:val="000601D6"/>
    <w:rsid w:val="00060550"/>
    <w:rsid w:val="0006641D"/>
    <w:rsid w:val="000667A3"/>
    <w:rsid w:val="000668E4"/>
    <w:rsid w:val="0007466F"/>
    <w:rsid w:val="00076BDD"/>
    <w:rsid w:val="00093D0D"/>
    <w:rsid w:val="00096476"/>
    <w:rsid w:val="000C1FAF"/>
    <w:rsid w:val="000C6FD7"/>
    <w:rsid w:val="000D1309"/>
    <w:rsid w:val="000D301B"/>
    <w:rsid w:val="000D427D"/>
    <w:rsid w:val="001128F4"/>
    <w:rsid w:val="00123D8C"/>
    <w:rsid w:val="00135239"/>
    <w:rsid w:val="001363A0"/>
    <w:rsid w:val="0014462C"/>
    <w:rsid w:val="001454FB"/>
    <w:rsid w:val="001566AE"/>
    <w:rsid w:val="00157EC4"/>
    <w:rsid w:val="001608BB"/>
    <w:rsid w:val="0017150F"/>
    <w:rsid w:val="00171694"/>
    <w:rsid w:val="001978AC"/>
    <w:rsid w:val="001B55AC"/>
    <w:rsid w:val="001E323C"/>
    <w:rsid w:val="0021056A"/>
    <w:rsid w:val="002212D0"/>
    <w:rsid w:val="00230B67"/>
    <w:rsid w:val="00253DBA"/>
    <w:rsid w:val="00260A40"/>
    <w:rsid w:val="00262B22"/>
    <w:rsid w:val="00280B15"/>
    <w:rsid w:val="002819A4"/>
    <w:rsid w:val="00283EE4"/>
    <w:rsid w:val="002A76A8"/>
    <w:rsid w:val="002D3447"/>
    <w:rsid w:val="002D4D97"/>
    <w:rsid w:val="002E514C"/>
    <w:rsid w:val="002F1008"/>
    <w:rsid w:val="003071F5"/>
    <w:rsid w:val="00311F3A"/>
    <w:rsid w:val="00316516"/>
    <w:rsid w:val="003202C3"/>
    <w:rsid w:val="00323E05"/>
    <w:rsid w:val="003318D6"/>
    <w:rsid w:val="00354520"/>
    <w:rsid w:val="00354D5B"/>
    <w:rsid w:val="003608B7"/>
    <w:rsid w:val="00363123"/>
    <w:rsid w:val="00371430"/>
    <w:rsid w:val="0037386F"/>
    <w:rsid w:val="003850E5"/>
    <w:rsid w:val="00392D08"/>
    <w:rsid w:val="00392D9C"/>
    <w:rsid w:val="003A3B47"/>
    <w:rsid w:val="003E57D1"/>
    <w:rsid w:val="003F40D5"/>
    <w:rsid w:val="00410DFA"/>
    <w:rsid w:val="00416D14"/>
    <w:rsid w:val="00422676"/>
    <w:rsid w:val="004518CB"/>
    <w:rsid w:val="004638D6"/>
    <w:rsid w:val="00463ECE"/>
    <w:rsid w:val="00474978"/>
    <w:rsid w:val="0047627F"/>
    <w:rsid w:val="004773A7"/>
    <w:rsid w:val="004846A0"/>
    <w:rsid w:val="0049230B"/>
    <w:rsid w:val="004A2172"/>
    <w:rsid w:val="004D010E"/>
    <w:rsid w:val="004D0A27"/>
    <w:rsid w:val="004E79BC"/>
    <w:rsid w:val="004F16C6"/>
    <w:rsid w:val="004F39D6"/>
    <w:rsid w:val="0050122E"/>
    <w:rsid w:val="00513EB4"/>
    <w:rsid w:val="005229F1"/>
    <w:rsid w:val="00522FD0"/>
    <w:rsid w:val="0053305D"/>
    <w:rsid w:val="0053404F"/>
    <w:rsid w:val="005829E9"/>
    <w:rsid w:val="00586100"/>
    <w:rsid w:val="005A2625"/>
    <w:rsid w:val="005B06B8"/>
    <w:rsid w:val="005B70A1"/>
    <w:rsid w:val="005C56E5"/>
    <w:rsid w:val="00604633"/>
    <w:rsid w:val="006107CA"/>
    <w:rsid w:val="006134F4"/>
    <w:rsid w:val="00613F6A"/>
    <w:rsid w:val="0061458A"/>
    <w:rsid w:val="00620914"/>
    <w:rsid w:val="006264C3"/>
    <w:rsid w:val="006316AD"/>
    <w:rsid w:val="00665C0C"/>
    <w:rsid w:val="006934A6"/>
    <w:rsid w:val="006B029D"/>
    <w:rsid w:val="006E7BB1"/>
    <w:rsid w:val="00702D6C"/>
    <w:rsid w:val="0070432C"/>
    <w:rsid w:val="00705636"/>
    <w:rsid w:val="00707B34"/>
    <w:rsid w:val="00714F79"/>
    <w:rsid w:val="007260ED"/>
    <w:rsid w:val="007275BC"/>
    <w:rsid w:val="0076265B"/>
    <w:rsid w:val="00790F67"/>
    <w:rsid w:val="007A3AD8"/>
    <w:rsid w:val="007B158A"/>
    <w:rsid w:val="007D2E78"/>
    <w:rsid w:val="008000AE"/>
    <w:rsid w:val="00820CA5"/>
    <w:rsid w:val="00831B9C"/>
    <w:rsid w:val="008330D2"/>
    <w:rsid w:val="008415C2"/>
    <w:rsid w:val="00852D7D"/>
    <w:rsid w:val="008544DC"/>
    <w:rsid w:val="00863584"/>
    <w:rsid w:val="00867540"/>
    <w:rsid w:val="00882E7B"/>
    <w:rsid w:val="00885552"/>
    <w:rsid w:val="008856FC"/>
    <w:rsid w:val="00886CA8"/>
    <w:rsid w:val="00891646"/>
    <w:rsid w:val="008B4BAD"/>
    <w:rsid w:val="008C06CA"/>
    <w:rsid w:val="008C1062"/>
    <w:rsid w:val="008C2378"/>
    <w:rsid w:val="008D31FB"/>
    <w:rsid w:val="008D7014"/>
    <w:rsid w:val="008F7D14"/>
    <w:rsid w:val="009038AA"/>
    <w:rsid w:val="009144A2"/>
    <w:rsid w:val="00932619"/>
    <w:rsid w:val="00932EE9"/>
    <w:rsid w:val="0093773A"/>
    <w:rsid w:val="00965C9D"/>
    <w:rsid w:val="00987BE8"/>
    <w:rsid w:val="009A5EB8"/>
    <w:rsid w:val="009A6A02"/>
    <w:rsid w:val="009A72E3"/>
    <w:rsid w:val="009B1FE9"/>
    <w:rsid w:val="009C13B8"/>
    <w:rsid w:val="009C149B"/>
    <w:rsid w:val="009D07D6"/>
    <w:rsid w:val="00A1772D"/>
    <w:rsid w:val="00A42C99"/>
    <w:rsid w:val="00AA16F7"/>
    <w:rsid w:val="00AC55A3"/>
    <w:rsid w:val="00AF693D"/>
    <w:rsid w:val="00B045D1"/>
    <w:rsid w:val="00B04ECC"/>
    <w:rsid w:val="00B0540F"/>
    <w:rsid w:val="00B2497E"/>
    <w:rsid w:val="00B25F04"/>
    <w:rsid w:val="00B33CAC"/>
    <w:rsid w:val="00B36DA7"/>
    <w:rsid w:val="00B43359"/>
    <w:rsid w:val="00B44C35"/>
    <w:rsid w:val="00B765D2"/>
    <w:rsid w:val="00B81115"/>
    <w:rsid w:val="00B823E7"/>
    <w:rsid w:val="00B86217"/>
    <w:rsid w:val="00B946F7"/>
    <w:rsid w:val="00B977EF"/>
    <w:rsid w:val="00BB19CF"/>
    <w:rsid w:val="00BB35E0"/>
    <w:rsid w:val="00BC4BCD"/>
    <w:rsid w:val="00BF1B38"/>
    <w:rsid w:val="00BF262D"/>
    <w:rsid w:val="00BF4050"/>
    <w:rsid w:val="00BF510F"/>
    <w:rsid w:val="00C03D76"/>
    <w:rsid w:val="00C16616"/>
    <w:rsid w:val="00C21309"/>
    <w:rsid w:val="00C25719"/>
    <w:rsid w:val="00C31CAD"/>
    <w:rsid w:val="00C37FF6"/>
    <w:rsid w:val="00C45B42"/>
    <w:rsid w:val="00C52587"/>
    <w:rsid w:val="00C57F83"/>
    <w:rsid w:val="00C9341C"/>
    <w:rsid w:val="00C94F3B"/>
    <w:rsid w:val="00CA7EEF"/>
    <w:rsid w:val="00CC16CD"/>
    <w:rsid w:val="00CC1CD6"/>
    <w:rsid w:val="00CC7B9B"/>
    <w:rsid w:val="00CD1A6F"/>
    <w:rsid w:val="00CE04AC"/>
    <w:rsid w:val="00D014A6"/>
    <w:rsid w:val="00D21282"/>
    <w:rsid w:val="00D34162"/>
    <w:rsid w:val="00D351AF"/>
    <w:rsid w:val="00D40297"/>
    <w:rsid w:val="00D549B1"/>
    <w:rsid w:val="00D571F2"/>
    <w:rsid w:val="00D5747C"/>
    <w:rsid w:val="00D93CA5"/>
    <w:rsid w:val="00DA79DA"/>
    <w:rsid w:val="00DE4F26"/>
    <w:rsid w:val="00DF139F"/>
    <w:rsid w:val="00DF4A93"/>
    <w:rsid w:val="00E10003"/>
    <w:rsid w:val="00E1599D"/>
    <w:rsid w:val="00E33151"/>
    <w:rsid w:val="00E40CBC"/>
    <w:rsid w:val="00E46073"/>
    <w:rsid w:val="00E5133F"/>
    <w:rsid w:val="00E55274"/>
    <w:rsid w:val="00E65972"/>
    <w:rsid w:val="00E70CF4"/>
    <w:rsid w:val="00EB0366"/>
    <w:rsid w:val="00EB2D10"/>
    <w:rsid w:val="00EB7999"/>
    <w:rsid w:val="00EC5B4D"/>
    <w:rsid w:val="00EE0A41"/>
    <w:rsid w:val="00EE75ED"/>
    <w:rsid w:val="00EF43D0"/>
    <w:rsid w:val="00F13826"/>
    <w:rsid w:val="00F14A71"/>
    <w:rsid w:val="00F24915"/>
    <w:rsid w:val="00F307E5"/>
    <w:rsid w:val="00F4220F"/>
    <w:rsid w:val="00F424B9"/>
    <w:rsid w:val="00F61590"/>
    <w:rsid w:val="00F632C5"/>
    <w:rsid w:val="00F6339A"/>
    <w:rsid w:val="00F74EB6"/>
    <w:rsid w:val="00F7527F"/>
    <w:rsid w:val="00F75BA0"/>
    <w:rsid w:val="00FA1710"/>
    <w:rsid w:val="00FC1DFD"/>
    <w:rsid w:val="00FD7726"/>
    <w:rsid w:val="00FE4B86"/>
    <w:rsid w:val="0445355F"/>
    <w:rsid w:val="07D52AEF"/>
    <w:rsid w:val="107F4121"/>
    <w:rsid w:val="16102B0E"/>
    <w:rsid w:val="43A65BB7"/>
    <w:rsid w:val="4E8D742E"/>
    <w:rsid w:val="550F5B0F"/>
    <w:rsid w:val="6E8B1B3D"/>
    <w:rsid w:val="722515A8"/>
    <w:rsid w:val="755363BA"/>
    <w:rsid w:val="7FC9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A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B70A1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F7D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F7D1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C1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C13B8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C1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C13B8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C1CD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C1CD6"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D010B-2EB7-45E0-91AD-563568E5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7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2022-03-31T02:22:00Z</dcterms:created>
  <dc:creator>匿名用户</dc:creator>
  <lastModifiedBy>Administrator</lastModifiedBy>
  <lastPrinted>2022-09-20T07:38:00Z</lastPrinted>
  <dcterms:modified xsi:type="dcterms:W3CDTF">2025-04-07T06:15:00Z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F607B17060DC4DDB9483D64C9701391A</vt:lpwstr>
  </property>
</Properties>
</file>