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04779">
      <w:pPr>
        <w:spacing w:line="560" w:lineRule="exact"/>
        <w:rPr>
          <w:rFonts w:ascii="黑体" w:hAnsi="黑体" w:eastAsia="黑体" w:cs="黑体"/>
          <w:spacing w:val="15"/>
          <w:sz w:val="32"/>
          <w:szCs w:val="32"/>
        </w:rPr>
      </w:pPr>
    </w:p>
    <w:p w14:paraId="7143C8D2">
      <w:pPr>
        <w:spacing w:line="560" w:lineRule="exact"/>
        <w:jc w:val="center"/>
        <w:rPr>
          <w:rFonts w:ascii="方正小标宋简体" w:hAnsi="方正小标宋简体" w:eastAsia="方正小标宋简体" w:cs="方正小标宋简体"/>
          <w:spacing w:val="15"/>
          <w:sz w:val="44"/>
          <w:szCs w:val="44"/>
        </w:rPr>
      </w:pPr>
    </w:p>
    <w:p w14:paraId="5F31593D">
      <w:pPr>
        <w:spacing w:line="560" w:lineRule="exact"/>
        <w:jc w:val="center"/>
        <w:rPr>
          <w:rFonts w:ascii="方正小标宋简体" w:hAnsi="方正小标宋简体" w:eastAsia="方正小标宋简体" w:cs="方正小标宋简体"/>
          <w:bCs/>
          <w:spacing w:val="15"/>
          <w:sz w:val="44"/>
          <w:szCs w:val="44"/>
        </w:rPr>
      </w:pPr>
    </w:p>
    <w:p w14:paraId="1C90BE6F">
      <w:pPr>
        <w:spacing w:line="560" w:lineRule="exact"/>
        <w:jc w:val="center"/>
        <w:rPr>
          <w:rFonts w:ascii="方正小标宋简体" w:hAnsi="方正小标宋简体" w:eastAsia="方正小标宋简体" w:cs="方正小标宋简体"/>
          <w:bCs/>
          <w:spacing w:val="15"/>
          <w:sz w:val="44"/>
          <w:szCs w:val="44"/>
        </w:rPr>
      </w:pPr>
    </w:p>
    <w:p w14:paraId="2398A8A1">
      <w:pPr>
        <w:spacing w:line="560" w:lineRule="exact"/>
        <w:jc w:val="center"/>
        <w:rPr>
          <w:rFonts w:ascii="方正小标宋简体" w:hAnsi="方正小标宋简体" w:eastAsia="方正小标宋简体" w:cs="方正小标宋简体"/>
          <w:bCs/>
          <w:spacing w:val="15"/>
          <w:sz w:val="44"/>
          <w:szCs w:val="44"/>
        </w:rPr>
      </w:pPr>
    </w:p>
    <w:p w14:paraId="4AF389C3">
      <w:pPr>
        <w:spacing w:line="560" w:lineRule="exact"/>
        <w:jc w:val="center"/>
        <w:rPr>
          <w:rFonts w:ascii="方正小标宋简体" w:hAnsi="方正小标宋简体" w:eastAsia="方正小标宋简体" w:cs="方正小标宋简体"/>
          <w:bCs/>
          <w:spacing w:val="15"/>
          <w:sz w:val="44"/>
          <w:szCs w:val="44"/>
        </w:rPr>
      </w:pPr>
    </w:p>
    <w:p w14:paraId="46ADB8CE">
      <w:pPr>
        <w:spacing w:line="560" w:lineRule="exact"/>
        <w:jc w:val="center"/>
        <w:rPr>
          <w:rFonts w:ascii="方正小标宋简体" w:hAnsi="方正小标宋简体" w:eastAsia="方正小标宋简体" w:cs="方正小标宋简体"/>
          <w:bCs/>
          <w:spacing w:val="15"/>
          <w:sz w:val="44"/>
          <w:szCs w:val="44"/>
        </w:rPr>
      </w:pPr>
    </w:p>
    <w:p w14:paraId="33E35438">
      <w:pPr>
        <w:spacing w:line="560" w:lineRule="exact"/>
        <w:jc w:val="center"/>
        <w:rPr>
          <w:rFonts w:ascii="方正小标宋简体" w:hAnsi="方正小标宋简体" w:eastAsia="方正小标宋简体" w:cs="方正小标宋简体"/>
          <w:bCs/>
          <w:spacing w:val="15"/>
          <w:sz w:val="44"/>
          <w:szCs w:val="44"/>
        </w:rPr>
      </w:pPr>
    </w:p>
    <w:p w14:paraId="76DED9BB">
      <w:pPr>
        <w:spacing w:line="560" w:lineRule="exact"/>
        <w:jc w:val="center"/>
        <w:rPr>
          <w:rFonts w:ascii="方正小标宋简体" w:hAnsi="方正小标宋简体" w:eastAsia="方正小标宋简体" w:cs="方正小标宋简体"/>
          <w:bCs/>
          <w:spacing w:val="15"/>
          <w:sz w:val="44"/>
          <w:szCs w:val="44"/>
        </w:rPr>
      </w:pPr>
    </w:p>
    <w:p w14:paraId="1EEA73E2">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德清县疾病预防控制中心</w:t>
      </w:r>
      <w:r>
        <w:rPr>
          <w:rFonts w:hint="eastAsia" w:ascii="方正小标宋简体" w:hAnsi="方正小标宋简体" w:eastAsia="方正小标宋简体" w:cs="方正小标宋简体"/>
          <w:bCs/>
          <w:spacing w:val="15"/>
          <w:sz w:val="44"/>
          <w:szCs w:val="44"/>
          <w:lang w:eastAsia="zh-CN"/>
        </w:rPr>
        <w:t>2025</w:t>
      </w:r>
      <w:r>
        <w:rPr>
          <w:rFonts w:hint="eastAsia" w:ascii="方正小标宋简体" w:hAnsi="方正小标宋简体" w:eastAsia="方正小标宋简体" w:cs="方正小标宋简体"/>
          <w:bCs/>
          <w:spacing w:val="15"/>
          <w:sz w:val="44"/>
          <w:szCs w:val="44"/>
        </w:rPr>
        <w:t>年单位预算</w:t>
      </w:r>
    </w:p>
    <w:p w14:paraId="1810DEB2">
      <w:pPr>
        <w:spacing w:line="560" w:lineRule="exact"/>
        <w:ind w:firstLine="590" w:firstLineChars="196"/>
        <w:rPr>
          <w:rStyle w:val="9"/>
          <w:color w:val="000000"/>
          <w:sz w:val="30"/>
          <w:szCs w:val="30"/>
        </w:rPr>
      </w:pPr>
    </w:p>
    <w:p w14:paraId="6A285CEA">
      <w:pPr>
        <w:spacing w:line="520" w:lineRule="exact"/>
        <w:ind w:firstLine="627" w:firstLineChars="196"/>
        <w:jc w:val="center"/>
        <w:rPr>
          <w:rStyle w:val="9"/>
          <w:rFonts w:ascii="黑体" w:eastAsia="黑体"/>
          <w:b w:val="0"/>
          <w:color w:val="000000"/>
          <w:sz w:val="32"/>
          <w:szCs w:val="32"/>
        </w:rPr>
      </w:pPr>
    </w:p>
    <w:p w14:paraId="423CB6D5">
      <w:pPr>
        <w:spacing w:line="520" w:lineRule="exact"/>
        <w:ind w:firstLine="627" w:firstLineChars="196"/>
        <w:jc w:val="center"/>
        <w:rPr>
          <w:rStyle w:val="9"/>
          <w:rFonts w:ascii="黑体" w:eastAsia="黑体"/>
          <w:b w:val="0"/>
          <w:color w:val="000000"/>
          <w:sz w:val="32"/>
          <w:szCs w:val="32"/>
        </w:rPr>
      </w:pPr>
    </w:p>
    <w:p w14:paraId="3DA4DE30">
      <w:pPr>
        <w:spacing w:line="520" w:lineRule="exact"/>
        <w:ind w:firstLine="627" w:firstLineChars="196"/>
        <w:jc w:val="center"/>
        <w:rPr>
          <w:rStyle w:val="9"/>
          <w:rFonts w:ascii="黑体" w:eastAsia="黑体"/>
          <w:b w:val="0"/>
          <w:color w:val="000000"/>
          <w:sz w:val="32"/>
          <w:szCs w:val="32"/>
        </w:rPr>
      </w:pPr>
    </w:p>
    <w:p w14:paraId="225729A5">
      <w:pPr>
        <w:spacing w:line="520" w:lineRule="exact"/>
        <w:ind w:firstLine="627" w:firstLineChars="196"/>
        <w:jc w:val="center"/>
        <w:rPr>
          <w:rStyle w:val="9"/>
          <w:rFonts w:ascii="黑体" w:eastAsia="黑体"/>
          <w:b w:val="0"/>
          <w:color w:val="000000"/>
          <w:sz w:val="32"/>
          <w:szCs w:val="32"/>
        </w:rPr>
      </w:pPr>
    </w:p>
    <w:p w14:paraId="25FAD750">
      <w:pPr>
        <w:spacing w:line="520" w:lineRule="exact"/>
        <w:ind w:firstLine="627" w:firstLineChars="196"/>
        <w:jc w:val="center"/>
        <w:rPr>
          <w:rStyle w:val="9"/>
          <w:rFonts w:ascii="黑体" w:eastAsia="黑体"/>
          <w:b w:val="0"/>
          <w:color w:val="000000"/>
          <w:sz w:val="32"/>
          <w:szCs w:val="32"/>
        </w:rPr>
      </w:pPr>
    </w:p>
    <w:p w14:paraId="0C8BB02D">
      <w:pPr>
        <w:spacing w:line="520" w:lineRule="exact"/>
        <w:ind w:firstLine="627" w:firstLineChars="196"/>
        <w:jc w:val="center"/>
        <w:rPr>
          <w:rStyle w:val="9"/>
          <w:rFonts w:ascii="黑体" w:eastAsia="黑体"/>
          <w:b w:val="0"/>
          <w:color w:val="000000"/>
          <w:sz w:val="32"/>
          <w:szCs w:val="32"/>
        </w:rPr>
      </w:pPr>
    </w:p>
    <w:p w14:paraId="11E370E9">
      <w:pPr>
        <w:spacing w:line="520" w:lineRule="exact"/>
        <w:ind w:firstLine="627" w:firstLineChars="196"/>
        <w:jc w:val="center"/>
        <w:rPr>
          <w:rStyle w:val="9"/>
          <w:rFonts w:ascii="黑体" w:eastAsia="黑体"/>
          <w:b w:val="0"/>
          <w:color w:val="000000"/>
          <w:sz w:val="32"/>
          <w:szCs w:val="32"/>
        </w:rPr>
      </w:pPr>
    </w:p>
    <w:p w14:paraId="7556BC99">
      <w:pPr>
        <w:spacing w:line="520" w:lineRule="exact"/>
        <w:ind w:firstLine="627" w:firstLineChars="196"/>
        <w:jc w:val="center"/>
        <w:rPr>
          <w:rStyle w:val="9"/>
          <w:rFonts w:ascii="黑体" w:eastAsia="黑体"/>
          <w:b w:val="0"/>
          <w:color w:val="000000"/>
          <w:sz w:val="32"/>
          <w:szCs w:val="32"/>
        </w:rPr>
      </w:pPr>
    </w:p>
    <w:p w14:paraId="7DCAB263">
      <w:pPr>
        <w:spacing w:line="520" w:lineRule="exact"/>
        <w:ind w:firstLine="627" w:firstLineChars="196"/>
        <w:jc w:val="center"/>
        <w:rPr>
          <w:rStyle w:val="9"/>
          <w:rFonts w:ascii="黑体" w:eastAsia="黑体"/>
          <w:b w:val="0"/>
          <w:color w:val="000000"/>
          <w:sz w:val="32"/>
          <w:szCs w:val="32"/>
        </w:rPr>
      </w:pPr>
    </w:p>
    <w:p w14:paraId="41429B5A">
      <w:pPr>
        <w:spacing w:line="520" w:lineRule="exact"/>
        <w:ind w:firstLine="627" w:firstLineChars="196"/>
        <w:jc w:val="center"/>
        <w:rPr>
          <w:rStyle w:val="9"/>
          <w:rFonts w:ascii="黑体" w:eastAsia="黑体"/>
          <w:b w:val="0"/>
          <w:color w:val="000000"/>
          <w:sz w:val="32"/>
          <w:szCs w:val="32"/>
        </w:rPr>
      </w:pPr>
    </w:p>
    <w:p w14:paraId="478FCD84">
      <w:pPr>
        <w:spacing w:line="520" w:lineRule="exact"/>
        <w:ind w:firstLine="627" w:firstLineChars="196"/>
        <w:jc w:val="center"/>
        <w:rPr>
          <w:rStyle w:val="9"/>
          <w:rFonts w:ascii="黑体" w:eastAsia="黑体"/>
          <w:b w:val="0"/>
          <w:color w:val="000000"/>
          <w:sz w:val="32"/>
          <w:szCs w:val="32"/>
        </w:rPr>
      </w:pPr>
    </w:p>
    <w:p w14:paraId="37DE1EBB">
      <w:pPr>
        <w:spacing w:line="520" w:lineRule="exact"/>
        <w:ind w:firstLine="627" w:firstLineChars="196"/>
        <w:jc w:val="center"/>
        <w:rPr>
          <w:rStyle w:val="9"/>
          <w:rFonts w:ascii="黑体" w:eastAsia="黑体"/>
          <w:b w:val="0"/>
          <w:color w:val="000000"/>
          <w:sz w:val="32"/>
          <w:szCs w:val="32"/>
        </w:rPr>
      </w:pPr>
    </w:p>
    <w:p w14:paraId="734F5C22">
      <w:pPr>
        <w:spacing w:line="520" w:lineRule="exact"/>
        <w:ind w:firstLine="627" w:firstLineChars="196"/>
        <w:jc w:val="center"/>
        <w:rPr>
          <w:rStyle w:val="9"/>
          <w:rFonts w:ascii="黑体" w:eastAsia="黑体"/>
          <w:b w:val="0"/>
          <w:color w:val="000000"/>
          <w:sz w:val="32"/>
          <w:szCs w:val="32"/>
        </w:rPr>
      </w:pPr>
    </w:p>
    <w:p w14:paraId="47311E3A">
      <w:pPr>
        <w:spacing w:line="520" w:lineRule="exact"/>
        <w:rPr>
          <w:rStyle w:val="9"/>
          <w:rFonts w:ascii="黑体" w:eastAsia="黑体"/>
          <w:b w:val="0"/>
          <w:color w:val="000000"/>
          <w:sz w:val="32"/>
          <w:szCs w:val="32"/>
        </w:rPr>
      </w:pPr>
    </w:p>
    <w:p w14:paraId="134EA0C0">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14:paraId="43DA4B23">
      <w:pPr>
        <w:spacing w:line="520" w:lineRule="exact"/>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14:paraId="4014412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6AC4784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44B4B749">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w:t>
      </w:r>
      <w:r>
        <w:rPr>
          <w:rStyle w:val="9"/>
          <w:rFonts w:hint="eastAsia" w:ascii="黑体" w:eastAsia="黑体"/>
          <w:b w:val="0"/>
          <w:color w:val="000000"/>
          <w:sz w:val="32"/>
          <w:szCs w:val="32"/>
        </w:rPr>
        <w:t>年德清县疾病预防控制中心单位预算安排情况说明</w:t>
      </w:r>
    </w:p>
    <w:p w14:paraId="51069DB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（一）关于德清县疾病预防控制中心</w:t>
      </w:r>
      <w:r>
        <w:rPr>
          <w:rFonts w:hint="eastAsia" w:ascii="楷体_GB2312" w:hAnsi="楷体_GB2312" w:eastAsia="楷体_GB2312" w:cs="楷体_GB2312"/>
          <w:bCs/>
          <w:sz w:val="32"/>
          <w:szCs w:val="32"/>
          <w:lang w:eastAsia="zh-CN"/>
        </w:rPr>
        <w:t>2025</w:t>
      </w:r>
      <w:r>
        <w:rPr>
          <w:rFonts w:hint="eastAsia" w:ascii="楷体_GB2312" w:hAnsi="楷体_GB2312" w:eastAsia="楷体_GB2312" w:cs="楷体_GB2312"/>
          <w:bCs/>
          <w:sz w:val="32"/>
          <w:szCs w:val="32"/>
        </w:rPr>
        <w:t>年收支预算情况的总体说明</w:t>
      </w:r>
    </w:p>
    <w:p w14:paraId="4FD407F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（二）关于德清县疾病预防控制中心</w:t>
      </w:r>
      <w:r>
        <w:rPr>
          <w:rFonts w:hint="eastAsia" w:ascii="楷体_GB2312" w:hAnsi="楷体_GB2312" w:eastAsia="楷体_GB2312" w:cs="楷体_GB2312"/>
          <w:bCs/>
          <w:sz w:val="32"/>
          <w:szCs w:val="32"/>
          <w:lang w:eastAsia="zh-CN"/>
        </w:rPr>
        <w:t>2025</w:t>
      </w:r>
      <w:r>
        <w:rPr>
          <w:rFonts w:hint="eastAsia" w:ascii="楷体_GB2312" w:hAnsi="楷体_GB2312" w:eastAsia="楷体_GB2312" w:cs="楷体_GB2312"/>
          <w:bCs/>
          <w:sz w:val="32"/>
          <w:szCs w:val="32"/>
        </w:rPr>
        <w:t>年收入预算情况说明</w:t>
      </w:r>
    </w:p>
    <w:p w14:paraId="224D0BC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（三）关于德清县疾病预防控制中心</w:t>
      </w:r>
      <w:r>
        <w:rPr>
          <w:rFonts w:hint="eastAsia" w:ascii="楷体_GB2312" w:hAnsi="楷体_GB2312" w:eastAsia="楷体_GB2312" w:cs="楷体_GB2312"/>
          <w:bCs/>
          <w:sz w:val="32"/>
          <w:szCs w:val="32"/>
          <w:lang w:eastAsia="zh-CN"/>
        </w:rPr>
        <w:t>2025</w:t>
      </w:r>
      <w:r>
        <w:rPr>
          <w:rFonts w:hint="eastAsia" w:ascii="楷体_GB2312" w:hAnsi="楷体_GB2312" w:eastAsia="楷体_GB2312" w:cs="楷体_GB2312"/>
          <w:bCs/>
          <w:sz w:val="32"/>
          <w:szCs w:val="32"/>
        </w:rPr>
        <w:t>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（四）关于德清县疾病预防控制中心</w:t>
      </w:r>
      <w:r>
        <w:rPr>
          <w:rFonts w:hint="eastAsia" w:ascii="楷体_GB2312" w:hAnsi="楷体_GB2312" w:eastAsia="楷体_GB2312" w:cs="楷体_GB2312"/>
          <w:bCs/>
          <w:sz w:val="32"/>
          <w:szCs w:val="32"/>
          <w:lang w:eastAsia="zh-CN"/>
        </w:rPr>
        <w:t>2025</w:t>
      </w:r>
      <w:r>
        <w:rPr>
          <w:rFonts w:hint="eastAsia" w:ascii="楷体_GB2312" w:hAnsi="楷体_GB2312" w:eastAsia="楷体_GB2312" w:cs="楷体_GB2312"/>
          <w:bCs/>
          <w:sz w:val="32"/>
          <w:szCs w:val="32"/>
        </w:rPr>
        <w:t>年财政拨款收支预算情况的总体说明</w:t>
      </w:r>
    </w:p>
    <w:p w14:paraId="3A84CF6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（五）关于德清县疾病预防控制中心</w:t>
      </w:r>
      <w:r>
        <w:rPr>
          <w:rFonts w:hint="eastAsia" w:ascii="楷体_GB2312" w:hAnsi="楷体_GB2312" w:eastAsia="楷体_GB2312" w:cs="楷体_GB2312"/>
          <w:bCs/>
          <w:sz w:val="32"/>
          <w:szCs w:val="32"/>
          <w:lang w:eastAsia="zh-CN"/>
        </w:rPr>
        <w:t>2025</w:t>
      </w:r>
      <w:r>
        <w:rPr>
          <w:rFonts w:hint="eastAsia" w:ascii="楷体_GB2312" w:hAnsi="楷体_GB2312" w:eastAsia="楷体_GB2312" w:cs="楷体_GB2312"/>
          <w:bCs/>
          <w:sz w:val="32"/>
          <w:szCs w:val="32"/>
        </w:rPr>
        <w:t>年一般公共预算拨款情况说明</w:t>
      </w:r>
    </w:p>
    <w:p w14:paraId="7BB03C8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（六）关于德清县疾病预防控制中心</w:t>
      </w:r>
      <w:r>
        <w:rPr>
          <w:rFonts w:hint="eastAsia" w:ascii="楷体_GB2312" w:hAnsi="楷体_GB2312" w:eastAsia="楷体_GB2312" w:cs="楷体_GB2312"/>
          <w:bCs/>
          <w:sz w:val="32"/>
          <w:szCs w:val="32"/>
          <w:lang w:eastAsia="zh-CN"/>
        </w:rPr>
        <w:t>2025</w:t>
      </w:r>
      <w:r>
        <w:rPr>
          <w:rFonts w:hint="eastAsia" w:ascii="楷体_GB2312" w:hAnsi="楷体_GB2312" w:eastAsia="楷体_GB2312" w:cs="楷体_GB2312"/>
          <w:bCs/>
          <w:sz w:val="32"/>
          <w:szCs w:val="32"/>
        </w:rPr>
        <w:t>年一般公共预算基本支出情况说明</w:t>
      </w:r>
    </w:p>
    <w:p w14:paraId="458BF8C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（七）关于德清县疾病预防控制中心</w:t>
      </w:r>
      <w:r>
        <w:rPr>
          <w:rFonts w:hint="eastAsia" w:ascii="楷体_GB2312" w:hAnsi="楷体_GB2312" w:eastAsia="楷体_GB2312" w:cs="楷体_GB2312"/>
          <w:bCs/>
          <w:sz w:val="32"/>
          <w:szCs w:val="32"/>
          <w:lang w:eastAsia="zh-CN"/>
        </w:rPr>
        <w:t>2025</w:t>
      </w:r>
      <w:r>
        <w:rPr>
          <w:rFonts w:hint="eastAsia" w:ascii="楷体_GB2312" w:hAnsi="楷体_GB2312" w:eastAsia="楷体_GB2312" w:cs="楷体_GB2312"/>
          <w:bCs/>
          <w:sz w:val="32"/>
          <w:szCs w:val="32"/>
        </w:rPr>
        <w:t>年政府性基金预算支出情况说明</w:t>
      </w:r>
    </w:p>
    <w:p w14:paraId="45F6864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（八）关于德清县疾病预防控制中心</w:t>
      </w:r>
      <w:r>
        <w:rPr>
          <w:rFonts w:hint="eastAsia" w:ascii="楷体_GB2312" w:hAnsi="楷体_GB2312" w:eastAsia="楷体_GB2312" w:cs="楷体_GB2312"/>
          <w:bCs/>
          <w:sz w:val="32"/>
          <w:szCs w:val="32"/>
          <w:lang w:eastAsia="zh-CN"/>
        </w:rPr>
        <w:t>2025</w:t>
      </w:r>
      <w:r>
        <w:rPr>
          <w:rFonts w:hint="eastAsia" w:ascii="楷体_GB2312" w:hAnsi="楷体_GB2312" w:eastAsia="楷体_GB2312" w:cs="楷体_GB2312"/>
          <w:bCs/>
          <w:sz w:val="32"/>
          <w:szCs w:val="32"/>
        </w:rPr>
        <w:t>年国有资本经营预算支出情况说明</w:t>
      </w:r>
    </w:p>
    <w:p w14:paraId="6CBFC0D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（九）关于德清县疾病预防控制中心</w:t>
      </w:r>
      <w:r>
        <w:rPr>
          <w:rFonts w:hint="eastAsia" w:ascii="楷体_GB2312" w:hAnsi="楷体_GB2312" w:eastAsia="楷体_GB2312" w:cs="楷体_GB2312"/>
          <w:bCs/>
          <w:sz w:val="32"/>
          <w:szCs w:val="32"/>
          <w:lang w:eastAsia="zh-CN"/>
        </w:rPr>
        <w:t>2025</w:t>
      </w:r>
      <w:r>
        <w:rPr>
          <w:rFonts w:hint="eastAsia" w:ascii="楷体_GB2312" w:hAnsi="楷体_GB2312" w:eastAsia="楷体_GB2312" w:cs="楷体_GB2312"/>
          <w:bCs/>
          <w:sz w:val="32"/>
          <w:szCs w:val="32"/>
        </w:rPr>
        <w:t>年一般公共预算“三公”经费预算情况说明</w:t>
      </w:r>
    </w:p>
    <w:p w14:paraId="6C6748D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4BB6C9DB">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14:paraId="7540A036">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w:t>
      </w:r>
      <w:r>
        <w:rPr>
          <w:rStyle w:val="9"/>
          <w:rFonts w:hint="eastAsia" w:ascii="黑体" w:eastAsia="黑体"/>
          <w:b w:val="0"/>
          <w:color w:val="000000"/>
          <w:sz w:val="32"/>
          <w:szCs w:val="32"/>
          <w:lang w:eastAsia="zh-CN"/>
        </w:rPr>
        <w:t>2025</w:t>
      </w:r>
      <w:r>
        <w:rPr>
          <w:rStyle w:val="9"/>
          <w:rFonts w:hint="eastAsia" w:ascii="黑体" w:eastAsia="黑体"/>
          <w:b w:val="0"/>
          <w:color w:val="000000"/>
          <w:sz w:val="32"/>
          <w:szCs w:val="32"/>
        </w:rPr>
        <w:t>年德清县疾病预防控制中心单位预算表</w:t>
      </w:r>
    </w:p>
    <w:p w14:paraId="32E4E9F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w:t>
      </w:r>
      <w:r>
        <w:rPr>
          <w:rFonts w:hint="eastAsia" w:ascii="楷体_GB2312" w:hAnsi="楷体_GB2312" w:eastAsia="楷体_GB2312" w:cs="楷体_GB2312"/>
          <w:bCs/>
          <w:sz w:val="32"/>
          <w:szCs w:val="32"/>
        </w:rPr>
        <w:t>年单位收支预算总表</w:t>
      </w:r>
    </w:p>
    <w:p w14:paraId="086F131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w:t>
      </w:r>
      <w:r>
        <w:rPr>
          <w:rFonts w:hint="eastAsia" w:ascii="楷体_GB2312" w:hAnsi="楷体_GB2312" w:eastAsia="楷体_GB2312" w:cs="楷体_GB2312"/>
          <w:bCs/>
          <w:sz w:val="32"/>
          <w:szCs w:val="32"/>
        </w:rPr>
        <w:t>年单位收入预算总表</w:t>
      </w:r>
    </w:p>
    <w:p w14:paraId="0A29D37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w:t>
      </w:r>
      <w:r>
        <w:rPr>
          <w:rFonts w:hint="eastAsia" w:ascii="楷体_GB2312" w:hAnsi="楷体_GB2312" w:eastAsia="楷体_GB2312" w:cs="楷体_GB2312"/>
          <w:bCs/>
          <w:sz w:val="32"/>
          <w:szCs w:val="32"/>
        </w:rPr>
        <w:t>年单位支出预算总表</w:t>
      </w:r>
    </w:p>
    <w:p w14:paraId="4F07A0C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w:t>
      </w:r>
      <w:r>
        <w:rPr>
          <w:rFonts w:hint="eastAsia" w:ascii="楷体_GB2312" w:hAnsi="楷体_GB2312" w:eastAsia="楷体_GB2312" w:cs="楷体_GB2312"/>
          <w:bCs/>
          <w:sz w:val="32"/>
          <w:szCs w:val="32"/>
        </w:rPr>
        <w:t>年单位财政拨款收支预算总表</w:t>
      </w:r>
    </w:p>
    <w:p w14:paraId="0B1DB57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w:t>
      </w:r>
      <w:r>
        <w:rPr>
          <w:rFonts w:hint="eastAsia" w:ascii="楷体_GB2312" w:hAnsi="楷体_GB2312" w:eastAsia="楷体_GB2312" w:cs="楷体_GB2312"/>
          <w:bCs/>
          <w:sz w:val="32"/>
          <w:szCs w:val="32"/>
        </w:rPr>
        <w:t>年单位一般公共预算支出表</w:t>
      </w:r>
    </w:p>
    <w:p w14:paraId="1AA35D7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w:t>
      </w:r>
      <w:r>
        <w:rPr>
          <w:rFonts w:hint="eastAsia" w:ascii="楷体_GB2312" w:hAnsi="楷体_GB2312" w:eastAsia="楷体_GB2312" w:cs="楷体_GB2312"/>
          <w:bCs/>
          <w:sz w:val="32"/>
          <w:szCs w:val="32"/>
        </w:rPr>
        <w:t>年单位一般公共预算基本支出表</w:t>
      </w:r>
    </w:p>
    <w:p w14:paraId="76E96C2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w:t>
      </w:r>
      <w:r>
        <w:rPr>
          <w:rFonts w:hint="eastAsia" w:ascii="楷体_GB2312" w:hAnsi="楷体_GB2312" w:eastAsia="楷体_GB2312" w:cs="楷体_GB2312"/>
          <w:bCs/>
          <w:sz w:val="32"/>
          <w:szCs w:val="32"/>
        </w:rPr>
        <w:t>年单位一般公共预算“三公”经费支出表</w:t>
      </w:r>
    </w:p>
    <w:p w14:paraId="0466503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w:t>
      </w:r>
      <w:r>
        <w:rPr>
          <w:rFonts w:hint="eastAsia" w:ascii="楷体_GB2312" w:hAnsi="楷体_GB2312" w:eastAsia="楷体_GB2312" w:cs="楷体_GB2312"/>
          <w:bCs/>
          <w:sz w:val="32"/>
          <w:szCs w:val="32"/>
        </w:rPr>
        <w:t>年单位政府性基金预算支出表</w:t>
      </w:r>
    </w:p>
    <w:p w14:paraId="0A06D23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w:t>
      </w:r>
      <w:r>
        <w:rPr>
          <w:rFonts w:hint="eastAsia" w:ascii="楷体_GB2312" w:hAnsi="楷体_GB2312" w:eastAsia="楷体_GB2312" w:cs="楷体_GB2312"/>
          <w:bCs/>
          <w:sz w:val="32"/>
          <w:szCs w:val="32"/>
        </w:rPr>
        <w:t>年单位国有资本经营预算支出表</w:t>
      </w:r>
    </w:p>
    <w:p w14:paraId="52D9DBF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w:t>
      </w:r>
      <w:r>
        <w:rPr>
          <w:rFonts w:hint="eastAsia" w:ascii="楷体_GB2312" w:hAnsi="楷体_GB2312" w:eastAsia="楷体_GB2312" w:cs="楷体_GB2312"/>
          <w:bCs/>
          <w:sz w:val="32"/>
          <w:szCs w:val="32"/>
        </w:rPr>
        <w:t>年单位项目支出预算表</w:t>
      </w:r>
    </w:p>
    <w:p w14:paraId="23B67620">
      <w:pPr>
        <w:pStyle w:val="2"/>
        <w:rPr>
          <w:rStyle w:val="9"/>
          <w:rFonts w:hint="default" w:ascii="黑体" w:eastAsia="黑体"/>
          <w:b w:val="0"/>
          <w:sz w:val="32"/>
          <w:szCs w:val="32"/>
        </w:rPr>
      </w:pPr>
    </w:p>
    <w:p w14:paraId="4A32C5A8">
      <w:pPr>
        <w:pStyle w:val="2"/>
        <w:rPr>
          <w:rStyle w:val="9"/>
          <w:rFonts w:hint="default" w:ascii="黑体" w:eastAsia="黑体"/>
          <w:b w:val="0"/>
          <w:sz w:val="32"/>
          <w:szCs w:val="32"/>
        </w:rPr>
      </w:pPr>
    </w:p>
    <w:p w14:paraId="4C2B535D">
      <w:pPr>
        <w:pStyle w:val="2"/>
        <w:rPr>
          <w:rStyle w:val="9"/>
          <w:rFonts w:hint="default" w:ascii="黑体" w:eastAsia="黑体"/>
          <w:b w:val="0"/>
          <w:sz w:val="32"/>
          <w:szCs w:val="32"/>
        </w:rPr>
      </w:pPr>
    </w:p>
    <w:p w14:paraId="7E9E18E4">
      <w:pPr>
        <w:pStyle w:val="2"/>
        <w:rPr>
          <w:rStyle w:val="9"/>
          <w:rFonts w:hint="default" w:ascii="黑体" w:eastAsia="黑体"/>
          <w:b w:val="0"/>
          <w:sz w:val="32"/>
          <w:szCs w:val="32"/>
        </w:rPr>
      </w:pPr>
    </w:p>
    <w:p w14:paraId="4BDC843D">
      <w:pPr>
        <w:pStyle w:val="2"/>
        <w:rPr>
          <w:rStyle w:val="9"/>
          <w:rFonts w:hint="default" w:ascii="黑体" w:eastAsia="黑体"/>
          <w:b w:val="0"/>
          <w:sz w:val="32"/>
          <w:szCs w:val="32"/>
        </w:rPr>
      </w:pPr>
    </w:p>
    <w:p w14:paraId="54D6C7FB">
      <w:pPr>
        <w:pStyle w:val="2"/>
        <w:rPr>
          <w:rStyle w:val="9"/>
          <w:rFonts w:hint="default" w:ascii="黑体" w:eastAsia="黑体"/>
          <w:b w:val="0"/>
          <w:sz w:val="32"/>
          <w:szCs w:val="32"/>
        </w:rPr>
      </w:pPr>
    </w:p>
    <w:p w14:paraId="38CB2F8D">
      <w:pPr>
        <w:pStyle w:val="2"/>
        <w:tabs>
          <w:tab w:val="left" w:pos="2608"/>
        </w:tabs>
        <w:rPr>
          <w:rStyle w:val="9"/>
          <w:rFonts w:hint="default" w:ascii="黑体" w:eastAsia="黑体"/>
          <w:b w:val="0"/>
          <w:sz w:val="32"/>
          <w:szCs w:val="32"/>
        </w:rPr>
      </w:pPr>
    </w:p>
    <w:p w14:paraId="1B75AB09">
      <w:pPr>
        <w:spacing w:line="520" w:lineRule="exact"/>
        <w:ind w:firstLine="627" w:firstLineChars="196"/>
        <w:rPr>
          <w:rStyle w:val="9"/>
          <w:rFonts w:hint="eastAsia" w:ascii="黑体" w:eastAsia="黑体"/>
          <w:b w:val="0"/>
          <w:color w:val="000000"/>
          <w:sz w:val="32"/>
          <w:szCs w:val="32"/>
        </w:rPr>
      </w:pPr>
    </w:p>
    <w:p w14:paraId="65AF947D">
      <w:pPr>
        <w:spacing w:line="520" w:lineRule="exact"/>
        <w:ind w:firstLine="627" w:firstLineChars="196"/>
        <w:rPr>
          <w:rStyle w:val="9"/>
          <w:rFonts w:hint="eastAsia" w:ascii="黑体" w:eastAsia="黑体"/>
          <w:b w:val="0"/>
          <w:color w:val="000000"/>
          <w:sz w:val="32"/>
          <w:szCs w:val="32"/>
        </w:rPr>
      </w:pPr>
    </w:p>
    <w:p w14:paraId="1D5F4A5D">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14:paraId="2C505A2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15E627D2">
      <w:pPr>
        <w:pStyle w:val="2"/>
        <w:ind w:firstLine="640" w:firstLineChars="200"/>
        <w:rPr>
          <w:rFonts w:hint="default" w:eastAsia="仿宋_GB2312"/>
          <w:lang w:val="en-US" w:eastAsia="zh-CN"/>
        </w:rPr>
      </w:pPr>
      <w:r>
        <w:rPr>
          <w:bCs/>
          <w:sz w:val="32"/>
          <w:szCs w:val="32"/>
        </w:rPr>
        <w:t>落实疾病预防控制规划、免疫规划以及严重危害人民健康公共卫生问题的干预措施。负责卫生应急工作，组织指导突发公共卫生事件的预防控制和各类突发公共事件的医疗卫生救援。组织开展食品安全风险监测、评估。</w:t>
      </w:r>
      <w:r>
        <w:rPr>
          <w:rFonts w:hint="eastAsia"/>
          <w:bCs/>
          <w:sz w:val="32"/>
          <w:szCs w:val="32"/>
          <w:lang w:val="en-US" w:eastAsia="zh-CN"/>
        </w:rPr>
        <w:t>开展各方面卫生监督工作，以及法治监督工作。</w:t>
      </w:r>
    </w:p>
    <w:p w14:paraId="5B33A082">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22DF9C4C">
      <w:pPr>
        <w:spacing w:line="276" w:lineRule="auto"/>
        <w:ind w:firstLine="627" w:firstLineChars="196"/>
      </w:pPr>
      <w:r>
        <w:rPr>
          <w:rFonts w:hint="eastAsia" w:ascii="仿宋_GB2312" w:eastAsia="仿宋_GB2312"/>
          <w:bCs/>
          <w:sz w:val="32"/>
          <w:szCs w:val="32"/>
        </w:rPr>
        <w:t>从预算单位构成看，</w:t>
      </w:r>
      <w:r>
        <w:rPr>
          <w:rFonts w:ascii="仿宋_GB2312" w:eastAsia="仿宋_GB2312"/>
          <w:b/>
          <w:color w:val="000000"/>
          <w:sz w:val="32"/>
          <w:szCs w:val="32"/>
        </w:rPr>
        <w:fldChar w:fldCharType="begin"/>
      </w:r>
      <w:r>
        <w:rPr>
          <w:rStyle w:val="9"/>
          <w:rFonts w:ascii="仿宋_GB2312" w:eastAsia="仿宋_GB2312"/>
          <w:b w:val="0"/>
          <w:color w:val="000000"/>
          <w:sz w:val="32"/>
          <w:szCs w:val="32"/>
        </w:rPr>
        <w:instrText xml:space="preserve"> </w:instrText>
      </w:r>
      <w:r>
        <w:rPr>
          <w:rStyle w:val="9"/>
          <w:rFonts w:hint="eastAsia" w:ascii="仿宋_GB2312" w:eastAsia="仿宋_GB2312"/>
          <w:b w:val="0"/>
          <w:color w:val="000000"/>
          <w:sz w:val="32"/>
          <w:szCs w:val="32"/>
        </w:rPr>
        <w:instrText xml:space="preserve">LINK </w:instrText>
      </w:r>
      <w:r>
        <w:rPr>
          <w:rStyle w:val="9"/>
          <w:rFonts w:ascii="仿宋_GB2312" w:eastAsia="仿宋_GB2312"/>
          <w:b w:val="0"/>
          <w:color w:val="000000"/>
          <w:sz w:val="32"/>
          <w:szCs w:val="32"/>
        </w:rPr>
        <w:instrText xml:space="preserve">Word.Document.8</w:instrText>
      </w:r>
      <w:r>
        <w:rPr>
          <w:rStyle w:val="9"/>
          <w:rFonts w:hint="eastAsia" w:ascii="仿宋_GB2312" w:eastAsia="仿宋_GB2312"/>
          <w:b w:val="0"/>
          <w:color w:val="000000"/>
          <w:sz w:val="32"/>
          <w:szCs w:val="32"/>
        </w:rPr>
        <w:instrText xml:space="preserve"> D:\\Users\\User\\Desktop\\2019年部门预算公开模板.doc</w:instrText>
      </w:r>
      <w:r>
        <w:rPr>
          <w:rStyle w:val="9"/>
          <w:rFonts w:ascii="仿宋_GB2312" w:eastAsia="仿宋_GB2312"/>
          <w:b w:val="0"/>
          <w:color w:val="000000"/>
          <w:sz w:val="32"/>
          <w:szCs w:val="32"/>
        </w:rPr>
        <w:instrText xml:space="preserve"> OLE_LINK1 </w:instrText>
      </w:r>
      <w:r>
        <w:rPr>
          <w:rStyle w:val="9"/>
          <w:rFonts w:hint="eastAsia" w:ascii="仿宋_GB2312" w:eastAsia="仿宋_GB2312"/>
          <w:b w:val="0"/>
          <w:color w:val="000000"/>
          <w:sz w:val="32"/>
          <w:szCs w:val="32"/>
        </w:rPr>
        <w:instrText xml:space="preserve">\a \r \* MERGEFORMAT</w:instrText>
      </w:r>
      <w:r>
        <w:rPr>
          <w:rStyle w:val="9"/>
          <w:rFonts w:ascii="仿宋_GB2312" w:eastAsia="仿宋_GB2312"/>
          <w:b w:val="0"/>
          <w:color w:val="000000"/>
          <w:sz w:val="32"/>
          <w:szCs w:val="32"/>
        </w:rPr>
        <w:instrText xml:space="preserve"> </w:instrText>
      </w:r>
      <w:r>
        <w:rPr>
          <w:rFonts w:ascii="仿宋_GB2312" w:eastAsia="仿宋_GB2312"/>
          <w:b/>
          <w:color w:val="000000"/>
          <w:sz w:val="32"/>
          <w:szCs w:val="32"/>
        </w:rPr>
        <w:fldChar w:fldCharType="separate"/>
      </w:r>
      <w:bookmarkStart w:id="0" w:name="_1611487841"/>
      <w:bookmarkEnd w:id="0"/>
      <w:r>
        <w:rPr>
          <w:rStyle w:val="9"/>
          <w:rFonts w:hint="eastAsia" w:ascii="仿宋_GB2312" w:eastAsia="仿宋_GB2312"/>
          <w:b w:val="0"/>
          <w:color w:val="000000"/>
          <w:sz w:val="32"/>
          <w:szCs w:val="32"/>
        </w:rPr>
        <w:t>德清县</w:t>
      </w:r>
      <w:r>
        <w:rPr>
          <w:rFonts w:hint="eastAsia" w:ascii="仿宋_GB2312" w:eastAsia="仿宋_GB2312"/>
          <w:bCs/>
          <w:sz w:val="32"/>
          <w:szCs w:val="32"/>
        </w:rPr>
        <w:t>疾病预防控制中心</w:t>
      </w:r>
      <w:r>
        <w:rPr>
          <w:rFonts w:ascii="仿宋_GB2312" w:eastAsia="仿宋_GB2312"/>
          <w:b/>
          <w:color w:val="000000"/>
          <w:sz w:val="32"/>
          <w:szCs w:val="32"/>
        </w:rPr>
        <w:fldChar w:fldCharType="end"/>
      </w:r>
      <w:r>
        <w:rPr>
          <w:rFonts w:hint="eastAsia" w:ascii="仿宋_GB2312" w:eastAsia="仿宋_GB2312"/>
          <w:bCs/>
          <w:sz w:val="32"/>
          <w:szCs w:val="32"/>
        </w:rPr>
        <w:t>预算包括：德清县疾病预防控制中心单位预算。</w:t>
      </w:r>
    </w:p>
    <w:p w14:paraId="206CBA5F">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w:t>
      </w:r>
      <w:r>
        <w:rPr>
          <w:rStyle w:val="9"/>
          <w:rFonts w:hint="eastAsia" w:ascii="黑体" w:eastAsia="黑体"/>
          <w:b w:val="0"/>
          <w:color w:val="000000"/>
          <w:sz w:val="32"/>
          <w:szCs w:val="32"/>
        </w:rPr>
        <w:t>年德清县疾病预防控制中心单位预算安排情况说明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（一）关于德清县疾病预防控制中心</w:t>
      </w:r>
      <w:r>
        <w:rPr>
          <w:rStyle w:val="9"/>
          <w:rFonts w:hint="eastAsia" w:ascii="楷体_GB2312" w:hAnsi="楷体_GB2312" w:eastAsia="楷体_GB2312" w:cs="楷体_GB2312"/>
          <w:b w:val="0"/>
          <w:bCs w:val="0"/>
          <w:color w:val="000000"/>
          <w:sz w:val="32"/>
          <w:szCs w:val="32"/>
          <w:lang w:eastAsia="zh-CN"/>
        </w:rPr>
        <w:t>2025</w:t>
      </w:r>
      <w:r>
        <w:rPr>
          <w:rStyle w:val="9"/>
          <w:rFonts w:hint="eastAsia" w:ascii="楷体_GB2312" w:hAnsi="楷体_GB2312" w:eastAsia="楷体_GB2312" w:cs="楷体_GB2312"/>
          <w:b w:val="0"/>
          <w:bCs w:val="0"/>
          <w:color w:val="000000"/>
          <w:sz w:val="32"/>
          <w:szCs w:val="32"/>
        </w:rPr>
        <w:t>年收支预算情况的总体说明</w:t>
      </w:r>
    </w:p>
    <w:p w14:paraId="7B31759F">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综合预算的原则，德清县疾病预防控制中心</w:t>
      </w:r>
      <w:r>
        <w:rPr>
          <w:rFonts w:hint="eastAsia" w:ascii="仿宋_GB2312" w:eastAsia="仿宋_GB2312"/>
          <w:color w:val="000000"/>
          <w:sz w:val="32"/>
          <w:szCs w:val="32"/>
        </w:rPr>
        <w:t>所有收入和支出均纳入部门预算管理。收入包括：一般公共预算拨款收入；支出包括：社会保障和就业支出、卫生健康支出。德清县疾病预防控制中心</w:t>
      </w:r>
      <w:r>
        <w:rPr>
          <w:rFonts w:hint="eastAsia" w:ascii="仿宋_GB2312" w:eastAsia="仿宋_GB2312"/>
          <w:color w:val="000000"/>
          <w:sz w:val="32"/>
          <w:szCs w:val="32"/>
          <w:lang w:eastAsia="zh-CN"/>
        </w:rPr>
        <w:t>2025</w:t>
      </w:r>
      <w:r>
        <w:rPr>
          <w:rFonts w:hint="eastAsia" w:ascii="仿宋_GB2312" w:eastAsia="仿宋_GB2312"/>
          <w:color w:val="000000"/>
          <w:sz w:val="32"/>
          <w:szCs w:val="32"/>
        </w:rPr>
        <w:t>年收支总预算</w:t>
      </w:r>
      <w:r>
        <w:rPr>
          <w:rFonts w:hint="eastAsia" w:ascii="仿宋_GB2312" w:eastAsia="仿宋_GB2312"/>
          <w:color w:val="000000"/>
          <w:sz w:val="32"/>
          <w:szCs w:val="32"/>
          <w:lang w:val="en-US" w:eastAsia="zh-CN"/>
        </w:rPr>
        <w:t>3516.44</w:t>
      </w:r>
      <w:r>
        <w:rPr>
          <w:rFonts w:hint="eastAsia" w:ascii="仿宋_GB2312" w:eastAsia="仿宋_GB2312"/>
          <w:color w:val="000000"/>
          <w:sz w:val="32"/>
          <w:szCs w:val="32"/>
        </w:rPr>
        <w:t>万元。</w:t>
      </w:r>
    </w:p>
    <w:p w14:paraId="1B47B775">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（二）关于德清县疾病预防控制中心</w:t>
      </w:r>
      <w:r>
        <w:rPr>
          <w:rFonts w:hint="eastAsia" w:ascii="楷体_GB2312" w:hAnsi="楷体_GB2312" w:eastAsia="楷体_GB2312" w:cs="楷体_GB2312"/>
          <w:bCs/>
          <w:color w:val="000000"/>
          <w:sz w:val="32"/>
          <w:szCs w:val="32"/>
          <w:lang w:eastAsia="zh-CN"/>
        </w:rPr>
        <w:t>2025</w:t>
      </w:r>
      <w:r>
        <w:rPr>
          <w:rFonts w:hint="eastAsia" w:ascii="楷体_GB2312" w:hAnsi="楷体_GB2312" w:eastAsia="楷体_GB2312" w:cs="楷体_GB2312"/>
          <w:bCs/>
          <w:color w:val="000000"/>
          <w:sz w:val="32"/>
          <w:szCs w:val="32"/>
        </w:rPr>
        <w:t>年收入预算情况说明</w:t>
      </w:r>
    </w:p>
    <w:p w14:paraId="70FA7FFF">
      <w:pPr>
        <w:spacing w:line="520" w:lineRule="exact"/>
        <w:ind w:firstLine="642"/>
        <w:rPr>
          <w:rFonts w:ascii="仿宋_GB2312" w:eastAsia="仿宋_GB2312"/>
          <w:color w:val="000000"/>
          <w:sz w:val="32"/>
          <w:szCs w:val="32"/>
        </w:rPr>
      </w:pPr>
      <w:r>
        <w:rPr>
          <w:rFonts w:hint="eastAsia" w:ascii="仿宋_GB2312" w:hAnsi="仿宋_GB2312" w:eastAsia="仿宋_GB2312" w:cs="仿宋_GB2312"/>
          <w:color w:val="000000"/>
          <w:sz w:val="32"/>
          <w:szCs w:val="32"/>
        </w:rPr>
        <w:t>德清县疾病预防控制中心</w:t>
      </w:r>
      <w:r>
        <w:rPr>
          <w:rFonts w:hint="eastAsia" w:ascii="仿宋_GB2312" w:hAnsi="仿宋_GB2312" w:eastAsia="仿宋_GB2312" w:cs="仿宋_GB2312"/>
          <w:color w:val="000000"/>
          <w:sz w:val="32"/>
          <w:szCs w:val="32"/>
          <w:lang w:eastAsia="zh-CN"/>
        </w:rPr>
        <w:t>2025</w:t>
      </w:r>
      <w:r>
        <w:rPr>
          <w:rFonts w:hint="eastAsia" w:ascii="仿宋_GB2312" w:hAnsi="仿宋_GB2312" w:eastAsia="仿宋_GB2312" w:cs="仿宋_GB2312"/>
          <w:color w:val="000000"/>
          <w:sz w:val="32"/>
          <w:szCs w:val="32"/>
        </w:rPr>
        <w:t>年收入预算</w:t>
      </w:r>
      <w:r>
        <w:rPr>
          <w:rFonts w:hint="eastAsia" w:ascii="仿宋_GB2312" w:eastAsia="仿宋_GB2312"/>
          <w:color w:val="000000"/>
          <w:sz w:val="32"/>
          <w:szCs w:val="32"/>
          <w:lang w:val="en-US" w:eastAsia="zh-CN"/>
        </w:rPr>
        <w:t>3516.44</w:t>
      </w:r>
      <w:r>
        <w:rPr>
          <w:rFonts w:hint="eastAsia" w:ascii="仿宋_GB2312" w:hAnsi="仿宋_GB2312" w:eastAsia="仿宋_GB2312" w:cs="仿宋_GB2312"/>
          <w:color w:val="000000"/>
          <w:sz w:val="32"/>
          <w:szCs w:val="32"/>
        </w:rPr>
        <w:t>万元，比上年执行数</w:t>
      </w:r>
      <w:r>
        <w:rPr>
          <w:rFonts w:hint="eastAsia" w:ascii="仿宋_GB2312" w:hAnsi="仿宋_GB2312" w:eastAsia="仿宋_GB2312" w:cs="仿宋_GB2312"/>
          <w:color w:val="000000"/>
          <w:sz w:val="32"/>
          <w:szCs w:val="32"/>
          <w:lang w:val="en-US" w:eastAsia="zh-CN"/>
        </w:rPr>
        <w:t>增加622.38</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上</w:t>
      </w:r>
      <w:r>
        <w:rPr>
          <w:rFonts w:hint="eastAsia" w:ascii="仿宋_GB2312" w:hAnsi="仿宋_GB2312" w:eastAsia="仿宋_GB2312" w:cs="仿宋_GB2312"/>
          <w:color w:val="000000"/>
          <w:sz w:val="32"/>
          <w:szCs w:val="32"/>
          <w:highlight w:val="none"/>
          <w:lang w:val="en-US" w:eastAsia="zh-CN"/>
        </w:rPr>
        <w:t>升</w:t>
      </w:r>
      <w:r>
        <w:rPr>
          <w:rFonts w:hint="eastAsia" w:ascii="仿宋_GB2312" w:hAnsi="仿宋_GB2312" w:eastAsia="仿宋_GB2312" w:cs="仿宋_GB2312"/>
          <w:color w:val="000000"/>
          <w:sz w:val="32"/>
          <w:highlight w:val="none"/>
          <w:lang w:val="en-US" w:eastAsia="zh-CN"/>
        </w:rPr>
        <w:t>21.5</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rPr>
        <w:t>主要是</w:t>
      </w:r>
      <w:r>
        <w:rPr>
          <w:rFonts w:hint="eastAsia" w:ascii="仿宋_GB2312" w:eastAsia="仿宋_GB2312"/>
          <w:color w:val="000000"/>
          <w:sz w:val="32"/>
          <w:szCs w:val="32"/>
          <w:lang w:val="en-US" w:eastAsia="zh-CN"/>
        </w:rPr>
        <w:t>提前下达的上级资金较多</w:t>
      </w:r>
      <w:r>
        <w:rPr>
          <w:rFonts w:hint="eastAsia" w:ascii="仿宋_GB2312" w:hAnsi="仿宋_GB2312" w:eastAsia="仿宋_GB2312" w:cs="仿宋_GB2312"/>
          <w:color w:val="000000"/>
          <w:sz w:val="32"/>
          <w:szCs w:val="32"/>
        </w:rPr>
        <w:t>。</w:t>
      </w:r>
    </w:p>
    <w:p w14:paraId="03ABFE50">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rPr>
        <w:t>其中：一般公共预算拨款收入</w:t>
      </w:r>
      <w:r>
        <w:rPr>
          <w:rFonts w:hint="eastAsia" w:ascii="仿宋_GB2312" w:eastAsia="仿宋_GB2312"/>
          <w:color w:val="000000"/>
          <w:sz w:val="32"/>
          <w:szCs w:val="32"/>
          <w:lang w:val="en-US" w:eastAsia="zh-CN"/>
        </w:rPr>
        <w:t>3516.44</w:t>
      </w:r>
      <w:r>
        <w:rPr>
          <w:rFonts w:hint="eastAsia" w:ascii="仿宋_GB2312" w:eastAsia="仿宋_GB2312"/>
          <w:color w:val="000000"/>
          <w:sz w:val="32"/>
          <w:szCs w:val="32"/>
        </w:rPr>
        <w:t>万元（上年结转</w:t>
      </w:r>
      <w:r>
        <w:rPr>
          <w:rFonts w:hint="eastAsia" w:ascii="仿宋_GB2312" w:eastAsia="仿宋_GB2312"/>
          <w:color w:val="000000"/>
          <w:sz w:val="32"/>
          <w:szCs w:val="32"/>
          <w:lang w:val="en-US" w:eastAsia="zh-CN"/>
        </w:rPr>
        <w:t>115.76</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100.0</w:t>
      </w:r>
      <w:r>
        <w:rPr>
          <w:rFonts w:hint="eastAsia" w:ascii="仿宋_GB2312" w:eastAsia="仿宋_GB2312"/>
          <w:color w:val="000000"/>
          <w:sz w:val="32"/>
          <w:szCs w:val="32"/>
        </w:rPr>
        <w:t>%。</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（三）关于德清县疾病预防控制中心</w:t>
      </w:r>
      <w:r>
        <w:rPr>
          <w:rFonts w:hint="eastAsia" w:ascii="楷体_GB2312" w:hAnsi="楷体_GB2312" w:eastAsia="楷体_GB2312" w:cs="楷体_GB2312"/>
          <w:bCs/>
          <w:color w:val="000000"/>
          <w:sz w:val="32"/>
          <w:szCs w:val="32"/>
          <w:lang w:eastAsia="zh-CN"/>
        </w:rPr>
        <w:t>2025</w:t>
      </w:r>
      <w:r>
        <w:rPr>
          <w:rFonts w:hint="eastAsia" w:ascii="楷体_GB2312" w:hAnsi="楷体_GB2312" w:eastAsia="楷体_GB2312" w:cs="楷体_GB2312"/>
          <w:bCs/>
          <w:color w:val="000000"/>
          <w:sz w:val="32"/>
          <w:szCs w:val="32"/>
        </w:rPr>
        <w:t>年支出预算情况说明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德清县疾病预防控制中心</w:t>
      </w:r>
      <w:r>
        <w:rPr>
          <w:rFonts w:hint="eastAsia" w:ascii="仿宋_GB2312" w:hAnsi="仿宋_GB2312" w:eastAsia="仿宋_GB2312" w:cs="仿宋_GB2312"/>
          <w:color w:val="000000"/>
          <w:sz w:val="32"/>
          <w:szCs w:val="32"/>
          <w:highlight w:val="none"/>
          <w:lang w:eastAsia="zh-CN"/>
        </w:rPr>
        <w:t>2025</w:t>
      </w:r>
      <w:r>
        <w:rPr>
          <w:rFonts w:hint="eastAsia" w:ascii="仿宋_GB2312" w:hAnsi="仿宋_GB2312" w:eastAsia="仿宋_GB2312" w:cs="仿宋_GB2312"/>
          <w:color w:val="000000"/>
          <w:sz w:val="32"/>
          <w:szCs w:val="32"/>
          <w:highlight w:val="none"/>
        </w:rPr>
        <w:t>年支出预算</w:t>
      </w:r>
      <w:r>
        <w:rPr>
          <w:rFonts w:hint="eastAsia" w:ascii="仿宋_GB2312" w:eastAsia="仿宋_GB2312"/>
          <w:color w:val="000000"/>
          <w:sz w:val="32"/>
          <w:szCs w:val="32"/>
          <w:highlight w:val="none"/>
          <w:lang w:val="en-US" w:eastAsia="zh-CN"/>
        </w:rPr>
        <w:t>3516.44</w:t>
      </w:r>
      <w:r>
        <w:rPr>
          <w:rFonts w:hint="eastAsia" w:ascii="仿宋_GB2312" w:hAnsi="仿宋_GB2312" w:eastAsia="仿宋_GB2312" w:cs="仿宋_GB2312"/>
          <w:color w:val="000000"/>
          <w:sz w:val="32"/>
          <w:szCs w:val="32"/>
          <w:highlight w:val="none"/>
        </w:rPr>
        <w:t>万元，比上年执行数</w:t>
      </w:r>
      <w:r>
        <w:rPr>
          <w:rFonts w:hint="eastAsia" w:ascii="仿宋_GB2312" w:hAnsi="仿宋_GB2312" w:eastAsia="仿宋_GB2312" w:cs="仿宋_GB2312"/>
          <w:color w:val="000000"/>
          <w:sz w:val="32"/>
          <w:szCs w:val="32"/>
          <w:highlight w:val="none"/>
          <w:lang w:val="en-US" w:eastAsia="zh-CN"/>
        </w:rPr>
        <w:t>增加622.38</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val="en-US" w:eastAsia="zh-CN"/>
        </w:rPr>
        <w:t>上升</w:t>
      </w:r>
      <w:r>
        <w:rPr>
          <w:rFonts w:hint="eastAsia" w:ascii="仿宋_GB2312" w:hAnsi="仿宋_GB2312" w:eastAsia="仿宋_GB2312" w:cs="仿宋_GB2312"/>
          <w:color w:val="000000"/>
          <w:sz w:val="32"/>
          <w:highlight w:val="none"/>
          <w:lang w:val="en-US" w:eastAsia="zh-CN"/>
        </w:rPr>
        <w:t>21.5</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eastAsia="仿宋_GB2312"/>
          <w:color w:val="000000"/>
          <w:sz w:val="32"/>
          <w:szCs w:val="32"/>
          <w:highlight w:val="none"/>
          <w:lang w:val="en-US" w:eastAsia="zh-CN"/>
        </w:rPr>
        <w:t>提前下达的上级资金较多，已安排好使用用途</w:t>
      </w:r>
      <w:r>
        <w:rPr>
          <w:rFonts w:hint="eastAsia" w:ascii="仿宋_GB2312" w:hAnsi="仿宋_GB2312" w:eastAsia="仿宋_GB2312" w:cs="仿宋_GB2312"/>
          <w:color w:val="000000"/>
          <w:sz w:val="32"/>
          <w:szCs w:val="32"/>
          <w:highlight w:val="none"/>
        </w:rPr>
        <w:t>。</w:t>
      </w:r>
    </w:p>
    <w:p w14:paraId="5BD8A26E">
      <w:pPr>
        <w:spacing w:line="520" w:lineRule="exact"/>
        <w:ind w:firstLine="630"/>
        <w:rPr>
          <w:rFonts w:ascii="仿宋_GB2312" w:eastAsia="仿宋_GB2312"/>
          <w:color w:val="000000"/>
          <w:sz w:val="32"/>
          <w:szCs w:val="32"/>
          <w:highlight w:val="none"/>
        </w:rPr>
      </w:pPr>
      <w:r>
        <w:rPr>
          <w:rFonts w:hint="eastAsia" w:ascii="仿宋_GB2312" w:eastAsia="仿宋_GB2312"/>
          <w:color w:val="000000"/>
          <w:sz w:val="32"/>
          <w:szCs w:val="32"/>
          <w:highlight w:val="none"/>
        </w:rPr>
        <w:t>1.按支出功能分类，包括社会保障和就业支出</w:t>
      </w:r>
      <w:r>
        <w:rPr>
          <w:rFonts w:hint="eastAsia" w:ascii="仿宋_GB2312" w:eastAsia="仿宋_GB2312"/>
          <w:color w:val="000000"/>
          <w:sz w:val="32"/>
          <w:szCs w:val="32"/>
          <w:highlight w:val="none"/>
          <w:lang w:val="en-US" w:eastAsia="zh-CN"/>
        </w:rPr>
        <w:t>285.91</w:t>
      </w:r>
      <w:r>
        <w:rPr>
          <w:rFonts w:hint="eastAsia" w:ascii="仿宋_GB2312" w:eastAsia="仿宋_GB2312"/>
          <w:color w:val="000000"/>
          <w:sz w:val="32"/>
          <w:szCs w:val="32"/>
          <w:highlight w:val="none"/>
        </w:rPr>
        <w:t>万元、卫生健康支出3230.5</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万元。</w:t>
      </w:r>
    </w:p>
    <w:p w14:paraId="0735585B">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highlight w:val="none"/>
        </w:rPr>
        <w:t>2.按支出用途分类，包括人员支出</w:t>
      </w:r>
      <w:r>
        <w:rPr>
          <w:rFonts w:hint="eastAsia" w:ascii="仿宋_GB2312" w:eastAsia="仿宋_GB2312"/>
          <w:color w:val="000000"/>
          <w:sz w:val="32"/>
          <w:szCs w:val="32"/>
          <w:highlight w:val="none"/>
          <w:lang w:val="en-US" w:eastAsia="zh-CN"/>
        </w:rPr>
        <w:t>2541.21</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72.3</w:t>
      </w:r>
      <w:r>
        <w:rPr>
          <w:rFonts w:hint="eastAsia" w:ascii="仿宋_GB2312" w:eastAsia="仿宋_GB2312"/>
          <w:color w:val="000000"/>
          <w:sz w:val="32"/>
          <w:szCs w:val="32"/>
          <w:highlight w:val="none"/>
        </w:rPr>
        <w:t>%；日常公用支出</w:t>
      </w:r>
      <w:r>
        <w:rPr>
          <w:rFonts w:hint="eastAsia" w:ascii="仿宋_GB2312" w:eastAsia="仿宋_GB2312"/>
          <w:color w:val="000000"/>
          <w:sz w:val="32"/>
          <w:szCs w:val="32"/>
          <w:highlight w:val="none"/>
          <w:lang w:val="en-US" w:eastAsia="zh-CN"/>
        </w:rPr>
        <w:t>312.08</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8.9</w:t>
      </w:r>
      <w:r>
        <w:rPr>
          <w:rFonts w:hint="eastAsia" w:ascii="仿宋_GB2312" w:eastAsia="仿宋_GB2312"/>
          <w:color w:val="000000"/>
          <w:sz w:val="32"/>
          <w:szCs w:val="32"/>
          <w:highlight w:val="none"/>
        </w:rPr>
        <w:t>%；项目支出</w:t>
      </w:r>
      <w:r>
        <w:rPr>
          <w:rFonts w:hint="eastAsia" w:ascii="仿宋_GB2312" w:eastAsia="仿宋_GB2312"/>
          <w:color w:val="000000"/>
          <w:sz w:val="32"/>
          <w:szCs w:val="32"/>
          <w:highlight w:val="none"/>
          <w:lang w:val="en-US" w:eastAsia="zh-CN"/>
        </w:rPr>
        <w:t>663.15</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18.8</w:t>
      </w:r>
      <w:r>
        <w:rPr>
          <w:rFonts w:hint="eastAsia" w:ascii="仿宋_GB2312" w:eastAsia="仿宋_GB2312"/>
          <w:color w:val="000000"/>
          <w:sz w:val="32"/>
          <w:szCs w:val="32"/>
          <w:highlight w:val="none"/>
        </w:rPr>
        <w:t>%。</w:t>
      </w:r>
    </w:p>
    <w:p w14:paraId="4BADF28F">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highlight w:val="none"/>
        </w:rPr>
        <w:t>年终结转结余0.00万</w:t>
      </w:r>
      <w:r>
        <w:rPr>
          <w:rFonts w:hint="eastAsia" w:ascii="仿宋_GB2312" w:eastAsia="仿宋_GB2312"/>
          <w:color w:val="000000"/>
          <w:sz w:val="32"/>
          <w:szCs w:val="32"/>
        </w:rPr>
        <w:t>元。</w:t>
      </w:r>
    </w:p>
    <w:p w14:paraId="1FFF656C">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（四）关于德清县疾病预防控制中心</w:t>
      </w:r>
      <w:r>
        <w:rPr>
          <w:rFonts w:hint="eastAsia" w:ascii="楷体_GB2312" w:hAnsi="楷体_GB2312" w:eastAsia="楷体_GB2312" w:cs="楷体_GB2312"/>
          <w:bCs/>
          <w:color w:val="000000"/>
          <w:sz w:val="32"/>
          <w:szCs w:val="32"/>
          <w:lang w:eastAsia="zh-CN"/>
        </w:rPr>
        <w:t>2025</w:t>
      </w:r>
      <w:r>
        <w:rPr>
          <w:rFonts w:hint="eastAsia" w:ascii="楷体_GB2312" w:hAnsi="楷体_GB2312" w:eastAsia="楷体_GB2312" w:cs="楷体_GB2312"/>
          <w:bCs/>
          <w:color w:val="000000"/>
          <w:sz w:val="32"/>
          <w:szCs w:val="32"/>
        </w:rPr>
        <w:t>年财政拨款收支预算情况的总体说明</w:t>
      </w:r>
    </w:p>
    <w:p w14:paraId="4C9B9213">
      <w:pPr>
        <w:spacing w:line="520" w:lineRule="exact"/>
        <w:ind w:firstLine="640"/>
        <w:rPr>
          <w:rFonts w:ascii="仿宋_GB2312" w:eastAsia="仿宋_GB2312"/>
          <w:color w:val="000000"/>
          <w:sz w:val="32"/>
          <w:szCs w:val="32"/>
          <w:highlight w:val="none"/>
        </w:rPr>
      </w:pPr>
      <w:r>
        <w:rPr>
          <w:rFonts w:hint="eastAsia" w:ascii="仿宋_GB2312" w:eastAsia="仿宋_GB2312"/>
          <w:color w:val="000000"/>
          <w:sz w:val="32"/>
          <w:szCs w:val="32"/>
        </w:rPr>
        <w:t>德清县疾病预防控制中心</w:t>
      </w:r>
      <w:r>
        <w:rPr>
          <w:rFonts w:hint="eastAsia" w:ascii="仿宋_GB2312" w:eastAsia="仿宋_GB2312"/>
          <w:color w:val="000000"/>
          <w:sz w:val="32"/>
          <w:szCs w:val="32"/>
          <w:lang w:eastAsia="zh-CN"/>
        </w:rPr>
        <w:t>2025</w:t>
      </w:r>
      <w:r>
        <w:rPr>
          <w:rFonts w:hint="eastAsia" w:ascii="仿宋_GB2312" w:eastAsia="仿宋_GB2312"/>
          <w:color w:val="000000"/>
          <w:sz w:val="32"/>
          <w:szCs w:val="32"/>
        </w:rPr>
        <w:t>年财政拨款收支总预算</w:t>
      </w:r>
      <w:r>
        <w:rPr>
          <w:rFonts w:hint="eastAsia" w:ascii="仿宋_GB2312" w:eastAsia="仿宋_GB2312"/>
          <w:color w:val="000000"/>
          <w:sz w:val="32"/>
          <w:szCs w:val="32"/>
          <w:highlight w:val="none"/>
          <w:lang w:val="en-US" w:eastAsia="zh-CN"/>
        </w:rPr>
        <w:t>3516.44</w:t>
      </w:r>
      <w:r>
        <w:rPr>
          <w:rFonts w:hint="eastAsia" w:ascii="仿宋_GB2312" w:eastAsia="仿宋_GB2312"/>
          <w:color w:val="000000"/>
          <w:sz w:val="32"/>
          <w:szCs w:val="32"/>
          <w:highlight w:val="none"/>
        </w:rPr>
        <w:t>万元。收入包括：一般公共预算</w:t>
      </w:r>
      <w:r>
        <w:rPr>
          <w:rFonts w:hint="eastAsia" w:ascii="仿宋_GB2312" w:eastAsia="仿宋_GB2312"/>
          <w:color w:val="000000"/>
          <w:sz w:val="32"/>
          <w:szCs w:val="32"/>
          <w:highlight w:val="none"/>
          <w:lang w:val="en-US" w:eastAsia="zh-CN"/>
        </w:rPr>
        <w:t>3516.44</w:t>
      </w:r>
      <w:r>
        <w:rPr>
          <w:rFonts w:hint="eastAsia" w:ascii="仿宋_GB2312" w:eastAsia="仿宋_GB2312"/>
          <w:color w:val="000000"/>
          <w:sz w:val="32"/>
          <w:szCs w:val="32"/>
          <w:highlight w:val="none"/>
        </w:rPr>
        <w:t>万元；支出包括：社会保障和就业支出</w:t>
      </w:r>
      <w:r>
        <w:rPr>
          <w:rFonts w:hint="eastAsia" w:ascii="仿宋_GB2312" w:eastAsia="仿宋_GB2312"/>
          <w:color w:val="000000"/>
          <w:sz w:val="32"/>
          <w:szCs w:val="32"/>
          <w:highlight w:val="none"/>
          <w:lang w:val="en-US" w:eastAsia="zh-CN"/>
        </w:rPr>
        <w:t>285.91</w:t>
      </w:r>
      <w:r>
        <w:rPr>
          <w:rFonts w:hint="eastAsia" w:ascii="仿宋_GB2312" w:eastAsia="仿宋_GB2312"/>
          <w:color w:val="000000"/>
          <w:sz w:val="32"/>
          <w:szCs w:val="32"/>
          <w:highlight w:val="none"/>
        </w:rPr>
        <w:t>万元、卫生健康支出3230.5</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万元。</w:t>
      </w:r>
    </w:p>
    <w:p w14:paraId="37C6C72A">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关于德清县疾病预防控制中心</w:t>
      </w:r>
      <w:r>
        <w:rPr>
          <w:rFonts w:hint="eastAsia" w:ascii="楷体_GB2312" w:hAnsi="楷体_GB2312" w:eastAsia="楷体_GB2312" w:cs="楷体_GB2312"/>
          <w:bCs/>
          <w:color w:val="000000"/>
          <w:sz w:val="32"/>
          <w:szCs w:val="32"/>
          <w:lang w:eastAsia="zh-CN"/>
        </w:rPr>
        <w:t>2025</w:t>
      </w:r>
      <w:r>
        <w:rPr>
          <w:rFonts w:hint="eastAsia" w:ascii="楷体_GB2312" w:hAnsi="楷体_GB2312" w:eastAsia="楷体_GB2312" w:cs="楷体_GB2312"/>
          <w:bCs/>
          <w:color w:val="000000"/>
          <w:sz w:val="32"/>
          <w:szCs w:val="32"/>
        </w:rPr>
        <w:t>年一般公共预算拨款情况说明</w:t>
      </w:r>
    </w:p>
    <w:p w14:paraId="338E6E82">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4A6F7EB8">
      <w:pPr>
        <w:spacing w:line="520" w:lineRule="exact"/>
        <w:ind w:firstLine="642"/>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德清县疾病预防控制中心</w:t>
      </w:r>
      <w:r>
        <w:rPr>
          <w:rFonts w:hint="eastAsia" w:ascii="仿宋_GB2312" w:hAnsi="仿宋_GB2312" w:eastAsia="仿宋_GB2312" w:cs="仿宋_GB2312"/>
          <w:color w:val="000000"/>
          <w:sz w:val="32"/>
          <w:szCs w:val="32"/>
          <w:lang w:eastAsia="zh-CN"/>
        </w:rPr>
        <w:t>2025</w:t>
      </w:r>
      <w:r>
        <w:rPr>
          <w:rFonts w:hint="eastAsia" w:ascii="仿宋_GB2312" w:hAnsi="仿宋_GB2312" w:eastAsia="仿宋_GB2312" w:cs="仿宋_GB2312"/>
          <w:color w:val="000000"/>
          <w:sz w:val="32"/>
          <w:szCs w:val="32"/>
        </w:rPr>
        <w:t>年一般公共预算拨款</w:t>
      </w:r>
      <w:r>
        <w:rPr>
          <w:rFonts w:hint="eastAsia" w:ascii="仿宋_GB2312" w:eastAsia="仿宋_GB2312"/>
          <w:color w:val="000000"/>
          <w:sz w:val="32"/>
          <w:szCs w:val="32"/>
          <w:lang w:val="en-US" w:eastAsia="zh-CN"/>
        </w:rPr>
        <w:t>3516.44</w:t>
      </w:r>
      <w:r>
        <w:rPr>
          <w:rFonts w:hint="eastAsia" w:ascii="仿宋_GB2312" w:hAnsi="仿宋_GB2312" w:eastAsia="仿宋_GB2312" w:cs="仿宋_GB2312"/>
          <w:color w:val="000000"/>
          <w:sz w:val="32"/>
          <w:szCs w:val="32"/>
        </w:rPr>
        <w:t>万元，比上年执行数</w:t>
      </w:r>
      <w:r>
        <w:rPr>
          <w:rFonts w:hint="eastAsia" w:ascii="仿宋_GB2312" w:hAnsi="仿宋_GB2312" w:eastAsia="仿宋_GB2312" w:cs="仿宋_GB2312"/>
          <w:color w:val="000000"/>
          <w:sz w:val="32"/>
          <w:szCs w:val="32"/>
          <w:lang w:val="en-US" w:eastAsia="zh-CN"/>
        </w:rPr>
        <w:t>增加685.58</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上升</w:t>
      </w:r>
      <w:r>
        <w:rPr>
          <w:rFonts w:hint="default" w:ascii="仿宋_GB2312" w:hAnsi="仿宋_GB2312" w:eastAsia="仿宋_GB2312" w:cs="仿宋_GB2312"/>
          <w:color w:val="auto"/>
          <w:sz w:val="32"/>
          <w:szCs w:val="32"/>
          <w:highlight w:val="none"/>
          <w:lang w:eastAsia="zh-CN"/>
          <w:woUserID w:val="1"/>
        </w:rPr>
        <w:t>24.2%</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000000"/>
          <w:sz w:val="32"/>
          <w:szCs w:val="32"/>
        </w:rPr>
        <w:t>主要是</w:t>
      </w:r>
      <w:r>
        <w:rPr>
          <w:rFonts w:hint="eastAsia" w:ascii="仿宋_GB2312" w:hAnsi="仿宋_GB2312" w:eastAsia="仿宋_GB2312" w:cs="仿宋_GB2312"/>
          <w:color w:val="000000"/>
          <w:sz w:val="32"/>
          <w:szCs w:val="32"/>
          <w:lang w:val="en-US" w:eastAsia="zh-CN"/>
        </w:rPr>
        <w:t>提前下达的上级补助较多</w:t>
      </w:r>
      <w:r>
        <w:rPr>
          <w:rFonts w:hint="eastAsia" w:ascii="仿宋_GB2312" w:hAnsi="仿宋_GB2312" w:eastAsia="仿宋_GB2312" w:cs="仿宋_GB2312"/>
          <w:color w:val="000000"/>
          <w:sz w:val="32"/>
          <w:szCs w:val="32"/>
        </w:rPr>
        <w:t>。</w:t>
      </w:r>
    </w:p>
    <w:p w14:paraId="626A6EC2">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0B882CF8">
      <w:pPr>
        <w:spacing w:line="520" w:lineRule="exact"/>
        <w:ind w:firstLine="640" w:firstLineChars="20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color w:val="000000"/>
          <w:sz w:val="32"/>
          <w:szCs w:val="32"/>
          <w:highlight w:val="none"/>
        </w:rPr>
        <w:t>社会保障和就业支出285.9</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万元，占</w:t>
      </w:r>
      <w:r>
        <w:rPr>
          <w:rFonts w:hint="eastAsia" w:ascii="仿宋_GB2312" w:hAnsi="仿宋_GB2312" w:eastAsia="仿宋_GB2312" w:cs="仿宋_GB2312"/>
          <w:color w:val="000000"/>
          <w:sz w:val="32"/>
          <w:szCs w:val="32"/>
          <w:highlight w:val="none"/>
          <w:lang w:val="en-US" w:eastAsia="zh-CN"/>
        </w:rPr>
        <w:t>8.1</w:t>
      </w:r>
      <w:r>
        <w:rPr>
          <w:rFonts w:hint="eastAsia" w:ascii="仿宋_GB2312" w:hAnsi="仿宋_GB2312" w:eastAsia="仿宋_GB2312" w:cs="仿宋_GB2312"/>
          <w:color w:val="000000"/>
          <w:sz w:val="32"/>
          <w:szCs w:val="32"/>
          <w:highlight w:val="none"/>
        </w:rPr>
        <w:t>%；卫生健康支出3230.5</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万元，占</w:t>
      </w:r>
      <w:r>
        <w:rPr>
          <w:rFonts w:hint="eastAsia" w:ascii="仿宋_GB2312" w:hAnsi="仿宋_GB2312" w:eastAsia="仿宋_GB2312" w:cs="仿宋_GB2312"/>
          <w:color w:val="000000"/>
          <w:sz w:val="32"/>
          <w:szCs w:val="32"/>
          <w:highlight w:val="none"/>
          <w:lang w:val="en-US" w:eastAsia="zh-CN"/>
        </w:rPr>
        <w:t>91.9</w:t>
      </w:r>
      <w:r>
        <w:rPr>
          <w:rFonts w:hint="eastAsia" w:ascii="仿宋_GB2312" w:hAnsi="仿宋_GB2312" w:eastAsia="仿宋_GB2312" w:cs="仿宋_GB2312"/>
          <w:color w:val="000000"/>
          <w:sz w:val="32"/>
          <w:szCs w:val="32"/>
          <w:highlight w:val="none"/>
        </w:rPr>
        <w:t>%。</w:t>
      </w:r>
    </w:p>
    <w:p w14:paraId="316F2AB1">
      <w:pPr>
        <w:spacing w:line="520" w:lineRule="exact"/>
        <w:ind w:firstLine="64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3.</w:t>
      </w:r>
      <w:r>
        <w:rPr>
          <w:rFonts w:hint="eastAsia" w:ascii="仿宋_GB2312" w:hAnsi="仿宋_GB2312" w:eastAsia="仿宋_GB2312" w:cs="仿宋_GB2312"/>
          <w:b/>
          <w:color w:val="000000"/>
          <w:sz w:val="32"/>
          <w:szCs w:val="32"/>
        </w:rPr>
        <w:t>一般公共预算拨款具体使用情况。</w:t>
      </w:r>
    </w:p>
    <w:p w14:paraId="4B07B3FF">
      <w:pPr>
        <w:spacing w:line="52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rPr>
        <w:t>（1）社会保障和就业支出（类）行政事业单位养老支出（款）事业单位离退休（项）73.52万元，主要用于事业单位退休干部工资福利费支出。</w:t>
      </w:r>
    </w:p>
    <w:p w14:paraId="60ED8ED5">
      <w:pPr>
        <w:spacing w:line="52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（2）社会保障和就业支出（类）行政事业单位养老支出（款）机关事业单位基本养老保险缴费支出（项）141.</w:t>
      </w:r>
      <w:r>
        <w:rPr>
          <w:rFonts w:hint="eastAsia" w:ascii="仿宋_GB2312" w:hAnsi="仿宋_GB2312" w:eastAsia="仿宋_GB2312" w:cs="仿宋_GB2312"/>
          <w:color w:val="000000"/>
          <w:sz w:val="32"/>
          <w:szCs w:val="32"/>
          <w:highlight w:val="none"/>
          <w:lang w:val="en-US" w:eastAsia="zh-CN"/>
        </w:rPr>
        <w:t>59</w:t>
      </w:r>
      <w:r>
        <w:rPr>
          <w:rFonts w:hint="eastAsia" w:ascii="仿宋_GB2312" w:hAnsi="仿宋_GB2312" w:eastAsia="仿宋_GB2312" w:cs="仿宋_GB2312"/>
          <w:color w:val="000000"/>
          <w:sz w:val="32"/>
          <w:szCs w:val="32"/>
          <w:highlight w:val="none"/>
        </w:rPr>
        <w:t>万元，主要用于按照国家政策为干部职工缴纳的基本养老保险费用方面的支出。</w:t>
      </w:r>
    </w:p>
    <w:p w14:paraId="1C335B39">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rPr>
        <w:t>（3）社会保障和就业支出（类）行政事业单位养老支出（款）机关事业单位职业年金缴费支出（项）70.</w:t>
      </w:r>
      <w:r>
        <w:rPr>
          <w:rFonts w:hint="eastAsia" w:ascii="仿宋_GB2312" w:hAnsi="仿宋_GB2312" w:eastAsia="仿宋_GB2312" w:cs="仿宋_GB2312"/>
          <w:color w:val="000000"/>
          <w:sz w:val="32"/>
          <w:szCs w:val="32"/>
          <w:highlight w:val="none"/>
          <w:lang w:val="en-US" w:eastAsia="zh-CN"/>
        </w:rPr>
        <w:t>80</w:t>
      </w:r>
      <w:r>
        <w:rPr>
          <w:rFonts w:hint="eastAsia" w:ascii="仿宋_GB2312" w:hAnsi="仿宋_GB2312" w:eastAsia="仿宋_GB2312" w:cs="仿宋_GB2312"/>
          <w:color w:val="000000"/>
          <w:sz w:val="32"/>
          <w:szCs w:val="32"/>
          <w:highlight w:val="none"/>
        </w:rPr>
        <w:t>万元，主要用于按照国家政策为干部职工缴纳的职业年金费</w:t>
      </w:r>
      <w:r>
        <w:rPr>
          <w:rFonts w:hint="eastAsia" w:ascii="仿宋_GB2312" w:hAnsi="仿宋_GB2312" w:eastAsia="仿宋_GB2312" w:cs="仿宋_GB2312"/>
          <w:color w:val="000000"/>
          <w:sz w:val="32"/>
          <w:szCs w:val="32"/>
        </w:rPr>
        <w:t>用方面的支出。</w:t>
      </w:r>
    </w:p>
    <w:p w14:paraId="43A54141">
      <w:pPr>
        <w:spacing w:line="520" w:lineRule="exact"/>
        <w:ind w:firstLine="640" w:firstLineChars="200"/>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）卫生健康支出（类）卫生健康管理事务（款）行政运行</w:t>
      </w:r>
      <w:r>
        <w:rPr>
          <w:rFonts w:hint="eastAsia" w:ascii="仿宋_GB2312" w:hAnsi="仿宋_GB2312" w:eastAsia="仿宋_GB2312" w:cs="仿宋_GB2312"/>
          <w:color w:val="000000"/>
          <w:sz w:val="32"/>
          <w:szCs w:val="32"/>
          <w:highlight w:val="none"/>
        </w:rPr>
        <w:t>（项）492.5</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rPr>
        <w:t>，主要用于县疾病预防控制机构</w:t>
      </w:r>
      <w:r>
        <w:rPr>
          <w:rFonts w:hint="eastAsia" w:ascii="仿宋_GB2312" w:hAnsi="仿宋_GB2312" w:eastAsia="仿宋_GB2312" w:cs="仿宋_GB2312"/>
          <w:color w:val="000000"/>
          <w:sz w:val="32"/>
          <w:szCs w:val="32"/>
          <w:lang w:val="en-US" w:eastAsia="zh-CN"/>
        </w:rPr>
        <w:t>行政</w:t>
      </w:r>
      <w:r>
        <w:rPr>
          <w:rFonts w:hint="eastAsia" w:ascii="仿宋_GB2312" w:hAnsi="仿宋_GB2312" w:eastAsia="仿宋_GB2312" w:cs="仿宋_GB2312"/>
          <w:color w:val="000000"/>
          <w:sz w:val="32"/>
          <w:szCs w:val="32"/>
        </w:rPr>
        <w:t>在职人员、退休人员等基本支出。</w:t>
      </w:r>
    </w:p>
    <w:p w14:paraId="3C1EF848">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）卫生健康支出（类）公共卫生（款）疾病预防控制机构（项）1908.37万元，主要用于县疾病预防控制机构在职人员、退休人员、公用经费等基本支出及疾控运行经费支出。</w:t>
      </w:r>
    </w:p>
    <w:p w14:paraId="2081FB27">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）卫生健康支出（类）公共卫生（款）基本公共卫生服务（项）42.92万元，主要用于辖区内免费基本公共卫生服务支出。</w:t>
      </w:r>
    </w:p>
    <w:p w14:paraId="0C0586D3">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）卫生健康支出（类）公共卫生（款）重大公共卫生服务（项）369.1</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万元，主要用于重大疾病预防控制等重大公共卫生服务项目支出，具体有结核病防治、艾滋病防治、精神病防治、慢性疾病防治、传染病防治等项目支出。</w:t>
      </w:r>
    </w:p>
    <w:p w14:paraId="7BF26E9A">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）卫生健康支出（类）公共卫生（款）其他公共卫生支出（项）146.8</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万元，主要用于不属于重大公共卫生项目的其他公共卫生方面的支出，具体有疾病预防、监测工作等省补助的其他公共卫生项目支出。</w:t>
      </w:r>
    </w:p>
    <w:p w14:paraId="2BC93307">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）卫生健康支出（类）行政事业单位医疗（款）事业单位医疗（项）77.2</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万元，主要用于按照国家政策为干部职工缴纳的基本医疗保险费用方面的支出。</w:t>
      </w:r>
    </w:p>
    <w:p w14:paraId="43398632">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（10）卫生健康支出（类）行政事业单位医疗（款）公务员医疗补助（项）89.24万元，主要用于按照国家政策为干部职工缴纳的公务员医疗补助方面的支出。</w:t>
      </w:r>
    </w:p>
    <w:p w14:paraId="2E10E9D2">
      <w:pPr>
        <w:pStyle w:val="2"/>
        <w:keepNext w:val="0"/>
        <w:keepLines w:val="0"/>
        <w:pageBreakBefore w:val="0"/>
        <w:widowControl w:val="0"/>
        <w:kinsoku/>
        <w:wordWrap/>
        <w:overflowPunct/>
        <w:topLinePunct w:val="0"/>
        <w:autoSpaceDE w:val="0"/>
        <w:autoSpaceDN w:val="0"/>
        <w:bidi w:val="0"/>
        <w:adjustRightInd w:val="0"/>
        <w:snapToGrid/>
        <w:ind w:firstLine="627" w:firstLineChars="196"/>
        <w:textAlignment w:val="auto"/>
        <w:rPr>
          <w:rFonts w:hint="eastAsia"/>
        </w:rPr>
      </w:pPr>
      <w:r>
        <w:rPr>
          <w:rFonts w:hint="eastAsia" w:ascii="仿宋_GB2312" w:hAnsi="仿宋_GB2312" w:eastAsia="仿宋_GB2312" w:cs="仿宋_GB2312"/>
          <w:color w:val="000000"/>
          <w:sz w:val="32"/>
          <w:szCs w:val="32"/>
        </w:rPr>
        <w:t>（</w:t>
      </w:r>
      <w:r>
        <w:rPr>
          <w:rFonts w:hint="eastAsia" w:cs="仿宋_GB2312"/>
          <w:color w:val="000000"/>
          <w:sz w:val="32"/>
          <w:szCs w:val="32"/>
          <w:lang w:val="en-US" w:eastAsia="zh-CN"/>
        </w:rPr>
        <w:t>11</w:t>
      </w:r>
      <w:r>
        <w:rPr>
          <w:rFonts w:hint="eastAsia" w:ascii="仿宋_GB2312" w:hAnsi="仿宋_GB2312" w:eastAsia="仿宋_GB2312" w:cs="仿宋_GB2312"/>
          <w:color w:val="000000"/>
          <w:sz w:val="32"/>
          <w:szCs w:val="32"/>
        </w:rPr>
        <w:t>）卫生健康支出（类）其他卫生健康支出（款）其他卫生健康支出</w:t>
      </w:r>
      <w:r>
        <w:rPr>
          <w:rFonts w:hint="eastAsia" w:ascii="仿宋_GB2312" w:hAnsi="仿宋_GB2312" w:eastAsia="仿宋_GB2312" w:cs="仿宋_GB2312"/>
          <w:color w:val="000000"/>
          <w:sz w:val="32"/>
          <w:szCs w:val="32"/>
          <w:highlight w:val="none"/>
        </w:rPr>
        <w:t>（项）</w:t>
      </w:r>
      <w:r>
        <w:rPr>
          <w:rFonts w:hint="eastAsia" w:ascii="仿宋_GB2312" w:hAnsi="仿宋_GB2312" w:eastAsia="仿宋_GB2312" w:cs="仿宋_GB2312"/>
          <w:color w:val="000000"/>
          <w:sz w:val="32"/>
          <w:szCs w:val="32"/>
          <w:highlight w:val="none"/>
          <w:lang w:val="en-US" w:eastAsia="zh-CN"/>
        </w:rPr>
        <w:t>104.27</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rPr>
        <w:t>，主要用于卫生事业发展，具体有免疫规划经费、为民办实事项目经费（免费用药及免费疫苗）、人才工程建设经费、爱国卫生工作经费、适龄儿童窝沟卦闭补助经费、艾滋病防治（综合防治示范区）、职业病防治能力提升经费等。</w:t>
      </w:r>
    </w:p>
    <w:p w14:paraId="3F904F57">
      <w:pPr>
        <w:spacing w:line="52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（六）关于德清县疾病预防控制中心</w:t>
      </w:r>
      <w:r>
        <w:rPr>
          <w:rFonts w:hint="eastAsia" w:ascii="楷体_GB2312" w:hAnsi="楷体_GB2312" w:eastAsia="楷体_GB2312" w:cs="楷体_GB2312"/>
          <w:bCs/>
          <w:color w:val="000000"/>
          <w:sz w:val="32"/>
          <w:szCs w:val="32"/>
          <w:lang w:eastAsia="zh-CN"/>
        </w:rPr>
        <w:t>2025</w:t>
      </w:r>
      <w:r>
        <w:rPr>
          <w:rFonts w:hint="eastAsia" w:ascii="楷体_GB2312" w:hAnsi="楷体_GB2312" w:eastAsia="楷体_GB2312" w:cs="楷体_GB2312"/>
          <w:bCs/>
          <w:color w:val="000000"/>
          <w:sz w:val="32"/>
          <w:szCs w:val="32"/>
        </w:rPr>
        <w:t>年一般公共预算基本支出情况说明</w:t>
      </w:r>
    </w:p>
    <w:p w14:paraId="6710D8F3">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德清县疾病预防控制中心</w:t>
      </w:r>
      <w:r>
        <w:rPr>
          <w:rFonts w:hint="eastAsia" w:ascii="仿宋_GB2312" w:eastAsia="仿宋_GB2312"/>
          <w:color w:val="000000"/>
          <w:sz w:val="32"/>
          <w:szCs w:val="32"/>
          <w:lang w:eastAsia="zh-CN"/>
        </w:rPr>
        <w:t>2025</w:t>
      </w:r>
      <w:r>
        <w:rPr>
          <w:rFonts w:hint="eastAsia" w:ascii="仿宋_GB2312" w:eastAsia="仿宋_GB2312"/>
          <w:color w:val="000000"/>
          <w:sz w:val="32"/>
          <w:szCs w:val="32"/>
        </w:rPr>
        <w:t>年一般公共预算基本支出3516.44万元，其中：</w:t>
      </w:r>
    </w:p>
    <w:p w14:paraId="15510C69">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人员经费2541.21万元，主要包括：基本工资、津贴补贴、奖金、</w:t>
      </w:r>
      <w:r>
        <w:rPr>
          <w:rFonts w:hint="eastAsia" w:ascii="仿宋_GB2312" w:eastAsia="仿宋_GB2312"/>
          <w:color w:val="000000"/>
          <w:sz w:val="32"/>
          <w:szCs w:val="32"/>
          <w:lang w:val="en-US" w:eastAsia="zh-CN"/>
        </w:rPr>
        <w:t>伙食补助费、</w:t>
      </w:r>
      <w:r>
        <w:rPr>
          <w:rFonts w:hint="eastAsia" w:ascii="仿宋_GB2312" w:eastAsia="仿宋_GB2312"/>
          <w:color w:val="000000"/>
          <w:sz w:val="32"/>
          <w:szCs w:val="32"/>
        </w:rPr>
        <w:t>绩效工资、机关事业单位基本养老保险缴费、职业年金缴费、职工基本医疗保险缴费、公务员医疗补助缴费、其他社会保障缴费、住房公积金、其他工资福利支出、退休费、其他对个人和家庭的补助；</w:t>
      </w:r>
    </w:p>
    <w:p w14:paraId="7ED50443">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公用经费312.0</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万元，主要包括：办公费、印刷费、水费、电费、邮电费、物业管理费、差旅费、维修（护）费、公务接待费、</w:t>
      </w:r>
      <w:r>
        <w:rPr>
          <w:rFonts w:hint="eastAsia" w:ascii="仿宋_GB2312" w:eastAsia="仿宋_GB2312"/>
          <w:color w:val="000000"/>
          <w:sz w:val="32"/>
          <w:szCs w:val="32"/>
          <w:lang w:val="en-US" w:eastAsia="zh-CN"/>
        </w:rPr>
        <w:t>被装购置费、</w:t>
      </w:r>
      <w:r>
        <w:rPr>
          <w:rFonts w:hint="eastAsia" w:ascii="仿宋_GB2312" w:eastAsia="仿宋_GB2312"/>
          <w:color w:val="000000"/>
          <w:sz w:val="32"/>
          <w:szCs w:val="32"/>
        </w:rPr>
        <w:t>劳务费、工会经费、公务用车运行维护费、其他交通费用、其他商品和服务支出。</w:t>
      </w:r>
    </w:p>
    <w:p w14:paraId="71D641ED">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（七）关于德清县疾病预防控制中心</w:t>
      </w:r>
      <w:r>
        <w:rPr>
          <w:rFonts w:hint="eastAsia" w:ascii="楷体_GB2312" w:hAnsi="楷体_GB2312" w:eastAsia="楷体_GB2312" w:cs="楷体_GB2312"/>
          <w:bCs/>
          <w:color w:val="000000"/>
          <w:sz w:val="32"/>
          <w:szCs w:val="32"/>
          <w:lang w:eastAsia="zh-CN"/>
        </w:rPr>
        <w:t>2025</w:t>
      </w:r>
      <w:r>
        <w:rPr>
          <w:rFonts w:hint="eastAsia" w:ascii="楷体_GB2312" w:hAnsi="楷体_GB2312" w:eastAsia="楷体_GB2312" w:cs="楷体_GB2312"/>
          <w:bCs/>
          <w:color w:val="000000"/>
          <w:sz w:val="32"/>
          <w:szCs w:val="32"/>
        </w:rPr>
        <w:t>年政府性基金预算支出情况说明</w:t>
      </w:r>
    </w:p>
    <w:p w14:paraId="06EA1CC4">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德清县疾病预防控制中心</w:t>
      </w:r>
      <w:r>
        <w:rPr>
          <w:rFonts w:hint="eastAsia" w:ascii="仿宋_GB2312" w:eastAsia="仿宋_GB2312"/>
          <w:color w:val="000000"/>
          <w:sz w:val="32"/>
          <w:szCs w:val="32"/>
          <w:lang w:eastAsia="zh-CN"/>
        </w:rPr>
        <w:t>2025</w:t>
      </w:r>
      <w:r>
        <w:rPr>
          <w:rFonts w:hint="eastAsia" w:ascii="仿宋_GB2312" w:eastAsia="仿宋_GB2312"/>
          <w:color w:val="000000"/>
          <w:sz w:val="32"/>
          <w:szCs w:val="32"/>
        </w:rPr>
        <w:t>年没有使用政府性基金预算拨款安排的支出，与上年</w:t>
      </w:r>
      <w:r>
        <w:rPr>
          <w:rFonts w:hint="eastAsia" w:ascii="仿宋_GB2312" w:eastAsia="仿宋_GB2312"/>
          <w:color w:val="000000"/>
          <w:sz w:val="32"/>
          <w:szCs w:val="32"/>
          <w:lang w:val="en-US" w:eastAsia="zh-CN"/>
        </w:rPr>
        <w:t>预算数</w:t>
      </w:r>
      <w:r>
        <w:rPr>
          <w:rFonts w:hint="eastAsia" w:ascii="仿宋_GB2312" w:eastAsia="仿宋_GB2312"/>
          <w:color w:val="000000"/>
          <w:sz w:val="32"/>
          <w:szCs w:val="32"/>
        </w:rPr>
        <w:t>持平。</w:t>
      </w:r>
    </w:p>
    <w:p w14:paraId="4C6618FD">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（八）关于</w:t>
      </w:r>
      <w:r>
        <w:rPr>
          <w:rFonts w:ascii="楷体_GB2312" w:hAnsi="楷体_GB2312" w:eastAsia="楷体_GB2312" w:cs="楷体_GB2312"/>
          <w:bCs/>
          <w:color w:val="000000"/>
          <w:sz w:val="32"/>
          <w:szCs w:val="32"/>
        </w:rPr>
        <w:t>德清县疾病预防控制中心</w:t>
      </w:r>
      <w:r>
        <w:rPr>
          <w:rFonts w:hint="eastAsia" w:ascii="楷体_GB2312" w:hAnsi="楷体_GB2312" w:eastAsia="楷体_GB2312" w:cs="楷体_GB2312"/>
          <w:bCs/>
          <w:color w:val="000000"/>
          <w:sz w:val="32"/>
          <w:szCs w:val="32"/>
        </w:rPr>
        <w:t>国有资本经营预算支出情况说明</w:t>
      </w:r>
    </w:p>
    <w:p w14:paraId="09A400F6">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德清县疾病预防控制中心</w:t>
      </w:r>
      <w:r>
        <w:rPr>
          <w:rFonts w:hint="eastAsia" w:ascii="仿宋_GB2312" w:eastAsia="仿宋_GB2312"/>
          <w:color w:val="000000"/>
          <w:sz w:val="32"/>
          <w:szCs w:val="32"/>
          <w:lang w:eastAsia="zh-CN"/>
        </w:rPr>
        <w:t>2025</w:t>
      </w:r>
      <w:r>
        <w:rPr>
          <w:rFonts w:hint="eastAsia" w:ascii="仿宋_GB2312" w:eastAsia="仿宋_GB2312"/>
          <w:color w:val="000000"/>
          <w:sz w:val="32"/>
          <w:szCs w:val="32"/>
        </w:rPr>
        <w:t>年没有使用国有资本经营预算拨款安排的支出，与上年</w:t>
      </w:r>
      <w:r>
        <w:rPr>
          <w:rFonts w:hint="eastAsia" w:ascii="仿宋_GB2312" w:eastAsia="仿宋_GB2312"/>
          <w:color w:val="000000"/>
          <w:sz w:val="32"/>
          <w:szCs w:val="32"/>
          <w:lang w:val="en-US" w:eastAsia="zh-CN"/>
        </w:rPr>
        <w:t>预算数</w:t>
      </w:r>
      <w:r>
        <w:rPr>
          <w:rFonts w:hint="eastAsia" w:ascii="仿宋_GB2312" w:eastAsia="仿宋_GB2312"/>
          <w:color w:val="000000"/>
          <w:sz w:val="32"/>
          <w:szCs w:val="32"/>
        </w:rPr>
        <w:t>持平。</w:t>
      </w:r>
    </w:p>
    <w:p w14:paraId="12573ECA">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（九）关于德清县疾病预防控制中心</w:t>
      </w:r>
      <w:r>
        <w:rPr>
          <w:rFonts w:hint="eastAsia" w:ascii="楷体_GB2312" w:hAnsi="楷体_GB2312" w:eastAsia="楷体_GB2312" w:cs="楷体_GB2312"/>
          <w:bCs/>
          <w:color w:val="000000"/>
          <w:sz w:val="32"/>
          <w:szCs w:val="32"/>
          <w:lang w:eastAsia="zh-CN"/>
        </w:rPr>
        <w:t>2025</w:t>
      </w:r>
      <w:r>
        <w:rPr>
          <w:rFonts w:hint="eastAsia" w:ascii="楷体_GB2312" w:hAnsi="楷体_GB2312" w:eastAsia="楷体_GB2312" w:cs="楷体_GB2312"/>
          <w:bCs/>
          <w:color w:val="000000"/>
          <w:sz w:val="32"/>
          <w:szCs w:val="32"/>
        </w:rPr>
        <w:t>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65C48375">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德清县疾病预防控制中心</w:t>
      </w:r>
      <w:r>
        <w:rPr>
          <w:rFonts w:hint="eastAsia" w:ascii="仿宋_GB2312" w:hAnsi="仿宋_GB2312" w:eastAsia="仿宋_GB2312"/>
          <w:sz w:val="32"/>
          <w:lang w:eastAsia="zh-CN"/>
        </w:rPr>
        <w:t>2025</w:t>
      </w:r>
      <w:r>
        <w:rPr>
          <w:rFonts w:hint="eastAsia" w:ascii="仿宋_GB2312" w:hAnsi="仿宋_GB2312" w:eastAsia="仿宋_GB2312"/>
          <w:sz w:val="32"/>
        </w:rPr>
        <w:t>年“三公”经费预算数为</w:t>
      </w:r>
      <w:r>
        <w:rPr>
          <w:rFonts w:hint="default" w:ascii="仿宋_GB2312" w:hAnsi="仿宋_GB2312" w:eastAsia="仿宋_GB2312"/>
          <w:color w:val="auto"/>
          <w:sz w:val="32"/>
          <w:highlight w:val="none"/>
          <w:woUserID w:val="1"/>
        </w:rPr>
        <w:t>27.94</w:t>
      </w:r>
      <w:r>
        <w:rPr>
          <w:rFonts w:hint="eastAsia" w:ascii="仿宋_GB2312" w:hAnsi="仿宋_GB2312" w:eastAsia="仿宋_GB2312"/>
          <w:color w:val="auto"/>
          <w:sz w:val="32"/>
          <w:highlight w:val="none"/>
        </w:rPr>
        <w:t>万元，</w:t>
      </w:r>
      <w:r>
        <w:rPr>
          <w:rFonts w:hint="eastAsia" w:ascii="仿宋_GB2312" w:hAnsi="仿宋_GB2312" w:eastAsia="仿宋_GB2312"/>
          <w:sz w:val="32"/>
          <w:shd w:val="clear" w:color="auto" w:fill="FFFFFF"/>
        </w:rPr>
        <w:t>比上</w:t>
      </w:r>
      <w:r>
        <w:rPr>
          <w:rFonts w:hint="eastAsia" w:ascii="仿宋_GB2312" w:hAnsi="仿宋_GB2312" w:eastAsia="仿宋_GB2312"/>
          <w:color w:val="auto"/>
          <w:sz w:val="32"/>
          <w:shd w:val="clear" w:color="auto" w:fill="FFFFFF"/>
        </w:rPr>
        <w:t>年预算数</w:t>
      </w:r>
      <w:r>
        <w:rPr>
          <w:rFonts w:hint="default" w:ascii="仿宋_GB2312" w:hAnsi="仿宋_GB2312" w:eastAsia="仿宋_GB2312"/>
          <w:color w:val="auto"/>
          <w:sz w:val="32"/>
          <w:shd w:val="clear" w:color="auto" w:fill="FFFFFF"/>
          <w:woUserID w:val="1"/>
        </w:rPr>
        <w:t>增加8.04</w:t>
      </w:r>
      <w:r>
        <w:rPr>
          <w:rFonts w:hint="eastAsia" w:ascii="仿宋_GB2312" w:hAnsi="仿宋_GB2312" w:eastAsia="仿宋_GB2312"/>
          <w:color w:val="auto"/>
          <w:sz w:val="32"/>
          <w:shd w:val="clear" w:color="auto" w:fill="FFFFFF"/>
          <w:lang w:val="en-US" w:eastAsia="zh-CN"/>
          <w:woUserID w:val="1"/>
        </w:rPr>
        <w:t>万元</w:t>
      </w:r>
      <w:r>
        <w:rPr>
          <w:rFonts w:hint="eastAsia" w:ascii="仿宋_GB2312" w:hAnsi="仿宋_GB2312" w:eastAsia="仿宋_GB2312"/>
          <w:color w:val="auto"/>
          <w:sz w:val="32"/>
          <w:shd w:val="clear" w:color="auto" w:fill="FFFFFF"/>
        </w:rPr>
        <w:t>，</w:t>
      </w:r>
      <w:r>
        <w:rPr>
          <w:rFonts w:hint="default" w:ascii="仿宋_GB2312" w:hAnsi="仿宋_GB2312" w:eastAsia="仿宋_GB2312"/>
          <w:color w:val="auto"/>
          <w:sz w:val="32"/>
          <w:shd w:val="clear" w:color="auto" w:fill="FFFFFF"/>
          <w:woUserID w:val="1"/>
        </w:rPr>
        <w:t>增加40.4%</w:t>
      </w:r>
      <w:r>
        <w:rPr>
          <w:rFonts w:hint="eastAsia" w:ascii="仿宋_GB2312" w:hAnsi="仿宋_GB2312" w:eastAsia="仿宋_GB2312"/>
          <w:color w:val="auto"/>
          <w:sz w:val="32"/>
        </w:rPr>
        <w:t>，</w:t>
      </w:r>
      <w:r>
        <w:rPr>
          <w:rFonts w:hint="eastAsia" w:ascii="仿宋_GB2312" w:hAnsi="仿宋_GB2312" w:eastAsia="仿宋_GB2312"/>
          <w:sz w:val="32"/>
        </w:rPr>
        <w:t>具体如下：</w:t>
      </w:r>
    </w:p>
    <w:p w14:paraId="36A7520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27"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因公出国（境）费用：</w:t>
      </w:r>
      <w:r>
        <w:rPr>
          <w:rFonts w:hint="eastAsia" w:ascii="仿宋_GB2312" w:hAnsi="仿宋_GB2312" w:eastAsia="仿宋_GB2312" w:cs="仿宋_GB2312"/>
          <w:sz w:val="32"/>
          <w:szCs w:val="32"/>
        </w:rPr>
        <w:t>根据因公出国计划和实际工作需要，</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年安排因公出国（境）费用预算0.00万元，与上年预算数持平，持平的主要原因是由相关部门从严审批控制，根据实际情况调整，年初未纳入部门预算。</w:t>
      </w:r>
    </w:p>
    <w:p w14:paraId="03AADEE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年安排公务接待费预算</w:t>
      </w:r>
      <w:r>
        <w:rPr>
          <w:rFonts w:hint="eastAsia" w:ascii="仿宋_GB2312" w:hAnsi="仿宋_GB2312" w:eastAsia="仿宋_GB2312" w:cs="仿宋_GB2312"/>
          <w:sz w:val="32"/>
          <w:szCs w:val="32"/>
          <w:lang w:val="en-US" w:eastAsia="zh-CN"/>
        </w:rPr>
        <w:t>6.34</w:t>
      </w:r>
      <w:r>
        <w:rPr>
          <w:rFonts w:hint="eastAsia" w:ascii="仿宋_GB2312" w:hAnsi="仿宋_GB2312" w:eastAsia="仿宋_GB2312" w:cs="仿宋_GB2312"/>
          <w:sz w:val="32"/>
          <w:szCs w:val="32"/>
        </w:rPr>
        <w:t>万元，比上年预算数</w:t>
      </w:r>
      <w:r>
        <w:rPr>
          <w:rFonts w:hint="eastAsia" w:ascii="仿宋_GB2312" w:hAnsi="仿宋_GB2312" w:eastAsia="仿宋_GB2312"/>
          <w:sz w:val="32"/>
          <w:shd w:val="clear" w:color="auto" w:fill="FFFFFF"/>
          <w:lang w:val="en-US" w:eastAsia="zh-CN"/>
        </w:rPr>
        <w:t>增加1.74</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lang w:val="en-US" w:eastAsia="zh-CN"/>
        </w:rPr>
        <w:t>上升</w:t>
      </w:r>
      <w:r>
        <w:rPr>
          <w:rFonts w:hint="eastAsia" w:ascii="仿宋_GB2312" w:hAnsi="仿宋_GB2312" w:eastAsia="仿宋_GB2312" w:cs="仿宋_GB2312"/>
          <w:sz w:val="32"/>
          <w:szCs w:val="32"/>
          <w:highlight w:val="none"/>
          <w:lang w:val="en-US" w:eastAsia="zh-CN"/>
        </w:rPr>
        <w:t>37.8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。主要用于接待各地区来德调研、上级各业务部门对业务工作开展进行指导检查的工作用餐等支出。</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val="en-US" w:eastAsia="zh-CN"/>
        </w:rPr>
        <w:t>卫生健康执法大队并入疾控</w:t>
      </w:r>
      <w:r>
        <w:rPr>
          <w:rFonts w:hint="eastAsia" w:ascii="仿宋_GB2312" w:hAnsi="仿宋_GB2312" w:eastAsia="仿宋_GB2312" w:cs="仿宋_GB2312"/>
          <w:sz w:val="32"/>
          <w:szCs w:val="32"/>
        </w:rPr>
        <w:t>。</w:t>
      </w:r>
    </w:p>
    <w:p w14:paraId="74E3F78E">
      <w:pPr>
        <w:pStyle w:val="14"/>
        <w:spacing w:line="520" w:lineRule="exact"/>
        <w:ind w:firstLine="640" w:firstLineChars="200"/>
        <w:rPr>
          <w:rFonts w:hint="default" w:ascii="仿宋_GB2312" w:eastAsia="仿宋_GB2312"/>
          <w:b/>
          <w:bCs/>
          <w:sz w:val="32"/>
          <w:szCs w:val="32"/>
          <w:lang w:val="en-US" w:eastAsia="zh-CN"/>
        </w:rPr>
      </w:pPr>
      <w:r>
        <w:rPr>
          <w:rFonts w:hint="eastAsia" w:ascii="仿宋_GB2312" w:eastAsia="仿宋_GB2312"/>
          <w:sz w:val="32"/>
          <w:szCs w:val="32"/>
        </w:rPr>
        <w:t>3.公务</w:t>
      </w:r>
      <w:r>
        <w:rPr>
          <w:rFonts w:hint="eastAsia" w:ascii="仿宋_GB2312" w:eastAsia="仿宋_GB2312"/>
          <w:sz w:val="32"/>
          <w:szCs w:val="32"/>
          <w:highlight w:val="none"/>
        </w:rPr>
        <w:t>用车购置及运行维护费：</w:t>
      </w:r>
      <w:r>
        <w:rPr>
          <w:rFonts w:hint="eastAsia" w:ascii="仿宋_GB2312" w:eastAsia="仿宋_GB2312"/>
          <w:sz w:val="32"/>
          <w:szCs w:val="32"/>
          <w:highlight w:val="none"/>
          <w:lang w:eastAsia="zh-CN"/>
        </w:rPr>
        <w:t>2025</w:t>
      </w:r>
      <w:r>
        <w:rPr>
          <w:rFonts w:hint="eastAsia" w:ascii="仿宋_GB2312" w:eastAsia="仿宋_GB2312"/>
          <w:sz w:val="32"/>
          <w:szCs w:val="32"/>
          <w:highlight w:val="none"/>
        </w:rPr>
        <w:t>年安排公务用车购置及运行维护费预算</w:t>
      </w:r>
      <w:r>
        <w:rPr>
          <w:rFonts w:hint="eastAsia" w:ascii="仿宋_GB2312" w:eastAsia="仿宋_GB2312"/>
          <w:sz w:val="32"/>
          <w:szCs w:val="32"/>
          <w:highlight w:val="none"/>
          <w:lang w:val="en-US" w:eastAsia="zh-CN"/>
        </w:rPr>
        <w:t>21.60</w:t>
      </w:r>
      <w:r>
        <w:rPr>
          <w:rFonts w:hint="eastAsia" w:ascii="仿宋_GB2312" w:eastAsia="仿宋_GB2312"/>
          <w:sz w:val="32"/>
          <w:szCs w:val="32"/>
          <w:highlight w:val="none"/>
        </w:rPr>
        <w:t>万元，</w:t>
      </w:r>
      <w:r>
        <w:rPr>
          <w:rFonts w:hint="eastAsia" w:ascii="仿宋_GB2312" w:hAnsi="仿宋_GB2312" w:eastAsia="仿宋_GB2312" w:cs="仿宋_GB2312"/>
          <w:sz w:val="32"/>
          <w:szCs w:val="32"/>
          <w:highlight w:val="none"/>
        </w:rPr>
        <w:t>比上年预算数</w:t>
      </w:r>
      <w:r>
        <w:rPr>
          <w:rFonts w:hint="eastAsia" w:ascii="仿宋_GB2312" w:hAnsi="仿宋_GB2312" w:eastAsia="仿宋_GB2312"/>
          <w:sz w:val="32"/>
          <w:highlight w:val="none"/>
          <w:shd w:val="clear" w:color="auto" w:fill="FFFFFF"/>
          <w:lang w:val="en-US" w:eastAsia="zh-CN"/>
        </w:rPr>
        <w:t>增加6.30</w:t>
      </w:r>
      <w:r>
        <w:rPr>
          <w:rFonts w:hint="eastAsia" w:ascii="仿宋_GB2312" w:hAnsi="仿宋_GB2312" w:eastAsia="仿宋_GB2312"/>
          <w:sz w:val="32"/>
          <w:highlight w:val="none"/>
          <w:shd w:val="clear" w:color="auto" w:fill="FFFFFF"/>
        </w:rPr>
        <w:t>万元，</w:t>
      </w:r>
      <w:r>
        <w:rPr>
          <w:rFonts w:hint="eastAsia" w:ascii="仿宋_GB2312" w:hAnsi="仿宋_GB2312" w:eastAsia="仿宋_GB2312" w:cs="仿宋_GB2312"/>
          <w:sz w:val="32"/>
          <w:szCs w:val="32"/>
          <w:highlight w:val="none"/>
          <w:lang w:val="en-US" w:eastAsia="zh-CN"/>
        </w:rPr>
        <w:t>上升41.2</w:t>
      </w:r>
      <w:r>
        <w:rPr>
          <w:rFonts w:hint="eastAsia" w:ascii="仿宋_GB2312" w:hAnsi="仿宋_GB2312" w:eastAsia="仿宋_GB2312" w:cs="仿宋_GB2312"/>
          <w:sz w:val="32"/>
          <w:szCs w:val="32"/>
          <w:highlight w:val="none"/>
        </w:rPr>
        <w:t>%</w:t>
      </w:r>
      <w:r>
        <w:rPr>
          <w:rFonts w:hint="eastAsia" w:ascii="仿宋_GB2312" w:eastAsia="仿宋_GB2312"/>
          <w:sz w:val="32"/>
          <w:szCs w:val="32"/>
          <w:highlight w:val="none"/>
        </w:rPr>
        <w:t>。其中，公务用车购置支出0.00万元（含购置税等附加费用），主要用于经批准购置的0辆公务用车，</w:t>
      </w:r>
      <w:r>
        <w:rPr>
          <w:rFonts w:hint="eastAsia" w:ascii="仿宋_GB2312" w:eastAsia="仿宋_GB2312"/>
          <w:sz w:val="32"/>
          <w:szCs w:val="32"/>
          <w:highlight w:val="none"/>
          <w:lang w:val="en-US" w:eastAsia="zh-CN"/>
        </w:rPr>
        <w:t>与</w:t>
      </w:r>
      <w:r>
        <w:rPr>
          <w:rFonts w:hint="eastAsia" w:ascii="仿宋_GB2312" w:eastAsia="仿宋_GB2312"/>
          <w:sz w:val="32"/>
          <w:szCs w:val="32"/>
          <w:highlight w:val="none"/>
        </w:rPr>
        <w:t>上年预算数持平，主要原因是未购置公务用车；公务用车运行维护费支出</w:t>
      </w:r>
      <w:r>
        <w:rPr>
          <w:rFonts w:hint="eastAsia" w:ascii="仿宋_GB2312" w:eastAsia="仿宋_GB2312"/>
          <w:sz w:val="32"/>
          <w:szCs w:val="32"/>
          <w:highlight w:val="none"/>
          <w:lang w:val="en-US" w:eastAsia="zh-CN"/>
        </w:rPr>
        <w:t>21.60</w:t>
      </w:r>
      <w:r>
        <w:rPr>
          <w:rFonts w:hint="eastAsia" w:ascii="仿宋_GB2312" w:eastAsia="仿宋_GB2312"/>
          <w:sz w:val="32"/>
          <w:szCs w:val="32"/>
          <w:highlight w:val="none"/>
        </w:rPr>
        <w:t>万元，主要用于公务用车燃料费、维修费、过桥过路费、保险费等支出。</w:t>
      </w:r>
      <w:r>
        <w:rPr>
          <w:rFonts w:hint="eastAsia" w:ascii="仿宋_GB2312" w:hAnsi="仿宋_GB2312" w:eastAsia="仿宋_GB2312" w:cs="仿宋_GB2312"/>
          <w:sz w:val="32"/>
          <w:szCs w:val="32"/>
          <w:highlight w:val="none"/>
        </w:rPr>
        <w:t>比上年预算数</w:t>
      </w:r>
      <w:r>
        <w:rPr>
          <w:rFonts w:hint="eastAsia" w:ascii="仿宋_GB2312" w:hAnsi="仿宋_GB2312" w:eastAsia="仿宋_GB2312"/>
          <w:sz w:val="32"/>
          <w:highlight w:val="none"/>
          <w:shd w:val="clear" w:color="auto" w:fill="FFFFFF"/>
          <w:lang w:val="en-US" w:eastAsia="zh-CN"/>
        </w:rPr>
        <w:t>增加6.3</w:t>
      </w:r>
      <w:r>
        <w:rPr>
          <w:rFonts w:hint="eastAsia" w:ascii="仿宋_GB2312" w:hAnsi="仿宋_GB2312" w:eastAsia="仿宋_GB2312"/>
          <w:sz w:val="32"/>
          <w:highlight w:val="none"/>
          <w:shd w:val="clear" w:color="auto" w:fill="FFFFFF"/>
        </w:rPr>
        <w:t>万元，</w:t>
      </w:r>
      <w:r>
        <w:rPr>
          <w:rFonts w:hint="eastAsia" w:ascii="仿宋_GB2312" w:hAnsi="仿宋_GB2312" w:eastAsia="仿宋_GB2312" w:cs="仿宋_GB2312"/>
          <w:sz w:val="32"/>
          <w:szCs w:val="32"/>
          <w:highlight w:val="none"/>
          <w:lang w:val="en-US" w:eastAsia="zh-CN"/>
        </w:rPr>
        <w:t>上升41.2</w:t>
      </w:r>
      <w:r>
        <w:rPr>
          <w:rFonts w:hint="eastAsia" w:ascii="仿宋_GB2312" w:hAnsi="仿宋_GB2312" w:eastAsia="仿宋_GB2312" w:cs="仿宋_GB2312"/>
          <w:sz w:val="32"/>
          <w:szCs w:val="32"/>
          <w:highlight w:val="none"/>
        </w:rPr>
        <w:t>%</w:t>
      </w:r>
      <w:r>
        <w:rPr>
          <w:rFonts w:hint="eastAsia" w:ascii="仿宋_GB2312" w:eastAsia="仿宋_GB2312"/>
          <w:sz w:val="32"/>
          <w:szCs w:val="32"/>
        </w:rPr>
        <w:t>。</w:t>
      </w:r>
      <w:r>
        <w:rPr>
          <w:rFonts w:hint="eastAsia" w:ascii="仿宋_GB2312" w:eastAsia="仿宋_GB2312"/>
          <w:sz w:val="32"/>
          <w:szCs w:val="32"/>
          <w:lang w:val="en-US" w:eastAsia="zh-CN"/>
        </w:rPr>
        <w:t>主要原因是卫生健康执法大队并入疾控，拥有的公务用车划入疾控名下，相应预算按比例提高。</w:t>
      </w:r>
    </w:p>
    <w:p w14:paraId="0D1C8711">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18D1E1A8">
      <w:pPr>
        <w:pStyle w:val="14"/>
        <w:spacing w:line="520" w:lineRule="exact"/>
        <w:ind w:firstLine="643" w:firstLineChars="200"/>
        <w:rPr>
          <w:rFonts w:ascii="仿宋_GB2312" w:eastAsia="仿宋_GB2312"/>
          <w:b/>
          <w:bCs/>
          <w:sz w:val="32"/>
          <w:szCs w:val="32"/>
        </w:rPr>
      </w:pPr>
      <w:r>
        <w:rPr>
          <w:rFonts w:hint="eastAsia" w:ascii="仿宋_GB2312" w:hAnsi="仿宋_GB2312" w:eastAsia="仿宋_GB2312" w:cs="仿宋_GB2312"/>
          <w:b/>
          <w:color w:val="000000"/>
          <w:sz w:val="32"/>
          <w:szCs w:val="32"/>
        </w:rPr>
        <w:t>1.</w:t>
      </w:r>
      <w:r>
        <w:rPr>
          <w:rFonts w:hint="eastAsia" w:ascii="仿宋_GB2312" w:eastAsia="仿宋_GB2312"/>
          <w:b/>
          <w:bCs/>
          <w:sz w:val="32"/>
          <w:szCs w:val="32"/>
        </w:rPr>
        <w:t>政府采购情况。</w:t>
      </w:r>
    </w:p>
    <w:p w14:paraId="37C40EAB">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w:t>
      </w:r>
      <w:r>
        <w:rPr>
          <w:rFonts w:hint="eastAsia" w:ascii="仿宋_GB2312" w:eastAsia="仿宋_GB2312"/>
          <w:sz w:val="32"/>
          <w:szCs w:val="32"/>
        </w:rPr>
        <w:t>年德清县疾病预防控制中心</w:t>
      </w:r>
      <w:r>
        <w:rPr>
          <w:rFonts w:hint="eastAsia" w:ascii="仿宋_GB2312" w:eastAsia="仿宋_GB2312"/>
          <w:color w:val="000000"/>
          <w:sz w:val="32"/>
          <w:szCs w:val="32"/>
        </w:rPr>
        <w:t>各单位政府采购预算总额</w:t>
      </w:r>
      <w:r>
        <w:rPr>
          <w:rFonts w:hint="eastAsia" w:ascii="仿宋_GB2312" w:eastAsia="仿宋_GB2312"/>
          <w:color w:val="000000"/>
          <w:sz w:val="32"/>
          <w:szCs w:val="32"/>
          <w:lang w:val="en-US" w:eastAsia="zh-CN"/>
        </w:rPr>
        <w:t>24.87</w:t>
      </w:r>
      <w:r>
        <w:rPr>
          <w:rFonts w:hint="eastAsia" w:ascii="仿宋_GB2312" w:eastAsia="仿宋_GB2312"/>
          <w:color w:val="000000"/>
          <w:sz w:val="32"/>
          <w:szCs w:val="32"/>
        </w:rPr>
        <w:t>万元，其中：政府采购货物预算0.00万元、政府采购工程预算0.00万元、政府采购服务预算</w:t>
      </w:r>
      <w:r>
        <w:rPr>
          <w:rFonts w:hint="eastAsia" w:ascii="仿宋_GB2312" w:eastAsia="仿宋_GB2312"/>
          <w:color w:val="000000"/>
          <w:sz w:val="32"/>
          <w:szCs w:val="32"/>
          <w:lang w:val="en-US" w:eastAsia="zh-CN"/>
        </w:rPr>
        <w:t>24.87</w:t>
      </w:r>
      <w:r>
        <w:rPr>
          <w:rFonts w:hint="eastAsia" w:ascii="仿宋_GB2312" w:eastAsia="仿宋_GB2312"/>
          <w:color w:val="000000"/>
          <w:sz w:val="32"/>
          <w:szCs w:val="32"/>
        </w:rPr>
        <w:t>万元。</w:t>
      </w:r>
    </w:p>
    <w:p w14:paraId="2D9186DA">
      <w:pPr>
        <w:pStyle w:val="14"/>
        <w:spacing w:line="520" w:lineRule="exact"/>
        <w:ind w:firstLine="642"/>
        <w:rPr>
          <w:rFonts w:ascii="仿宋_GB2312" w:eastAsia="仿宋_GB2312"/>
          <w:sz w:val="32"/>
          <w:szCs w:val="32"/>
        </w:rPr>
      </w:pPr>
      <w:r>
        <w:rPr>
          <w:rFonts w:hint="eastAsia" w:ascii="仿宋_GB2312" w:eastAsia="仿宋_GB2312"/>
          <w:b/>
          <w:bCs/>
          <w:sz w:val="32"/>
          <w:szCs w:val="32"/>
        </w:rPr>
        <w:t>2.国有资产占有使用情况。</w:t>
      </w:r>
    </w:p>
    <w:p w14:paraId="6C6F4BAE">
      <w:pPr>
        <w:spacing w:line="520" w:lineRule="exact"/>
        <w:ind w:firstLine="640"/>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年12月31日，所属各</w:t>
      </w:r>
      <w:r>
        <w:rPr>
          <w:rFonts w:hint="eastAsia" w:ascii="仿宋_GB2312" w:hAnsi="仿宋_GB2312" w:eastAsia="仿宋_GB2312" w:cs="仿宋_GB2312"/>
          <w:spacing w:val="6"/>
          <w:sz w:val="32"/>
          <w:szCs w:val="32"/>
          <w:highlight w:val="none"/>
        </w:rPr>
        <w:t>预算单位共有车辆</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辆，其中，应急保障用车4辆、老干部服务用车0辆、执法</w:t>
      </w:r>
      <w:r>
        <w:rPr>
          <w:rFonts w:hint="eastAsia" w:ascii="仿宋_GB2312" w:hAnsi="仿宋_GB2312" w:eastAsia="仿宋_GB2312" w:cs="仿宋_GB2312"/>
          <w:sz w:val="32"/>
          <w:szCs w:val="32"/>
        </w:rPr>
        <w:t>执勤用车0辆、特种专业技术用</w:t>
      </w:r>
      <w:r>
        <w:rPr>
          <w:rFonts w:hint="eastAsia" w:ascii="仿宋_GB2312" w:hAnsi="仿宋_GB2312" w:eastAsia="仿宋_GB2312" w:cs="仿宋_GB2312"/>
          <w:color w:val="auto"/>
          <w:sz w:val="32"/>
          <w:szCs w:val="32"/>
        </w:rPr>
        <w:t>车</w:t>
      </w:r>
      <w:r>
        <w:rPr>
          <w:rFonts w:hint="default" w:ascii="仿宋_GB2312" w:hAnsi="仿宋_GB2312" w:eastAsia="仿宋_GB2312" w:cs="仿宋_GB2312"/>
          <w:color w:val="auto"/>
          <w:sz w:val="32"/>
          <w:szCs w:val="32"/>
          <w:woUserID w:val="1"/>
        </w:rPr>
        <w:t>3</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sz w:val="32"/>
          <w:szCs w:val="32"/>
        </w:rPr>
        <w:t>、行政执法专用车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辆。单位价值100万元以上设备0台（套）。</w:t>
      </w:r>
    </w:p>
    <w:p w14:paraId="5DBF971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部门预算未安排购置车辆、单位价值100万元以上设备</w:t>
      </w:r>
      <w:r>
        <w:rPr>
          <w:rFonts w:hint="eastAsia" w:ascii="仿宋_GB2312" w:hAnsi="仿宋_GB2312" w:eastAsia="仿宋_GB2312" w:cs="仿宋_GB2312"/>
          <w:sz w:val="32"/>
          <w:szCs w:val="32"/>
        </w:rPr>
        <w:t>。</w:t>
      </w:r>
    </w:p>
    <w:p w14:paraId="4E98E323">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3.预算绩效情况说明。</w:t>
      </w:r>
    </w:p>
    <w:p w14:paraId="6432E8E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w:t>
      </w:r>
      <w:r>
        <w:rPr>
          <w:rFonts w:ascii="仿宋_GB2312" w:hAnsi="仿宋_GB2312" w:eastAsia="仿宋_GB2312" w:cs="仿宋_GB2312"/>
          <w:sz w:val="32"/>
          <w:szCs w:val="32"/>
        </w:rPr>
        <w:t>年德清县疾病预防控制中心其他运转类项目和特定目标类项目均实行绩效目标管理，共计</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个一级项目，涉及当年资金</w:t>
      </w:r>
      <w:r>
        <w:rPr>
          <w:rFonts w:hint="eastAsia" w:ascii="仿宋_GB2312" w:hAnsi="仿宋_GB2312" w:eastAsia="仿宋_GB2312" w:cs="仿宋_GB2312"/>
          <w:sz w:val="32"/>
          <w:szCs w:val="32"/>
          <w:lang w:val="en-US" w:eastAsia="zh-CN"/>
        </w:rPr>
        <w:t>663.15</w:t>
      </w:r>
      <w:r>
        <w:rPr>
          <w:rFonts w:ascii="仿宋_GB2312" w:hAnsi="仿宋_GB2312" w:eastAsia="仿宋_GB2312" w:cs="仿宋_GB2312"/>
          <w:sz w:val="32"/>
          <w:szCs w:val="32"/>
        </w:rPr>
        <w:t>万元。同时，将按照相关制度规定开展绩效自评。一级项目绩效目标表，详见“</w:t>
      </w:r>
      <w:r>
        <w:rPr>
          <w:rFonts w:hint="eastAsia" w:ascii="仿宋_GB2312" w:hAnsi="仿宋_GB2312" w:eastAsia="仿宋_GB2312" w:cs="仿宋_GB2312"/>
          <w:sz w:val="32"/>
          <w:szCs w:val="32"/>
          <w:lang w:val="en-US" w:eastAsia="zh-CN"/>
        </w:rPr>
        <w:t>部门</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14:paraId="2DCDFC9E">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w:t>
      </w:r>
      <w:r>
        <w:rPr>
          <w:rFonts w:hint="eastAsia" w:ascii="黑体" w:hAnsi="黑体" w:eastAsia="黑体" w:cs="黑体"/>
          <w:bCs/>
          <w:kern w:val="2"/>
          <w:sz w:val="32"/>
          <w:szCs w:val="32"/>
          <w:highlight w:val="none"/>
        </w:rPr>
        <w:t>名词解释</w:t>
      </w:r>
    </w:p>
    <w:p w14:paraId="03CF9934">
      <w:pPr>
        <w:pStyle w:val="14"/>
        <w:spacing w:line="640" w:lineRule="exact"/>
        <w:rPr>
          <w:rFonts w:ascii="仿宋_GB2312" w:hAnsi="仿宋_GB2312" w:eastAsia="仿宋_GB2312" w:cs="仿宋_GB2312"/>
          <w:kern w:val="2"/>
          <w:sz w:val="32"/>
          <w:szCs w:val="32"/>
        </w:rPr>
      </w:pPr>
      <w:r>
        <w:rPr>
          <w:rFonts w:hint="eastAsia" w:ascii="仿宋_GB2312" w:eastAsia="仿宋_GB2312"/>
          <w:color w:val="000000"/>
          <w:sz w:val="32"/>
          <w:szCs w:val="32"/>
        </w:rPr>
        <w:t xml:space="preserve">  </w:t>
      </w:r>
      <w:r>
        <w:rPr>
          <w:rFonts w:hint="eastAsia" w:ascii="仿宋_GB2312" w:hAnsi="仿宋_GB2312" w:eastAsia="仿宋_GB2312" w:cs="仿宋_GB2312"/>
          <w:kern w:val="2"/>
          <w:sz w:val="32"/>
          <w:szCs w:val="32"/>
        </w:rPr>
        <w:t xml:space="preserve"> 1、财政拨款收入：本级财政部门当年拨付的财政预算资金，包括一般公共预算财政拨款和政府性基金预算财政拨款。</w:t>
      </w:r>
    </w:p>
    <w:p w14:paraId="23535E9A">
      <w:pPr>
        <w:pStyle w:val="14"/>
        <w:spacing w:line="640" w:lineRule="exac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2、其他收入：预算单位在“一般公共预算”“政府性基金”、“专户资金”、“事业收入”、“事业单位经营收入”等之外取得的各项收入（含上级补助收入和附属单位缴款等收入）。</w:t>
      </w:r>
    </w:p>
    <w:p w14:paraId="0FBB454B">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3、上年结转</w:t>
      </w:r>
      <w:r>
        <w:rPr>
          <w:rFonts w:hint="eastAsia" w:ascii="仿宋_GB2312" w:hAnsi="仿宋_GB2312" w:eastAsia="仿宋_GB2312" w:cs="仿宋_GB2312"/>
          <w:sz w:val="32"/>
          <w:szCs w:val="32"/>
          <w:lang w:val="en-US" w:eastAsia="zh-CN"/>
        </w:rPr>
        <w:t>结余</w:t>
      </w:r>
      <w:r>
        <w:rPr>
          <w:rFonts w:hint="eastAsia" w:ascii="仿宋_GB2312" w:hAnsi="仿宋_GB2312" w:eastAsia="仿宋_GB2312" w:cs="仿宋_GB2312"/>
          <w:sz w:val="32"/>
          <w:szCs w:val="32"/>
        </w:rPr>
        <w:t>：指以前年度尚未完成、结转到本年仍按原规定用途继续使用的资金。</w:t>
      </w:r>
    </w:p>
    <w:p w14:paraId="3256A2DA">
      <w:pPr>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4、基本支出：是预算单位为保障其正常运转，完成日常工作任务所发生的支出，包括人员支出和日常公用支出。</w:t>
      </w:r>
    </w:p>
    <w:p w14:paraId="2EEC3954">
      <w:pPr>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5、项目支出：是预算单位为完成其特定的行政工作任务或事业发展目标所发生的支出。</w:t>
      </w:r>
    </w:p>
    <w:p w14:paraId="789FA57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等支出；公务接待费反映单位按规定开支的各类公务接待（含外宾接待）支出。</w:t>
      </w:r>
    </w:p>
    <w:p w14:paraId="27226A43">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7、社会保障和就业支出（类）行政事业单位养老支出（款）事业单位离退休（项）：指反映事业单位开支的离退休经费。</w:t>
      </w:r>
      <w:r>
        <w:rPr>
          <w:rFonts w:ascii="仿宋_GB2312" w:hAnsi="仿宋_GB2312" w:eastAsia="仿宋_GB2312" w:cs="仿宋_GB2312"/>
          <w:sz w:val="32"/>
          <w:szCs w:val="32"/>
        </w:rPr>
        <w:t xml:space="preserve"> </w:t>
      </w:r>
    </w:p>
    <w:p w14:paraId="532752DF">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8、社会保障和就业支出（类）行政事业单位养老支出（款）机关事业单位基本养老保险缴费支出（项）：指反映机关事业单位实施养老保险制度由单位缴纳的基本养老保险费支出。</w:t>
      </w:r>
    </w:p>
    <w:p w14:paraId="143F903A">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9、社会保障和就业支出（类）行政事业单位养老支出（款）机关事业单位职业年金缴费支出（项）：指反映机关事业单位实施养老保险制度由单位实际缴纳的职业年金支出。</w:t>
      </w:r>
    </w:p>
    <w:p w14:paraId="70582F45">
      <w:pPr>
        <w:spacing w:line="6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10、卫生健康支出（类）公共卫生（款）疾病预防控制机构（项）：指反映卫生健康部门所属疾病预防控制机构的支出。</w:t>
      </w:r>
    </w:p>
    <w:p w14:paraId="5CB85D05">
      <w:pPr>
        <w:spacing w:line="6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11、卫生健康支出（类）公共卫生（款）基本公共卫生服务（项）：指反映基本公共卫生服务支出。</w:t>
      </w:r>
    </w:p>
    <w:p w14:paraId="343DCCE7">
      <w:pPr>
        <w:spacing w:line="6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12、卫生健康支出（类）公共卫生（款）重大公共卫生服务（项）：指反映重大疾病预防控制等重大公共卫生服务项目支出。</w:t>
      </w:r>
    </w:p>
    <w:p w14:paraId="46E1EC88">
      <w:pPr>
        <w:spacing w:line="6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13、卫生健康支出（类）公共卫生（款）其他公共卫生支出（项）：指反映除上述项目以外的其他用于公共卫生方面的支出。</w:t>
      </w:r>
    </w:p>
    <w:p w14:paraId="6DFAAAA4">
      <w:pPr>
        <w:spacing w:line="6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14、卫生健康支出（类）行政事业单位医疗（款）事业单位医疗（项）：指反映财政部门安排的事业单位基本医疗保险缴费经费，未参加医疗保险的事业单位的公费医疗经费，按国家规定享受离休人员待遇的医疗经费。</w:t>
      </w:r>
    </w:p>
    <w:p w14:paraId="7ACFE5F7">
      <w:pPr>
        <w:spacing w:line="6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15、卫生健康支出（类）行政事业单位医疗（款）公务员医疗补助（项）：反映财政部门安排的公务员医疗补助经费。</w:t>
      </w:r>
    </w:p>
    <w:p w14:paraId="39644CFF">
      <w:pPr>
        <w:spacing w:line="64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16、卫生健康支出（类）其他卫生健康支出（款）其他卫生健康支出（项）：指反映除上述项目以外其他用于卫生健康方面</w:t>
      </w:r>
      <w:r>
        <w:rPr>
          <w:rFonts w:hint="eastAsia" w:ascii="仿宋_GB2312" w:hAnsi="仿宋_GB2312" w:eastAsia="仿宋_GB2312" w:cs="仿宋_GB2312"/>
          <w:sz w:val="32"/>
          <w:szCs w:val="32"/>
          <w:lang w:eastAsia="zh-CN"/>
        </w:rPr>
        <w:t>。</w:t>
      </w:r>
    </w:p>
    <w:p w14:paraId="273E741E">
      <w:pPr>
        <w:spacing w:line="640" w:lineRule="exact"/>
        <w:ind w:firstLine="640"/>
        <w:jc w:val="left"/>
        <w:rPr>
          <w:rFonts w:hint="eastAsia" w:eastAsia="仿宋_GB2312"/>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、卫生健康支出（类）其他卫生健康支出（款）其他卫生健康支出（项）：指反映除上述项目以外其他用于卫生健康方面</w:t>
      </w:r>
      <w:r>
        <w:rPr>
          <w:rFonts w:hint="eastAsia" w:ascii="仿宋_GB2312" w:hAnsi="仿宋_GB2312" w:eastAsia="仿宋_GB2312" w:cs="仿宋_GB2312"/>
          <w:sz w:val="32"/>
          <w:szCs w:val="32"/>
          <w:lang w:eastAsia="zh-CN"/>
        </w:rPr>
        <w:t>。</w:t>
      </w:r>
    </w:p>
    <w:tbl>
      <w:tblPr>
        <w:tblStyle w:val="6"/>
        <w:tblW w:w="149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52"/>
        <w:gridCol w:w="3218"/>
        <w:gridCol w:w="4027"/>
        <w:gridCol w:w="5341"/>
      </w:tblGrid>
      <w:tr w14:paraId="2DD4E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2352" w:type="dxa"/>
            <w:tcBorders>
              <w:top w:val="nil"/>
              <w:left w:val="nil"/>
              <w:bottom w:val="nil"/>
              <w:right w:val="nil"/>
            </w:tcBorders>
            <w:shd w:val="clear" w:color="auto" w:fill="auto"/>
            <w:noWrap/>
            <w:vAlign w:val="bottom"/>
          </w:tcPr>
          <w:p w14:paraId="3192E925">
            <w:pPr>
              <w:rPr>
                <w:rFonts w:hint="eastAsia" w:ascii="Calibri" w:hAnsi="Calibri" w:cs="Calibri"/>
                <w:i w:val="0"/>
                <w:iCs w:val="0"/>
                <w:color w:val="000000"/>
                <w:sz w:val="22"/>
                <w:szCs w:val="22"/>
                <w:u w:val="none"/>
              </w:rPr>
            </w:pPr>
          </w:p>
        </w:tc>
        <w:tc>
          <w:tcPr>
            <w:tcW w:w="3218" w:type="dxa"/>
            <w:tcBorders>
              <w:top w:val="nil"/>
              <w:left w:val="nil"/>
              <w:bottom w:val="nil"/>
              <w:right w:val="nil"/>
            </w:tcBorders>
            <w:shd w:val="clear" w:color="auto" w:fill="auto"/>
            <w:noWrap/>
            <w:vAlign w:val="bottom"/>
          </w:tcPr>
          <w:p w14:paraId="73851B10">
            <w:pPr>
              <w:rPr>
                <w:rFonts w:hint="default" w:ascii="Calibri" w:hAnsi="Calibri" w:cs="Calibri"/>
                <w:i w:val="0"/>
                <w:iCs w:val="0"/>
                <w:color w:val="000000"/>
                <w:sz w:val="22"/>
                <w:szCs w:val="22"/>
                <w:u w:val="none"/>
              </w:rPr>
            </w:pPr>
          </w:p>
        </w:tc>
        <w:tc>
          <w:tcPr>
            <w:tcW w:w="4027" w:type="dxa"/>
            <w:tcBorders>
              <w:top w:val="nil"/>
              <w:left w:val="nil"/>
              <w:bottom w:val="nil"/>
              <w:right w:val="nil"/>
            </w:tcBorders>
            <w:shd w:val="clear" w:color="auto" w:fill="auto"/>
            <w:noWrap/>
            <w:vAlign w:val="bottom"/>
          </w:tcPr>
          <w:p w14:paraId="0AA74345">
            <w:pPr>
              <w:rPr>
                <w:rFonts w:hint="default" w:ascii="Calibri" w:hAnsi="Calibri" w:cs="Calibri"/>
                <w:i w:val="0"/>
                <w:iCs w:val="0"/>
                <w:color w:val="000000"/>
                <w:sz w:val="22"/>
                <w:szCs w:val="22"/>
                <w:u w:val="none"/>
              </w:rPr>
            </w:pPr>
          </w:p>
        </w:tc>
        <w:tc>
          <w:tcPr>
            <w:tcW w:w="5341" w:type="dxa"/>
            <w:tcBorders>
              <w:top w:val="nil"/>
              <w:left w:val="nil"/>
              <w:bottom w:val="nil"/>
              <w:right w:val="nil"/>
            </w:tcBorders>
            <w:shd w:val="clear" w:color="auto" w:fill="auto"/>
            <w:vAlign w:val="center"/>
          </w:tcPr>
          <w:p w14:paraId="3DDC2B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表01</w:t>
            </w:r>
          </w:p>
        </w:tc>
      </w:tr>
      <w:tr w14:paraId="40480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2352" w:type="dxa"/>
            <w:tcBorders>
              <w:top w:val="nil"/>
              <w:left w:val="nil"/>
              <w:bottom w:val="nil"/>
              <w:right w:val="nil"/>
            </w:tcBorders>
            <w:shd w:val="clear" w:color="auto" w:fill="auto"/>
            <w:vAlign w:val="center"/>
          </w:tcPr>
          <w:p w14:paraId="230EB93D">
            <w:pPr>
              <w:rPr>
                <w:rFonts w:hint="eastAsia" w:ascii="宋体" w:hAnsi="宋体" w:eastAsia="宋体" w:cs="宋体"/>
                <w:i w:val="0"/>
                <w:iCs w:val="0"/>
                <w:color w:val="000000"/>
                <w:sz w:val="18"/>
                <w:szCs w:val="18"/>
                <w:u w:val="none"/>
              </w:rPr>
            </w:pPr>
          </w:p>
        </w:tc>
        <w:tc>
          <w:tcPr>
            <w:tcW w:w="3218" w:type="dxa"/>
            <w:tcBorders>
              <w:top w:val="nil"/>
              <w:left w:val="nil"/>
              <w:bottom w:val="nil"/>
              <w:right w:val="nil"/>
            </w:tcBorders>
            <w:shd w:val="clear" w:color="auto" w:fill="auto"/>
            <w:noWrap/>
            <w:vAlign w:val="bottom"/>
          </w:tcPr>
          <w:p w14:paraId="2B0EB251">
            <w:pPr>
              <w:rPr>
                <w:rFonts w:hint="default" w:ascii="Calibri" w:hAnsi="Calibri" w:cs="Calibri"/>
                <w:i w:val="0"/>
                <w:iCs w:val="0"/>
                <w:color w:val="000000"/>
                <w:sz w:val="22"/>
                <w:szCs w:val="22"/>
                <w:u w:val="none"/>
              </w:rPr>
            </w:pPr>
          </w:p>
        </w:tc>
        <w:tc>
          <w:tcPr>
            <w:tcW w:w="4027" w:type="dxa"/>
            <w:tcBorders>
              <w:top w:val="nil"/>
              <w:left w:val="nil"/>
              <w:bottom w:val="nil"/>
              <w:right w:val="nil"/>
            </w:tcBorders>
            <w:shd w:val="clear" w:color="auto" w:fill="auto"/>
            <w:noWrap/>
            <w:vAlign w:val="bottom"/>
          </w:tcPr>
          <w:p w14:paraId="18FC4245">
            <w:pPr>
              <w:rPr>
                <w:rFonts w:hint="default" w:ascii="Calibri" w:hAnsi="Calibri" w:cs="Calibri"/>
                <w:i w:val="0"/>
                <w:iCs w:val="0"/>
                <w:color w:val="000000"/>
                <w:sz w:val="22"/>
                <w:szCs w:val="22"/>
                <w:u w:val="none"/>
              </w:rPr>
            </w:pPr>
          </w:p>
        </w:tc>
        <w:tc>
          <w:tcPr>
            <w:tcW w:w="5341" w:type="dxa"/>
            <w:tcBorders>
              <w:top w:val="nil"/>
              <w:left w:val="nil"/>
              <w:bottom w:val="nil"/>
              <w:right w:val="nil"/>
            </w:tcBorders>
            <w:shd w:val="clear" w:color="auto" w:fill="auto"/>
            <w:noWrap/>
            <w:vAlign w:val="bottom"/>
          </w:tcPr>
          <w:p w14:paraId="12FC4AB2">
            <w:pPr>
              <w:rPr>
                <w:rFonts w:hint="default" w:ascii="Calibri" w:hAnsi="Calibri" w:cs="Calibri"/>
                <w:i w:val="0"/>
                <w:iCs w:val="0"/>
                <w:color w:val="000000"/>
                <w:sz w:val="22"/>
                <w:szCs w:val="22"/>
                <w:u w:val="none"/>
              </w:rPr>
            </w:pPr>
          </w:p>
        </w:tc>
      </w:tr>
      <w:tr w14:paraId="3E77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14938" w:type="dxa"/>
            <w:gridSpan w:val="4"/>
            <w:tcBorders>
              <w:top w:val="nil"/>
              <w:left w:val="nil"/>
              <w:bottom w:val="nil"/>
              <w:right w:val="nil"/>
            </w:tcBorders>
            <w:shd w:val="clear" w:color="auto" w:fill="auto"/>
            <w:noWrap/>
            <w:vAlign w:val="center"/>
          </w:tcPr>
          <w:p w14:paraId="0575A475">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2025年单位收支预算总表</w:t>
            </w:r>
          </w:p>
        </w:tc>
      </w:tr>
      <w:tr w14:paraId="1F82E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2352" w:type="dxa"/>
            <w:tcBorders>
              <w:top w:val="nil"/>
              <w:left w:val="nil"/>
              <w:bottom w:val="nil"/>
              <w:right w:val="nil"/>
            </w:tcBorders>
            <w:shd w:val="clear" w:color="auto" w:fill="auto"/>
            <w:noWrap/>
            <w:vAlign w:val="center"/>
          </w:tcPr>
          <w:p w14:paraId="1ED4D0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507005-德清县疾病预防控制中心</w:t>
            </w:r>
          </w:p>
        </w:tc>
        <w:tc>
          <w:tcPr>
            <w:tcW w:w="3218" w:type="dxa"/>
            <w:tcBorders>
              <w:top w:val="nil"/>
              <w:left w:val="nil"/>
              <w:bottom w:val="nil"/>
              <w:right w:val="nil"/>
            </w:tcBorders>
            <w:shd w:val="clear" w:color="auto" w:fill="auto"/>
            <w:noWrap/>
            <w:vAlign w:val="bottom"/>
          </w:tcPr>
          <w:p w14:paraId="42D42B54">
            <w:pPr>
              <w:rPr>
                <w:rFonts w:hint="default" w:ascii="Calibri" w:hAnsi="Calibri" w:cs="Calibri"/>
                <w:i w:val="0"/>
                <w:iCs w:val="0"/>
                <w:color w:val="000000"/>
                <w:sz w:val="22"/>
                <w:szCs w:val="22"/>
                <w:u w:val="none"/>
              </w:rPr>
            </w:pPr>
          </w:p>
        </w:tc>
        <w:tc>
          <w:tcPr>
            <w:tcW w:w="4027" w:type="dxa"/>
            <w:tcBorders>
              <w:top w:val="nil"/>
              <w:left w:val="nil"/>
              <w:bottom w:val="nil"/>
              <w:right w:val="nil"/>
            </w:tcBorders>
            <w:shd w:val="clear" w:color="auto" w:fill="auto"/>
            <w:noWrap/>
            <w:vAlign w:val="bottom"/>
          </w:tcPr>
          <w:p w14:paraId="7A709BB2">
            <w:pPr>
              <w:rPr>
                <w:rFonts w:hint="default" w:ascii="Calibri" w:hAnsi="Calibri" w:cs="Calibri"/>
                <w:i w:val="0"/>
                <w:iCs w:val="0"/>
                <w:color w:val="000000"/>
                <w:sz w:val="22"/>
                <w:szCs w:val="22"/>
                <w:u w:val="none"/>
              </w:rPr>
            </w:pPr>
          </w:p>
        </w:tc>
        <w:tc>
          <w:tcPr>
            <w:tcW w:w="5341" w:type="dxa"/>
            <w:tcBorders>
              <w:top w:val="nil"/>
              <w:left w:val="nil"/>
              <w:bottom w:val="nil"/>
              <w:right w:val="nil"/>
            </w:tcBorders>
            <w:shd w:val="clear" w:color="auto" w:fill="auto"/>
            <w:vAlign w:val="center"/>
          </w:tcPr>
          <w:p w14:paraId="63BC3E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2040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6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93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7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3CAEF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E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3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4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8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9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7DB7C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06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CD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3400.68</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C9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D3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285.91</w:t>
            </w:r>
          </w:p>
        </w:tc>
      </w:tr>
      <w:tr w14:paraId="6A48A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E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56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3400.68</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E3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E8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285.91</w:t>
            </w:r>
          </w:p>
        </w:tc>
      </w:tr>
      <w:tr w14:paraId="54BAD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50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CA56">
            <w:pPr>
              <w:jc w:val="right"/>
              <w:rPr>
                <w:rFonts w:hint="eastAsia" w:ascii="宋体" w:hAnsi="宋体" w:eastAsia="宋体" w:cs="宋体"/>
                <w:i w:val="0"/>
                <w:iCs w:val="0"/>
                <w:color w:val="000000"/>
                <w:sz w:val="20"/>
                <w:szCs w:val="20"/>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AE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B1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73.52</w:t>
            </w:r>
          </w:p>
        </w:tc>
      </w:tr>
      <w:tr w14:paraId="1C7C6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0D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115C">
            <w:pPr>
              <w:jc w:val="right"/>
              <w:rPr>
                <w:rFonts w:hint="eastAsia" w:ascii="宋体" w:hAnsi="宋体" w:eastAsia="宋体" w:cs="宋体"/>
                <w:i w:val="0"/>
                <w:iCs w:val="0"/>
                <w:color w:val="000000"/>
                <w:sz w:val="20"/>
                <w:szCs w:val="20"/>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A2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6E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141.59</w:t>
            </w:r>
          </w:p>
        </w:tc>
      </w:tr>
      <w:tr w14:paraId="09A3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9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92C8">
            <w:pPr>
              <w:jc w:val="right"/>
              <w:rPr>
                <w:rFonts w:hint="eastAsia" w:ascii="宋体" w:hAnsi="宋体" w:eastAsia="宋体" w:cs="宋体"/>
                <w:i w:val="0"/>
                <w:iCs w:val="0"/>
                <w:color w:val="000000"/>
                <w:sz w:val="20"/>
                <w:szCs w:val="20"/>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22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AB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70.80</w:t>
            </w:r>
          </w:p>
        </w:tc>
      </w:tr>
      <w:tr w14:paraId="5B4AD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DB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三、事业收入</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FEA7">
            <w:pPr>
              <w:jc w:val="right"/>
              <w:rPr>
                <w:rFonts w:hint="eastAsia" w:ascii="宋体" w:hAnsi="宋体" w:eastAsia="宋体" w:cs="宋体"/>
                <w:i w:val="0"/>
                <w:iCs w:val="0"/>
                <w:color w:val="000000"/>
                <w:sz w:val="20"/>
                <w:szCs w:val="20"/>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5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24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3230.53</w:t>
            </w:r>
          </w:p>
        </w:tc>
      </w:tr>
      <w:tr w14:paraId="4691E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A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2855">
            <w:pPr>
              <w:jc w:val="right"/>
              <w:rPr>
                <w:rFonts w:hint="eastAsia" w:ascii="宋体" w:hAnsi="宋体" w:eastAsia="宋体" w:cs="宋体"/>
                <w:i w:val="0"/>
                <w:iCs w:val="0"/>
                <w:color w:val="000000"/>
                <w:sz w:val="20"/>
                <w:szCs w:val="20"/>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6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卫生健康管理事务</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3E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492.50</w:t>
            </w:r>
          </w:p>
        </w:tc>
      </w:tr>
      <w:tr w14:paraId="4204E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98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五、上级补助收入</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64E6">
            <w:pPr>
              <w:jc w:val="right"/>
              <w:rPr>
                <w:rFonts w:hint="eastAsia" w:ascii="宋体" w:hAnsi="宋体" w:eastAsia="宋体" w:cs="宋体"/>
                <w:i w:val="0"/>
                <w:iCs w:val="0"/>
                <w:color w:val="000000"/>
                <w:sz w:val="20"/>
                <w:szCs w:val="20"/>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69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AD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492.50</w:t>
            </w:r>
          </w:p>
        </w:tc>
      </w:tr>
      <w:tr w14:paraId="7354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D0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1ADE">
            <w:pPr>
              <w:jc w:val="right"/>
              <w:rPr>
                <w:rFonts w:hint="eastAsia" w:ascii="宋体" w:hAnsi="宋体" w:eastAsia="宋体" w:cs="宋体"/>
                <w:i w:val="0"/>
                <w:iCs w:val="0"/>
                <w:color w:val="000000"/>
                <w:sz w:val="20"/>
                <w:szCs w:val="20"/>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A8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公共卫生</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57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2467.26</w:t>
            </w:r>
          </w:p>
        </w:tc>
      </w:tr>
      <w:tr w14:paraId="51208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F2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七、其他收入</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6A3D">
            <w:pPr>
              <w:jc w:val="right"/>
              <w:rPr>
                <w:rFonts w:hint="eastAsia" w:ascii="宋体" w:hAnsi="宋体" w:eastAsia="宋体" w:cs="宋体"/>
                <w:i w:val="0"/>
                <w:iCs w:val="0"/>
                <w:color w:val="000000"/>
                <w:sz w:val="20"/>
                <w:szCs w:val="20"/>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FF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疾病预防控制机构</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E0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1908.37</w:t>
            </w:r>
          </w:p>
        </w:tc>
      </w:tr>
      <w:tr w14:paraId="7705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33D8">
            <w:pPr>
              <w:rPr>
                <w:rFonts w:hint="eastAsia" w:ascii="宋体" w:hAnsi="宋体" w:eastAsia="宋体" w:cs="宋体"/>
                <w:i w:val="0"/>
                <w:iCs w:val="0"/>
                <w:color w:val="000000"/>
                <w:sz w:val="20"/>
                <w:szCs w:val="20"/>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A3DF">
            <w:pPr>
              <w:jc w:val="right"/>
              <w:rPr>
                <w:rFonts w:hint="eastAsia" w:ascii="宋体" w:hAnsi="宋体" w:eastAsia="宋体" w:cs="宋体"/>
                <w:i w:val="0"/>
                <w:iCs w:val="0"/>
                <w:color w:val="000000"/>
                <w:sz w:val="20"/>
                <w:szCs w:val="20"/>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86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基本公共卫生服务</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E0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42.92</w:t>
            </w:r>
          </w:p>
        </w:tc>
      </w:tr>
      <w:tr w14:paraId="532D3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3AF0">
            <w:pPr>
              <w:rPr>
                <w:rFonts w:hint="eastAsia" w:ascii="宋体" w:hAnsi="宋体" w:eastAsia="宋体" w:cs="宋体"/>
                <w:i w:val="0"/>
                <w:iCs w:val="0"/>
                <w:color w:val="000000"/>
                <w:sz w:val="20"/>
                <w:szCs w:val="20"/>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9744">
            <w:pPr>
              <w:jc w:val="right"/>
              <w:rPr>
                <w:rFonts w:hint="eastAsia" w:ascii="宋体" w:hAnsi="宋体" w:eastAsia="宋体" w:cs="宋体"/>
                <w:i w:val="0"/>
                <w:iCs w:val="0"/>
                <w:color w:val="000000"/>
                <w:sz w:val="20"/>
                <w:szCs w:val="20"/>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03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重大公共卫生服务</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57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369.16</w:t>
            </w:r>
          </w:p>
        </w:tc>
      </w:tr>
      <w:tr w14:paraId="28CFD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BD68">
            <w:pPr>
              <w:rPr>
                <w:rFonts w:hint="eastAsia" w:ascii="宋体" w:hAnsi="宋体" w:eastAsia="宋体" w:cs="宋体"/>
                <w:i w:val="0"/>
                <w:iCs w:val="0"/>
                <w:color w:val="000000"/>
                <w:sz w:val="20"/>
                <w:szCs w:val="20"/>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368F">
            <w:pPr>
              <w:jc w:val="right"/>
              <w:rPr>
                <w:rFonts w:hint="eastAsia" w:ascii="宋体" w:hAnsi="宋体" w:eastAsia="宋体" w:cs="宋体"/>
                <w:i w:val="0"/>
                <w:iCs w:val="0"/>
                <w:color w:val="000000"/>
                <w:sz w:val="20"/>
                <w:szCs w:val="20"/>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CC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其他公共卫生支出</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22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146.81</w:t>
            </w:r>
          </w:p>
        </w:tc>
      </w:tr>
      <w:tr w14:paraId="3E990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958D">
            <w:pPr>
              <w:rPr>
                <w:rFonts w:hint="eastAsia" w:ascii="宋体" w:hAnsi="宋体" w:eastAsia="宋体" w:cs="宋体"/>
                <w:i w:val="0"/>
                <w:iCs w:val="0"/>
                <w:color w:val="000000"/>
                <w:sz w:val="20"/>
                <w:szCs w:val="20"/>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0E39">
            <w:pPr>
              <w:jc w:val="right"/>
              <w:rPr>
                <w:rFonts w:hint="eastAsia" w:ascii="宋体" w:hAnsi="宋体" w:eastAsia="宋体" w:cs="宋体"/>
                <w:i w:val="0"/>
                <w:iCs w:val="0"/>
                <w:color w:val="000000"/>
                <w:sz w:val="20"/>
                <w:szCs w:val="20"/>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DF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2C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166.50</w:t>
            </w:r>
          </w:p>
        </w:tc>
      </w:tr>
      <w:tr w14:paraId="5C944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6956">
            <w:pPr>
              <w:rPr>
                <w:rFonts w:hint="eastAsia" w:ascii="宋体" w:hAnsi="宋体" w:eastAsia="宋体" w:cs="宋体"/>
                <w:i w:val="0"/>
                <w:iCs w:val="0"/>
                <w:color w:val="000000"/>
                <w:sz w:val="20"/>
                <w:szCs w:val="20"/>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986C">
            <w:pPr>
              <w:jc w:val="right"/>
              <w:rPr>
                <w:rFonts w:hint="eastAsia" w:ascii="宋体" w:hAnsi="宋体" w:eastAsia="宋体" w:cs="宋体"/>
                <w:i w:val="0"/>
                <w:iCs w:val="0"/>
                <w:color w:val="000000"/>
                <w:sz w:val="20"/>
                <w:szCs w:val="20"/>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0D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BB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77.26</w:t>
            </w:r>
          </w:p>
        </w:tc>
      </w:tr>
      <w:tr w14:paraId="6ABD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4EED">
            <w:pPr>
              <w:jc w:val="left"/>
              <w:rPr>
                <w:rFonts w:hint="eastAsia" w:ascii="宋体" w:hAnsi="宋体" w:eastAsia="宋体" w:cs="宋体"/>
                <w:i w:val="0"/>
                <w:iCs w:val="0"/>
                <w:color w:val="000000"/>
                <w:sz w:val="20"/>
                <w:szCs w:val="20"/>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7773">
            <w:pPr>
              <w:jc w:val="right"/>
              <w:rPr>
                <w:rFonts w:hint="eastAsia" w:ascii="宋体" w:hAnsi="宋体" w:eastAsia="宋体" w:cs="宋体"/>
                <w:i w:val="0"/>
                <w:iCs w:val="0"/>
                <w:color w:val="000000"/>
                <w:sz w:val="20"/>
                <w:szCs w:val="20"/>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A6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57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89.24</w:t>
            </w:r>
          </w:p>
        </w:tc>
      </w:tr>
      <w:tr w14:paraId="60DAE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3F9A">
            <w:pPr>
              <w:jc w:val="left"/>
              <w:rPr>
                <w:rFonts w:hint="eastAsia" w:ascii="宋体" w:hAnsi="宋体" w:eastAsia="宋体" w:cs="宋体"/>
                <w:i w:val="0"/>
                <w:iCs w:val="0"/>
                <w:color w:val="000000"/>
                <w:sz w:val="20"/>
                <w:szCs w:val="20"/>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99E4">
            <w:pPr>
              <w:jc w:val="right"/>
              <w:rPr>
                <w:rFonts w:hint="eastAsia" w:ascii="宋体" w:hAnsi="宋体" w:eastAsia="宋体" w:cs="宋体"/>
                <w:i w:val="0"/>
                <w:iCs w:val="0"/>
                <w:color w:val="000000"/>
                <w:sz w:val="20"/>
                <w:szCs w:val="20"/>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57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68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104.27</w:t>
            </w:r>
          </w:p>
        </w:tc>
      </w:tr>
      <w:tr w14:paraId="43A65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EF4F">
            <w:pPr>
              <w:jc w:val="left"/>
              <w:rPr>
                <w:rFonts w:hint="eastAsia" w:ascii="宋体" w:hAnsi="宋体" w:eastAsia="宋体" w:cs="宋体"/>
                <w:i w:val="0"/>
                <w:iCs w:val="0"/>
                <w:color w:val="000000"/>
                <w:sz w:val="20"/>
                <w:szCs w:val="20"/>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F46D">
            <w:pPr>
              <w:jc w:val="right"/>
              <w:rPr>
                <w:rFonts w:hint="eastAsia" w:ascii="宋体" w:hAnsi="宋体" w:eastAsia="宋体" w:cs="宋体"/>
                <w:i w:val="0"/>
                <w:iCs w:val="0"/>
                <w:color w:val="000000"/>
                <w:sz w:val="20"/>
                <w:szCs w:val="20"/>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7F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23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104.27</w:t>
            </w:r>
          </w:p>
        </w:tc>
      </w:tr>
      <w:tr w14:paraId="4CFF1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AF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11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3400.68</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0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5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8A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3516.44</w:t>
            </w:r>
          </w:p>
        </w:tc>
      </w:tr>
      <w:tr w14:paraId="0DA79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2" w:type="dxa"/>
            <w:tcBorders>
              <w:top w:val="single" w:color="000000" w:sz="4" w:space="0"/>
              <w:left w:val="single" w:color="000000" w:sz="4" w:space="0"/>
              <w:bottom w:val="single" w:color="000000" w:sz="4" w:space="0"/>
              <w:right w:val="nil"/>
            </w:tcBorders>
            <w:shd w:val="clear" w:color="auto" w:fill="auto"/>
            <w:vAlign w:val="center"/>
          </w:tcPr>
          <w:p w14:paraId="78703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61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115.76</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7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5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E9B3">
            <w:pPr>
              <w:jc w:val="right"/>
              <w:rPr>
                <w:rFonts w:hint="eastAsia" w:ascii="宋体" w:hAnsi="宋体" w:eastAsia="宋体" w:cs="宋体"/>
                <w:i w:val="0"/>
                <w:iCs w:val="0"/>
                <w:color w:val="000000"/>
                <w:sz w:val="20"/>
                <w:szCs w:val="20"/>
                <w:u w:val="none"/>
              </w:rPr>
            </w:pPr>
          </w:p>
        </w:tc>
      </w:tr>
      <w:tr w14:paraId="45CC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2" w:type="dxa"/>
            <w:tcBorders>
              <w:top w:val="single" w:color="000000" w:sz="4" w:space="0"/>
              <w:left w:val="single" w:color="000000" w:sz="4" w:space="0"/>
              <w:bottom w:val="single" w:color="000000" w:sz="4" w:space="0"/>
              <w:right w:val="nil"/>
            </w:tcBorders>
            <w:shd w:val="clear" w:color="auto" w:fill="auto"/>
            <w:vAlign w:val="center"/>
          </w:tcPr>
          <w:p w14:paraId="3946C29C">
            <w:pPr>
              <w:rPr>
                <w:rFonts w:hint="eastAsia" w:ascii="宋体" w:hAnsi="宋体" w:eastAsia="宋体" w:cs="宋体"/>
                <w:i w:val="0"/>
                <w:iCs w:val="0"/>
                <w:color w:val="000000"/>
                <w:sz w:val="20"/>
                <w:szCs w:val="20"/>
                <w:u w:val="none"/>
              </w:rPr>
            </w:pP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CF08">
            <w:pPr>
              <w:jc w:val="right"/>
              <w:rPr>
                <w:rFonts w:hint="eastAsia" w:ascii="宋体" w:hAnsi="宋体" w:eastAsia="宋体" w:cs="宋体"/>
                <w:i w:val="0"/>
                <w:iCs w:val="0"/>
                <w:color w:val="000000"/>
                <w:sz w:val="20"/>
                <w:szCs w:val="20"/>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165D">
            <w:pPr>
              <w:rPr>
                <w:rFonts w:hint="eastAsia" w:ascii="宋体" w:hAnsi="宋体" w:eastAsia="宋体" w:cs="宋体"/>
                <w:i w:val="0"/>
                <w:iCs w:val="0"/>
                <w:color w:val="000000"/>
                <w:sz w:val="20"/>
                <w:szCs w:val="20"/>
                <w:u w:val="none"/>
              </w:rPr>
            </w:pPr>
          </w:p>
        </w:tc>
        <w:tc>
          <w:tcPr>
            <w:tcW w:w="5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BA1D">
            <w:pPr>
              <w:jc w:val="right"/>
              <w:rPr>
                <w:rFonts w:hint="eastAsia" w:ascii="宋体" w:hAnsi="宋体" w:eastAsia="宋体" w:cs="宋体"/>
                <w:i w:val="0"/>
                <w:iCs w:val="0"/>
                <w:color w:val="000000"/>
                <w:sz w:val="20"/>
                <w:szCs w:val="20"/>
                <w:u w:val="none"/>
              </w:rPr>
            </w:pPr>
          </w:p>
        </w:tc>
      </w:tr>
      <w:tr w14:paraId="3F14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76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B4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3516.44</w:t>
            </w:r>
          </w:p>
        </w:tc>
        <w:tc>
          <w:tcPr>
            <w:tcW w:w="4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69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5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B3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3516.44</w:t>
            </w:r>
          </w:p>
        </w:tc>
      </w:tr>
    </w:tbl>
    <w:p w14:paraId="0A2BCF6E">
      <w:pPr>
        <w:rPr>
          <w:rFonts w:hint="default"/>
        </w:rPr>
      </w:pPr>
      <w:r>
        <w:rPr>
          <w:rFonts w:hint="default"/>
        </w:rPr>
        <w:br w:type="page"/>
      </w:r>
    </w:p>
    <w:tbl>
      <w:tblPr>
        <w:tblStyle w:val="6"/>
        <w:tblW w:w="14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16"/>
        <w:gridCol w:w="916"/>
        <w:gridCol w:w="916"/>
        <w:gridCol w:w="916"/>
        <w:gridCol w:w="492"/>
        <w:gridCol w:w="492"/>
        <w:gridCol w:w="493"/>
        <w:gridCol w:w="493"/>
        <w:gridCol w:w="493"/>
        <w:gridCol w:w="493"/>
        <w:gridCol w:w="496"/>
        <w:gridCol w:w="513"/>
        <w:gridCol w:w="816"/>
        <w:gridCol w:w="816"/>
        <w:gridCol w:w="496"/>
        <w:gridCol w:w="496"/>
        <w:gridCol w:w="496"/>
        <w:gridCol w:w="1216"/>
      </w:tblGrid>
      <w:tr w14:paraId="0A5A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16" w:type="dxa"/>
            <w:tcBorders>
              <w:top w:val="nil"/>
              <w:left w:val="nil"/>
              <w:bottom w:val="nil"/>
              <w:right w:val="nil"/>
            </w:tcBorders>
            <w:shd w:val="clear" w:color="auto" w:fill="auto"/>
            <w:vAlign w:val="center"/>
          </w:tcPr>
          <w:p w14:paraId="2F5AA381">
            <w:pPr>
              <w:jc w:val="center"/>
              <w:rPr>
                <w:rFonts w:hint="eastAsia" w:ascii="宋体" w:hAnsi="宋体" w:eastAsia="宋体" w:cs="宋体"/>
                <w:i w:val="0"/>
                <w:iCs w:val="0"/>
                <w:color w:val="000000"/>
                <w:sz w:val="20"/>
                <w:szCs w:val="20"/>
                <w:u w:val="none"/>
              </w:rPr>
            </w:pPr>
          </w:p>
        </w:tc>
        <w:tc>
          <w:tcPr>
            <w:tcW w:w="916" w:type="dxa"/>
            <w:tcBorders>
              <w:top w:val="nil"/>
              <w:left w:val="nil"/>
              <w:bottom w:val="nil"/>
              <w:right w:val="nil"/>
            </w:tcBorders>
            <w:shd w:val="clear" w:color="auto" w:fill="auto"/>
            <w:vAlign w:val="center"/>
          </w:tcPr>
          <w:p w14:paraId="2115B14A">
            <w:pPr>
              <w:rPr>
                <w:rFonts w:hint="eastAsia" w:ascii="宋体" w:hAnsi="宋体" w:eastAsia="宋体" w:cs="宋体"/>
                <w:i w:val="0"/>
                <w:iCs w:val="0"/>
                <w:color w:val="000000"/>
                <w:sz w:val="20"/>
                <w:szCs w:val="20"/>
                <w:u w:val="none"/>
              </w:rPr>
            </w:pPr>
          </w:p>
        </w:tc>
        <w:tc>
          <w:tcPr>
            <w:tcW w:w="916" w:type="dxa"/>
            <w:tcBorders>
              <w:top w:val="nil"/>
              <w:left w:val="nil"/>
              <w:bottom w:val="nil"/>
              <w:right w:val="nil"/>
            </w:tcBorders>
            <w:shd w:val="clear" w:color="auto" w:fill="auto"/>
            <w:vAlign w:val="center"/>
          </w:tcPr>
          <w:p w14:paraId="635A8C43">
            <w:pPr>
              <w:rPr>
                <w:rFonts w:hint="eastAsia" w:ascii="宋体" w:hAnsi="宋体" w:eastAsia="宋体" w:cs="宋体"/>
                <w:i w:val="0"/>
                <w:iCs w:val="0"/>
                <w:color w:val="000000"/>
                <w:sz w:val="20"/>
                <w:szCs w:val="20"/>
                <w:u w:val="none"/>
              </w:rPr>
            </w:pPr>
          </w:p>
        </w:tc>
        <w:tc>
          <w:tcPr>
            <w:tcW w:w="916" w:type="dxa"/>
            <w:tcBorders>
              <w:top w:val="nil"/>
              <w:left w:val="nil"/>
              <w:bottom w:val="nil"/>
              <w:right w:val="nil"/>
            </w:tcBorders>
            <w:shd w:val="clear" w:color="auto" w:fill="auto"/>
            <w:vAlign w:val="center"/>
          </w:tcPr>
          <w:p w14:paraId="4217251B">
            <w:pPr>
              <w:rPr>
                <w:rFonts w:hint="eastAsia" w:ascii="宋体" w:hAnsi="宋体" w:eastAsia="宋体" w:cs="宋体"/>
                <w:i w:val="0"/>
                <w:iCs w:val="0"/>
                <w:color w:val="000000"/>
                <w:sz w:val="20"/>
                <w:szCs w:val="20"/>
                <w:u w:val="none"/>
              </w:rPr>
            </w:pPr>
          </w:p>
        </w:tc>
        <w:tc>
          <w:tcPr>
            <w:tcW w:w="492" w:type="dxa"/>
            <w:tcBorders>
              <w:top w:val="nil"/>
              <w:left w:val="nil"/>
              <w:bottom w:val="nil"/>
              <w:right w:val="nil"/>
            </w:tcBorders>
            <w:shd w:val="clear" w:color="auto" w:fill="auto"/>
            <w:vAlign w:val="center"/>
          </w:tcPr>
          <w:p w14:paraId="14031C9B">
            <w:pPr>
              <w:rPr>
                <w:rFonts w:hint="eastAsia" w:ascii="宋体" w:hAnsi="宋体" w:eastAsia="宋体" w:cs="宋体"/>
                <w:i w:val="0"/>
                <w:iCs w:val="0"/>
                <w:color w:val="000000"/>
                <w:sz w:val="20"/>
                <w:szCs w:val="20"/>
                <w:u w:val="none"/>
              </w:rPr>
            </w:pPr>
          </w:p>
        </w:tc>
        <w:tc>
          <w:tcPr>
            <w:tcW w:w="492" w:type="dxa"/>
            <w:tcBorders>
              <w:top w:val="nil"/>
              <w:left w:val="nil"/>
              <w:bottom w:val="nil"/>
              <w:right w:val="nil"/>
            </w:tcBorders>
            <w:shd w:val="clear" w:color="auto" w:fill="auto"/>
            <w:vAlign w:val="center"/>
          </w:tcPr>
          <w:p w14:paraId="3F9524FA">
            <w:pPr>
              <w:rPr>
                <w:rFonts w:hint="eastAsia" w:ascii="宋体" w:hAnsi="宋体" w:eastAsia="宋体" w:cs="宋体"/>
                <w:i w:val="0"/>
                <w:iCs w:val="0"/>
                <w:color w:val="000000"/>
                <w:sz w:val="20"/>
                <w:szCs w:val="20"/>
                <w:u w:val="none"/>
              </w:rPr>
            </w:pPr>
          </w:p>
        </w:tc>
        <w:tc>
          <w:tcPr>
            <w:tcW w:w="493" w:type="dxa"/>
            <w:tcBorders>
              <w:top w:val="nil"/>
              <w:left w:val="nil"/>
              <w:bottom w:val="nil"/>
              <w:right w:val="nil"/>
            </w:tcBorders>
            <w:shd w:val="clear" w:color="auto" w:fill="auto"/>
            <w:vAlign w:val="center"/>
          </w:tcPr>
          <w:p w14:paraId="0236346C">
            <w:pPr>
              <w:rPr>
                <w:rFonts w:hint="eastAsia" w:ascii="宋体" w:hAnsi="宋体" w:eastAsia="宋体" w:cs="宋体"/>
                <w:i w:val="0"/>
                <w:iCs w:val="0"/>
                <w:color w:val="000000"/>
                <w:sz w:val="20"/>
                <w:szCs w:val="20"/>
                <w:u w:val="none"/>
              </w:rPr>
            </w:pPr>
          </w:p>
        </w:tc>
        <w:tc>
          <w:tcPr>
            <w:tcW w:w="493" w:type="dxa"/>
            <w:tcBorders>
              <w:top w:val="nil"/>
              <w:left w:val="nil"/>
              <w:bottom w:val="nil"/>
              <w:right w:val="nil"/>
            </w:tcBorders>
            <w:shd w:val="clear" w:color="auto" w:fill="auto"/>
            <w:vAlign w:val="center"/>
          </w:tcPr>
          <w:p w14:paraId="17C1C156">
            <w:pPr>
              <w:rPr>
                <w:rFonts w:hint="eastAsia" w:ascii="宋体" w:hAnsi="宋体" w:eastAsia="宋体" w:cs="宋体"/>
                <w:i w:val="0"/>
                <w:iCs w:val="0"/>
                <w:color w:val="000000"/>
                <w:sz w:val="20"/>
                <w:szCs w:val="20"/>
                <w:u w:val="none"/>
              </w:rPr>
            </w:pPr>
          </w:p>
        </w:tc>
        <w:tc>
          <w:tcPr>
            <w:tcW w:w="493" w:type="dxa"/>
            <w:tcBorders>
              <w:top w:val="nil"/>
              <w:left w:val="nil"/>
              <w:bottom w:val="nil"/>
              <w:right w:val="nil"/>
            </w:tcBorders>
            <w:shd w:val="clear" w:color="auto" w:fill="auto"/>
            <w:vAlign w:val="center"/>
          </w:tcPr>
          <w:p w14:paraId="7F076DD6">
            <w:pPr>
              <w:rPr>
                <w:rFonts w:hint="eastAsia" w:ascii="宋体" w:hAnsi="宋体" w:eastAsia="宋体" w:cs="宋体"/>
                <w:i w:val="0"/>
                <w:iCs w:val="0"/>
                <w:color w:val="000000"/>
                <w:sz w:val="20"/>
                <w:szCs w:val="20"/>
                <w:u w:val="none"/>
              </w:rPr>
            </w:pPr>
          </w:p>
        </w:tc>
        <w:tc>
          <w:tcPr>
            <w:tcW w:w="493" w:type="dxa"/>
            <w:tcBorders>
              <w:top w:val="nil"/>
              <w:left w:val="nil"/>
              <w:bottom w:val="nil"/>
              <w:right w:val="nil"/>
            </w:tcBorders>
            <w:shd w:val="clear" w:color="auto" w:fill="auto"/>
            <w:vAlign w:val="center"/>
          </w:tcPr>
          <w:p w14:paraId="26DFF965">
            <w:pPr>
              <w:rPr>
                <w:rFonts w:hint="eastAsia" w:ascii="宋体" w:hAnsi="宋体" w:eastAsia="宋体" w:cs="宋体"/>
                <w:i w:val="0"/>
                <w:iCs w:val="0"/>
                <w:color w:val="000000"/>
                <w:sz w:val="20"/>
                <w:szCs w:val="20"/>
                <w:u w:val="none"/>
              </w:rPr>
            </w:pPr>
          </w:p>
        </w:tc>
        <w:tc>
          <w:tcPr>
            <w:tcW w:w="496" w:type="dxa"/>
            <w:tcBorders>
              <w:top w:val="nil"/>
              <w:left w:val="nil"/>
              <w:bottom w:val="nil"/>
              <w:right w:val="nil"/>
            </w:tcBorders>
            <w:shd w:val="clear" w:color="auto" w:fill="auto"/>
            <w:noWrap/>
            <w:vAlign w:val="bottom"/>
          </w:tcPr>
          <w:p w14:paraId="706EB4AF">
            <w:pPr>
              <w:rPr>
                <w:rFonts w:hint="eastAsia" w:ascii="Calibri" w:hAnsi="Calibri" w:cs="Calibri"/>
                <w:i w:val="0"/>
                <w:iCs w:val="0"/>
                <w:color w:val="000000"/>
                <w:sz w:val="22"/>
                <w:szCs w:val="22"/>
                <w:u w:val="none"/>
              </w:rPr>
            </w:pPr>
          </w:p>
        </w:tc>
        <w:tc>
          <w:tcPr>
            <w:tcW w:w="513" w:type="dxa"/>
            <w:tcBorders>
              <w:top w:val="nil"/>
              <w:left w:val="nil"/>
              <w:bottom w:val="nil"/>
              <w:right w:val="nil"/>
            </w:tcBorders>
            <w:shd w:val="clear" w:color="auto" w:fill="auto"/>
            <w:noWrap/>
            <w:vAlign w:val="bottom"/>
          </w:tcPr>
          <w:p w14:paraId="7D7B9DB2">
            <w:pPr>
              <w:rPr>
                <w:rFonts w:hint="default" w:ascii="Calibri" w:hAnsi="Calibri" w:cs="Calibri"/>
                <w:i w:val="0"/>
                <w:iCs w:val="0"/>
                <w:color w:val="000000"/>
                <w:sz w:val="22"/>
                <w:szCs w:val="22"/>
                <w:u w:val="none"/>
              </w:rPr>
            </w:pPr>
          </w:p>
        </w:tc>
        <w:tc>
          <w:tcPr>
            <w:tcW w:w="816" w:type="dxa"/>
            <w:tcBorders>
              <w:top w:val="nil"/>
              <w:left w:val="nil"/>
              <w:bottom w:val="nil"/>
              <w:right w:val="nil"/>
            </w:tcBorders>
            <w:shd w:val="clear" w:color="auto" w:fill="auto"/>
            <w:noWrap/>
            <w:vAlign w:val="bottom"/>
          </w:tcPr>
          <w:p w14:paraId="7B0DBEE1">
            <w:pPr>
              <w:rPr>
                <w:rFonts w:hint="default" w:ascii="Calibri" w:hAnsi="Calibri" w:cs="Calibri"/>
                <w:i w:val="0"/>
                <w:iCs w:val="0"/>
                <w:color w:val="000000"/>
                <w:sz w:val="22"/>
                <w:szCs w:val="22"/>
                <w:u w:val="none"/>
              </w:rPr>
            </w:pPr>
          </w:p>
        </w:tc>
        <w:tc>
          <w:tcPr>
            <w:tcW w:w="816" w:type="dxa"/>
            <w:tcBorders>
              <w:top w:val="nil"/>
              <w:left w:val="nil"/>
              <w:bottom w:val="nil"/>
              <w:right w:val="nil"/>
            </w:tcBorders>
            <w:shd w:val="clear" w:color="auto" w:fill="auto"/>
            <w:noWrap/>
            <w:vAlign w:val="bottom"/>
          </w:tcPr>
          <w:p w14:paraId="660C498E">
            <w:pPr>
              <w:rPr>
                <w:rFonts w:hint="default" w:ascii="Calibri" w:hAnsi="Calibri" w:cs="Calibri"/>
                <w:i w:val="0"/>
                <w:iCs w:val="0"/>
                <w:color w:val="000000"/>
                <w:sz w:val="22"/>
                <w:szCs w:val="22"/>
                <w:u w:val="none"/>
              </w:rPr>
            </w:pPr>
          </w:p>
        </w:tc>
        <w:tc>
          <w:tcPr>
            <w:tcW w:w="496" w:type="dxa"/>
            <w:tcBorders>
              <w:top w:val="nil"/>
              <w:left w:val="nil"/>
              <w:bottom w:val="nil"/>
              <w:right w:val="nil"/>
            </w:tcBorders>
            <w:shd w:val="clear" w:color="auto" w:fill="auto"/>
            <w:noWrap/>
            <w:vAlign w:val="bottom"/>
          </w:tcPr>
          <w:p w14:paraId="12CDBAD0">
            <w:pPr>
              <w:rPr>
                <w:rFonts w:hint="default" w:ascii="Calibri" w:hAnsi="Calibri" w:cs="Calibri"/>
                <w:i w:val="0"/>
                <w:iCs w:val="0"/>
                <w:color w:val="000000"/>
                <w:sz w:val="22"/>
                <w:szCs w:val="22"/>
                <w:u w:val="none"/>
              </w:rPr>
            </w:pPr>
          </w:p>
        </w:tc>
        <w:tc>
          <w:tcPr>
            <w:tcW w:w="496" w:type="dxa"/>
            <w:tcBorders>
              <w:top w:val="nil"/>
              <w:left w:val="nil"/>
              <w:bottom w:val="nil"/>
              <w:right w:val="nil"/>
            </w:tcBorders>
            <w:shd w:val="clear" w:color="auto" w:fill="auto"/>
            <w:noWrap/>
            <w:vAlign w:val="bottom"/>
          </w:tcPr>
          <w:p w14:paraId="7B02E999">
            <w:pPr>
              <w:rPr>
                <w:rFonts w:hint="default" w:ascii="Calibri" w:hAnsi="Calibri" w:cs="Calibri"/>
                <w:i w:val="0"/>
                <w:iCs w:val="0"/>
                <w:color w:val="000000"/>
                <w:sz w:val="22"/>
                <w:szCs w:val="22"/>
                <w:u w:val="none"/>
              </w:rPr>
            </w:pPr>
          </w:p>
        </w:tc>
        <w:tc>
          <w:tcPr>
            <w:tcW w:w="496" w:type="dxa"/>
            <w:tcBorders>
              <w:top w:val="nil"/>
              <w:left w:val="nil"/>
              <w:bottom w:val="nil"/>
              <w:right w:val="nil"/>
            </w:tcBorders>
            <w:shd w:val="clear" w:color="auto" w:fill="auto"/>
            <w:noWrap/>
            <w:vAlign w:val="bottom"/>
          </w:tcPr>
          <w:p w14:paraId="76FD6218">
            <w:pPr>
              <w:rPr>
                <w:rFonts w:hint="default" w:ascii="Calibri" w:hAnsi="Calibri" w:cs="Calibri"/>
                <w:i w:val="0"/>
                <w:iCs w:val="0"/>
                <w:color w:val="000000"/>
                <w:sz w:val="22"/>
                <w:szCs w:val="22"/>
                <w:u w:val="none"/>
              </w:rPr>
            </w:pPr>
          </w:p>
        </w:tc>
        <w:tc>
          <w:tcPr>
            <w:tcW w:w="1216" w:type="dxa"/>
            <w:tcBorders>
              <w:top w:val="nil"/>
              <w:left w:val="nil"/>
              <w:bottom w:val="nil"/>
              <w:right w:val="nil"/>
            </w:tcBorders>
            <w:shd w:val="clear" w:color="auto" w:fill="auto"/>
            <w:vAlign w:val="center"/>
          </w:tcPr>
          <w:p w14:paraId="7C5CE8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表02</w:t>
            </w:r>
          </w:p>
        </w:tc>
      </w:tr>
      <w:tr w14:paraId="5C012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4165" w:type="dxa"/>
            <w:gridSpan w:val="18"/>
            <w:tcBorders>
              <w:top w:val="nil"/>
              <w:left w:val="nil"/>
              <w:bottom w:val="nil"/>
              <w:right w:val="nil"/>
            </w:tcBorders>
            <w:shd w:val="clear" w:color="auto" w:fill="auto"/>
            <w:noWrap/>
            <w:vAlign w:val="center"/>
          </w:tcPr>
          <w:p w14:paraId="3644FBF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2025年单位收入预算总表</w:t>
            </w:r>
          </w:p>
        </w:tc>
      </w:tr>
      <w:tr w14:paraId="5FC13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16" w:type="dxa"/>
            <w:tcBorders>
              <w:top w:val="nil"/>
              <w:left w:val="nil"/>
              <w:bottom w:val="nil"/>
              <w:right w:val="nil"/>
            </w:tcBorders>
            <w:shd w:val="clear" w:color="auto" w:fill="auto"/>
            <w:noWrap/>
            <w:vAlign w:val="center"/>
          </w:tcPr>
          <w:p w14:paraId="62FB53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507005-德清县疾病预防控制中心</w:t>
            </w:r>
          </w:p>
        </w:tc>
        <w:tc>
          <w:tcPr>
            <w:tcW w:w="916" w:type="dxa"/>
            <w:tcBorders>
              <w:top w:val="nil"/>
              <w:left w:val="nil"/>
              <w:bottom w:val="nil"/>
              <w:right w:val="nil"/>
            </w:tcBorders>
            <w:shd w:val="clear" w:color="auto" w:fill="auto"/>
            <w:vAlign w:val="center"/>
          </w:tcPr>
          <w:p w14:paraId="7564FADB">
            <w:pPr>
              <w:rPr>
                <w:rFonts w:hint="eastAsia" w:ascii="宋体" w:hAnsi="宋体" w:eastAsia="宋体" w:cs="宋体"/>
                <w:i w:val="0"/>
                <w:iCs w:val="0"/>
                <w:color w:val="000000"/>
                <w:sz w:val="20"/>
                <w:szCs w:val="20"/>
                <w:u w:val="none"/>
              </w:rPr>
            </w:pPr>
          </w:p>
        </w:tc>
        <w:tc>
          <w:tcPr>
            <w:tcW w:w="916" w:type="dxa"/>
            <w:tcBorders>
              <w:top w:val="nil"/>
              <w:left w:val="nil"/>
              <w:bottom w:val="nil"/>
              <w:right w:val="nil"/>
            </w:tcBorders>
            <w:shd w:val="clear" w:color="auto" w:fill="auto"/>
            <w:vAlign w:val="center"/>
          </w:tcPr>
          <w:p w14:paraId="224D358C">
            <w:pPr>
              <w:rPr>
                <w:rFonts w:hint="eastAsia" w:ascii="宋体" w:hAnsi="宋体" w:eastAsia="宋体" w:cs="宋体"/>
                <w:i w:val="0"/>
                <w:iCs w:val="0"/>
                <w:color w:val="000000"/>
                <w:sz w:val="20"/>
                <w:szCs w:val="20"/>
                <w:u w:val="none"/>
              </w:rPr>
            </w:pPr>
          </w:p>
        </w:tc>
        <w:tc>
          <w:tcPr>
            <w:tcW w:w="916" w:type="dxa"/>
            <w:tcBorders>
              <w:top w:val="nil"/>
              <w:left w:val="nil"/>
              <w:bottom w:val="nil"/>
              <w:right w:val="nil"/>
            </w:tcBorders>
            <w:shd w:val="clear" w:color="auto" w:fill="auto"/>
            <w:vAlign w:val="center"/>
          </w:tcPr>
          <w:p w14:paraId="53CD7775">
            <w:pPr>
              <w:rPr>
                <w:rFonts w:hint="eastAsia" w:ascii="宋体" w:hAnsi="宋体" w:eastAsia="宋体" w:cs="宋体"/>
                <w:i w:val="0"/>
                <w:iCs w:val="0"/>
                <w:color w:val="000000"/>
                <w:sz w:val="20"/>
                <w:szCs w:val="20"/>
                <w:u w:val="none"/>
              </w:rPr>
            </w:pPr>
          </w:p>
        </w:tc>
        <w:tc>
          <w:tcPr>
            <w:tcW w:w="492" w:type="dxa"/>
            <w:tcBorders>
              <w:top w:val="nil"/>
              <w:left w:val="nil"/>
              <w:bottom w:val="nil"/>
              <w:right w:val="nil"/>
            </w:tcBorders>
            <w:shd w:val="clear" w:color="auto" w:fill="auto"/>
            <w:vAlign w:val="center"/>
          </w:tcPr>
          <w:p w14:paraId="382FE8A2">
            <w:pPr>
              <w:rPr>
                <w:rFonts w:hint="eastAsia" w:ascii="宋体" w:hAnsi="宋体" w:eastAsia="宋体" w:cs="宋体"/>
                <w:i w:val="0"/>
                <w:iCs w:val="0"/>
                <w:color w:val="000000"/>
                <w:sz w:val="20"/>
                <w:szCs w:val="20"/>
                <w:u w:val="none"/>
              </w:rPr>
            </w:pPr>
          </w:p>
        </w:tc>
        <w:tc>
          <w:tcPr>
            <w:tcW w:w="492" w:type="dxa"/>
            <w:tcBorders>
              <w:top w:val="nil"/>
              <w:left w:val="nil"/>
              <w:bottom w:val="nil"/>
              <w:right w:val="nil"/>
            </w:tcBorders>
            <w:shd w:val="clear" w:color="auto" w:fill="auto"/>
            <w:vAlign w:val="center"/>
          </w:tcPr>
          <w:p w14:paraId="7746F272">
            <w:pPr>
              <w:rPr>
                <w:rFonts w:hint="eastAsia" w:ascii="宋体" w:hAnsi="宋体" w:eastAsia="宋体" w:cs="宋体"/>
                <w:i w:val="0"/>
                <w:iCs w:val="0"/>
                <w:color w:val="000000"/>
                <w:sz w:val="20"/>
                <w:szCs w:val="20"/>
                <w:u w:val="none"/>
              </w:rPr>
            </w:pPr>
          </w:p>
        </w:tc>
        <w:tc>
          <w:tcPr>
            <w:tcW w:w="493" w:type="dxa"/>
            <w:tcBorders>
              <w:top w:val="nil"/>
              <w:left w:val="nil"/>
              <w:bottom w:val="nil"/>
              <w:right w:val="nil"/>
            </w:tcBorders>
            <w:shd w:val="clear" w:color="auto" w:fill="auto"/>
            <w:vAlign w:val="center"/>
          </w:tcPr>
          <w:p w14:paraId="3B8F731B">
            <w:pPr>
              <w:rPr>
                <w:rFonts w:hint="eastAsia" w:ascii="宋体" w:hAnsi="宋体" w:eastAsia="宋体" w:cs="宋体"/>
                <w:i w:val="0"/>
                <w:iCs w:val="0"/>
                <w:color w:val="000000"/>
                <w:sz w:val="20"/>
                <w:szCs w:val="20"/>
                <w:u w:val="none"/>
              </w:rPr>
            </w:pPr>
          </w:p>
        </w:tc>
        <w:tc>
          <w:tcPr>
            <w:tcW w:w="493" w:type="dxa"/>
            <w:tcBorders>
              <w:top w:val="nil"/>
              <w:left w:val="nil"/>
              <w:bottom w:val="nil"/>
              <w:right w:val="nil"/>
            </w:tcBorders>
            <w:shd w:val="clear" w:color="auto" w:fill="auto"/>
            <w:vAlign w:val="center"/>
          </w:tcPr>
          <w:p w14:paraId="335B5F82">
            <w:pPr>
              <w:rPr>
                <w:rFonts w:hint="eastAsia" w:ascii="宋体" w:hAnsi="宋体" w:eastAsia="宋体" w:cs="宋体"/>
                <w:i w:val="0"/>
                <w:iCs w:val="0"/>
                <w:color w:val="000000"/>
                <w:sz w:val="20"/>
                <w:szCs w:val="20"/>
                <w:u w:val="none"/>
              </w:rPr>
            </w:pPr>
          </w:p>
        </w:tc>
        <w:tc>
          <w:tcPr>
            <w:tcW w:w="493" w:type="dxa"/>
            <w:tcBorders>
              <w:top w:val="nil"/>
              <w:left w:val="nil"/>
              <w:bottom w:val="nil"/>
              <w:right w:val="nil"/>
            </w:tcBorders>
            <w:shd w:val="clear" w:color="auto" w:fill="auto"/>
            <w:vAlign w:val="center"/>
          </w:tcPr>
          <w:p w14:paraId="494D2DC7">
            <w:pPr>
              <w:rPr>
                <w:rFonts w:hint="eastAsia" w:ascii="宋体" w:hAnsi="宋体" w:eastAsia="宋体" w:cs="宋体"/>
                <w:i w:val="0"/>
                <w:iCs w:val="0"/>
                <w:color w:val="000000"/>
                <w:sz w:val="20"/>
                <w:szCs w:val="20"/>
                <w:u w:val="none"/>
              </w:rPr>
            </w:pPr>
          </w:p>
        </w:tc>
        <w:tc>
          <w:tcPr>
            <w:tcW w:w="493" w:type="dxa"/>
            <w:tcBorders>
              <w:top w:val="nil"/>
              <w:left w:val="nil"/>
              <w:bottom w:val="nil"/>
              <w:right w:val="nil"/>
            </w:tcBorders>
            <w:shd w:val="clear" w:color="auto" w:fill="auto"/>
            <w:vAlign w:val="center"/>
          </w:tcPr>
          <w:p w14:paraId="38BD377F">
            <w:pPr>
              <w:rPr>
                <w:rFonts w:hint="eastAsia" w:ascii="宋体" w:hAnsi="宋体" w:eastAsia="宋体" w:cs="宋体"/>
                <w:i w:val="0"/>
                <w:iCs w:val="0"/>
                <w:color w:val="000000"/>
                <w:sz w:val="20"/>
                <w:szCs w:val="20"/>
                <w:u w:val="none"/>
              </w:rPr>
            </w:pPr>
          </w:p>
        </w:tc>
        <w:tc>
          <w:tcPr>
            <w:tcW w:w="496" w:type="dxa"/>
            <w:tcBorders>
              <w:top w:val="nil"/>
              <w:left w:val="nil"/>
              <w:bottom w:val="nil"/>
              <w:right w:val="nil"/>
            </w:tcBorders>
            <w:shd w:val="clear" w:color="auto" w:fill="auto"/>
            <w:noWrap/>
            <w:vAlign w:val="bottom"/>
          </w:tcPr>
          <w:p w14:paraId="7FB19E56">
            <w:pPr>
              <w:rPr>
                <w:rFonts w:hint="default" w:ascii="Calibri" w:hAnsi="Calibri" w:cs="Calibri"/>
                <w:i w:val="0"/>
                <w:iCs w:val="0"/>
                <w:color w:val="000000"/>
                <w:sz w:val="20"/>
                <w:szCs w:val="20"/>
                <w:u w:val="none"/>
              </w:rPr>
            </w:pPr>
          </w:p>
        </w:tc>
        <w:tc>
          <w:tcPr>
            <w:tcW w:w="513" w:type="dxa"/>
            <w:tcBorders>
              <w:top w:val="nil"/>
              <w:left w:val="nil"/>
              <w:bottom w:val="nil"/>
              <w:right w:val="nil"/>
            </w:tcBorders>
            <w:shd w:val="clear" w:color="auto" w:fill="auto"/>
            <w:noWrap/>
            <w:vAlign w:val="bottom"/>
          </w:tcPr>
          <w:p w14:paraId="3A2E7CC3">
            <w:pPr>
              <w:rPr>
                <w:rFonts w:hint="default" w:ascii="Calibri" w:hAnsi="Calibri" w:cs="Calibri"/>
                <w:i w:val="0"/>
                <w:iCs w:val="0"/>
                <w:color w:val="000000"/>
                <w:sz w:val="20"/>
                <w:szCs w:val="20"/>
                <w:u w:val="none"/>
              </w:rPr>
            </w:pPr>
          </w:p>
        </w:tc>
        <w:tc>
          <w:tcPr>
            <w:tcW w:w="816" w:type="dxa"/>
            <w:tcBorders>
              <w:top w:val="nil"/>
              <w:left w:val="nil"/>
              <w:bottom w:val="nil"/>
              <w:right w:val="nil"/>
            </w:tcBorders>
            <w:shd w:val="clear" w:color="auto" w:fill="auto"/>
            <w:noWrap/>
            <w:vAlign w:val="bottom"/>
          </w:tcPr>
          <w:p w14:paraId="3CE960F4">
            <w:pPr>
              <w:rPr>
                <w:rFonts w:hint="default" w:ascii="Calibri" w:hAnsi="Calibri" w:cs="Calibri"/>
                <w:i w:val="0"/>
                <w:iCs w:val="0"/>
                <w:color w:val="000000"/>
                <w:sz w:val="20"/>
                <w:szCs w:val="20"/>
                <w:u w:val="none"/>
              </w:rPr>
            </w:pPr>
          </w:p>
        </w:tc>
        <w:tc>
          <w:tcPr>
            <w:tcW w:w="816" w:type="dxa"/>
            <w:tcBorders>
              <w:top w:val="nil"/>
              <w:left w:val="nil"/>
              <w:bottom w:val="nil"/>
              <w:right w:val="nil"/>
            </w:tcBorders>
            <w:shd w:val="clear" w:color="auto" w:fill="auto"/>
            <w:noWrap/>
            <w:vAlign w:val="bottom"/>
          </w:tcPr>
          <w:p w14:paraId="153A1CE6">
            <w:pPr>
              <w:rPr>
                <w:rFonts w:hint="default" w:ascii="Calibri" w:hAnsi="Calibri" w:cs="Calibri"/>
                <w:i w:val="0"/>
                <w:iCs w:val="0"/>
                <w:color w:val="000000"/>
                <w:sz w:val="20"/>
                <w:szCs w:val="20"/>
                <w:u w:val="none"/>
              </w:rPr>
            </w:pPr>
          </w:p>
        </w:tc>
        <w:tc>
          <w:tcPr>
            <w:tcW w:w="496" w:type="dxa"/>
            <w:tcBorders>
              <w:top w:val="nil"/>
              <w:left w:val="nil"/>
              <w:bottom w:val="nil"/>
              <w:right w:val="nil"/>
            </w:tcBorders>
            <w:shd w:val="clear" w:color="auto" w:fill="auto"/>
            <w:noWrap/>
            <w:vAlign w:val="bottom"/>
          </w:tcPr>
          <w:p w14:paraId="7E2D1C9C">
            <w:pPr>
              <w:rPr>
                <w:rFonts w:hint="default" w:ascii="Calibri" w:hAnsi="Calibri" w:cs="Calibri"/>
                <w:i w:val="0"/>
                <w:iCs w:val="0"/>
                <w:color w:val="000000"/>
                <w:sz w:val="20"/>
                <w:szCs w:val="20"/>
                <w:u w:val="none"/>
              </w:rPr>
            </w:pPr>
          </w:p>
        </w:tc>
        <w:tc>
          <w:tcPr>
            <w:tcW w:w="496" w:type="dxa"/>
            <w:tcBorders>
              <w:top w:val="nil"/>
              <w:left w:val="nil"/>
              <w:bottom w:val="nil"/>
              <w:right w:val="nil"/>
            </w:tcBorders>
            <w:shd w:val="clear" w:color="auto" w:fill="auto"/>
            <w:noWrap/>
            <w:vAlign w:val="bottom"/>
          </w:tcPr>
          <w:p w14:paraId="5DCBD589">
            <w:pPr>
              <w:rPr>
                <w:rFonts w:hint="default" w:ascii="Calibri" w:hAnsi="Calibri" w:cs="Calibri"/>
                <w:i w:val="0"/>
                <w:iCs w:val="0"/>
                <w:color w:val="000000"/>
                <w:sz w:val="20"/>
                <w:szCs w:val="20"/>
                <w:u w:val="none"/>
              </w:rPr>
            </w:pPr>
          </w:p>
        </w:tc>
        <w:tc>
          <w:tcPr>
            <w:tcW w:w="496" w:type="dxa"/>
            <w:tcBorders>
              <w:top w:val="nil"/>
              <w:left w:val="nil"/>
              <w:bottom w:val="nil"/>
              <w:right w:val="nil"/>
            </w:tcBorders>
            <w:shd w:val="clear" w:color="auto" w:fill="auto"/>
            <w:noWrap/>
            <w:vAlign w:val="bottom"/>
          </w:tcPr>
          <w:p w14:paraId="297327D0">
            <w:pPr>
              <w:rPr>
                <w:rFonts w:hint="default" w:ascii="Calibri" w:hAnsi="Calibri" w:cs="Calibri"/>
                <w:i w:val="0"/>
                <w:iCs w:val="0"/>
                <w:color w:val="000000"/>
                <w:sz w:val="20"/>
                <w:szCs w:val="20"/>
                <w:u w:val="none"/>
              </w:rPr>
            </w:pPr>
          </w:p>
        </w:tc>
        <w:tc>
          <w:tcPr>
            <w:tcW w:w="1216" w:type="dxa"/>
            <w:tcBorders>
              <w:top w:val="nil"/>
              <w:left w:val="nil"/>
              <w:bottom w:val="nil"/>
              <w:right w:val="nil"/>
            </w:tcBorders>
            <w:shd w:val="clear" w:color="auto" w:fill="auto"/>
            <w:noWrap/>
            <w:vAlign w:val="center"/>
          </w:tcPr>
          <w:p w14:paraId="484F38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5E9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0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3F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7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579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3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33D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22EFE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3DE9">
            <w:pPr>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161BC">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4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B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7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D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0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A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C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1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2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D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4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1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A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7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F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专户资金结转结余</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1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单位资金结转结余</w:t>
            </w:r>
          </w:p>
        </w:tc>
      </w:tr>
      <w:tr w14:paraId="77EF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8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6" w:type="dxa"/>
            <w:tcBorders>
              <w:top w:val="single" w:color="000000" w:sz="4" w:space="0"/>
              <w:left w:val="single" w:color="000000" w:sz="4" w:space="0"/>
              <w:bottom w:val="nil"/>
              <w:right w:val="single" w:color="000000" w:sz="4" w:space="0"/>
            </w:tcBorders>
            <w:shd w:val="clear" w:color="auto" w:fill="auto"/>
            <w:noWrap/>
            <w:vAlign w:val="center"/>
          </w:tcPr>
          <w:p w14:paraId="29957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6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tcBorders>
              <w:top w:val="single" w:color="000000" w:sz="4" w:space="0"/>
              <w:left w:val="single" w:color="000000" w:sz="4" w:space="0"/>
              <w:bottom w:val="nil"/>
              <w:right w:val="single" w:color="000000" w:sz="4" w:space="0"/>
            </w:tcBorders>
            <w:shd w:val="clear" w:color="auto" w:fill="auto"/>
            <w:noWrap/>
            <w:vAlign w:val="center"/>
          </w:tcPr>
          <w:p w14:paraId="53CA9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0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92" w:type="dxa"/>
            <w:tcBorders>
              <w:top w:val="single" w:color="000000" w:sz="4" w:space="0"/>
              <w:left w:val="single" w:color="000000" w:sz="4" w:space="0"/>
              <w:bottom w:val="nil"/>
              <w:right w:val="single" w:color="000000" w:sz="4" w:space="0"/>
            </w:tcBorders>
            <w:shd w:val="clear" w:color="auto" w:fill="auto"/>
            <w:noWrap/>
            <w:vAlign w:val="center"/>
          </w:tcPr>
          <w:p w14:paraId="2D221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A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93" w:type="dxa"/>
            <w:tcBorders>
              <w:top w:val="single" w:color="000000" w:sz="4" w:space="0"/>
              <w:left w:val="single" w:color="000000" w:sz="4" w:space="0"/>
              <w:bottom w:val="nil"/>
              <w:right w:val="single" w:color="000000" w:sz="4" w:space="0"/>
            </w:tcBorders>
            <w:shd w:val="clear" w:color="auto" w:fill="auto"/>
            <w:noWrap/>
            <w:vAlign w:val="center"/>
          </w:tcPr>
          <w:p w14:paraId="27A5A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2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93" w:type="dxa"/>
            <w:tcBorders>
              <w:top w:val="single" w:color="000000" w:sz="4" w:space="0"/>
              <w:left w:val="single" w:color="000000" w:sz="4" w:space="0"/>
              <w:bottom w:val="nil"/>
              <w:right w:val="single" w:color="000000" w:sz="4" w:space="0"/>
            </w:tcBorders>
            <w:shd w:val="clear" w:color="auto" w:fill="auto"/>
            <w:noWrap/>
            <w:vAlign w:val="center"/>
          </w:tcPr>
          <w:p w14:paraId="15257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2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3" w:type="dxa"/>
            <w:tcBorders>
              <w:top w:val="single" w:color="000000" w:sz="4" w:space="0"/>
              <w:left w:val="single" w:color="000000" w:sz="4" w:space="0"/>
              <w:bottom w:val="nil"/>
              <w:right w:val="single" w:color="000000" w:sz="4" w:space="0"/>
            </w:tcBorders>
            <w:shd w:val="clear" w:color="auto" w:fill="auto"/>
            <w:noWrap/>
            <w:vAlign w:val="center"/>
          </w:tcPr>
          <w:p w14:paraId="53B00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5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1343D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6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96" w:type="dxa"/>
            <w:tcBorders>
              <w:top w:val="single" w:color="000000" w:sz="4" w:space="0"/>
              <w:left w:val="single" w:color="000000" w:sz="4" w:space="0"/>
              <w:bottom w:val="nil"/>
              <w:right w:val="single" w:color="000000" w:sz="4" w:space="0"/>
            </w:tcBorders>
            <w:shd w:val="clear" w:color="auto" w:fill="auto"/>
            <w:noWrap/>
            <w:vAlign w:val="center"/>
          </w:tcPr>
          <w:p w14:paraId="13E97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5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0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66B2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D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8E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3516.44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76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3400.68</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D9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3400.68</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336A">
            <w:pPr>
              <w:jc w:val="right"/>
              <w:rPr>
                <w:rFonts w:hint="eastAsia" w:ascii="宋体" w:hAnsi="宋体" w:eastAsia="宋体" w:cs="宋体"/>
                <w:i w:val="0"/>
                <w:iCs w:val="0"/>
                <w:color w:val="000000"/>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9DB9">
            <w:pPr>
              <w:jc w:val="right"/>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4698">
            <w:pPr>
              <w:jc w:val="right"/>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A28B">
            <w:pPr>
              <w:jc w:val="right"/>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B839">
            <w:pPr>
              <w:jc w:val="right"/>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B11A">
            <w:pPr>
              <w:jc w:val="right"/>
              <w:rPr>
                <w:rFonts w:hint="eastAsia" w:ascii="宋体" w:hAnsi="宋体" w:eastAsia="宋体" w:cs="宋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79BA">
            <w:pPr>
              <w:jc w:val="right"/>
              <w:rPr>
                <w:rFonts w:hint="eastAsia" w:ascii="宋体" w:hAnsi="宋体" w:eastAsia="宋体" w:cs="宋体"/>
                <w:i w:val="0"/>
                <w:iCs w:val="0"/>
                <w:color w:val="000000"/>
                <w:sz w:val="20"/>
                <w:szCs w:val="20"/>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7BDB">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65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115.76</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50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115.76</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FADA">
            <w:pPr>
              <w:jc w:val="right"/>
              <w:rPr>
                <w:rFonts w:hint="eastAsia" w:ascii="宋体" w:hAnsi="宋体" w:eastAsia="宋体" w:cs="宋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A712">
            <w:pPr>
              <w:jc w:val="right"/>
              <w:rPr>
                <w:rFonts w:hint="eastAsia" w:ascii="宋体" w:hAnsi="宋体" w:eastAsia="宋体" w:cs="宋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D166">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E5F9">
            <w:pPr>
              <w:jc w:val="right"/>
              <w:rPr>
                <w:rFonts w:hint="eastAsia" w:ascii="宋体" w:hAnsi="宋体" w:eastAsia="宋体" w:cs="宋体"/>
                <w:i w:val="0"/>
                <w:iCs w:val="0"/>
                <w:color w:val="000000"/>
                <w:sz w:val="20"/>
                <w:szCs w:val="20"/>
                <w:u w:val="none"/>
              </w:rPr>
            </w:pPr>
          </w:p>
        </w:tc>
      </w:tr>
      <w:tr w14:paraId="008FF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5A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德清县卫生健康局（汇总）</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E7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3516.44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BF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3400.68</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FE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3400.68</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A6F7">
            <w:pPr>
              <w:jc w:val="right"/>
              <w:rPr>
                <w:rFonts w:hint="eastAsia" w:ascii="宋体" w:hAnsi="宋体" w:eastAsia="宋体" w:cs="宋体"/>
                <w:i w:val="0"/>
                <w:iCs w:val="0"/>
                <w:color w:val="000000"/>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ACBE">
            <w:pPr>
              <w:jc w:val="right"/>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B384">
            <w:pPr>
              <w:jc w:val="right"/>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39E2">
            <w:pPr>
              <w:jc w:val="right"/>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543A">
            <w:pPr>
              <w:jc w:val="right"/>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81FB">
            <w:pPr>
              <w:jc w:val="right"/>
              <w:rPr>
                <w:rFonts w:hint="eastAsia" w:ascii="宋体" w:hAnsi="宋体" w:eastAsia="宋体" w:cs="宋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AE5">
            <w:pPr>
              <w:jc w:val="right"/>
              <w:rPr>
                <w:rFonts w:hint="eastAsia" w:ascii="宋体" w:hAnsi="宋体" w:eastAsia="宋体" w:cs="宋体"/>
                <w:i w:val="0"/>
                <w:iCs w:val="0"/>
                <w:color w:val="000000"/>
                <w:sz w:val="20"/>
                <w:szCs w:val="20"/>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270A">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A8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115.76</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CF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115.76</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7BF7">
            <w:pPr>
              <w:jc w:val="right"/>
              <w:rPr>
                <w:rFonts w:hint="eastAsia" w:ascii="宋体" w:hAnsi="宋体" w:eastAsia="宋体" w:cs="宋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B6E6">
            <w:pPr>
              <w:jc w:val="right"/>
              <w:rPr>
                <w:rFonts w:hint="eastAsia" w:ascii="宋体" w:hAnsi="宋体" w:eastAsia="宋体" w:cs="宋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02D7">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12BA">
            <w:pPr>
              <w:jc w:val="right"/>
              <w:rPr>
                <w:rFonts w:hint="eastAsia" w:ascii="宋体" w:hAnsi="宋体" w:eastAsia="宋体" w:cs="宋体"/>
                <w:i w:val="0"/>
                <w:iCs w:val="0"/>
                <w:color w:val="000000"/>
                <w:sz w:val="20"/>
                <w:szCs w:val="20"/>
                <w:u w:val="none"/>
              </w:rPr>
            </w:pPr>
          </w:p>
        </w:tc>
      </w:tr>
      <w:tr w14:paraId="3C84D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40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德清县疾病预防控制中心</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8A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3516.44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99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3400.68</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E4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3400.68</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86C4">
            <w:pPr>
              <w:jc w:val="right"/>
              <w:rPr>
                <w:rFonts w:hint="eastAsia" w:ascii="宋体" w:hAnsi="宋体" w:eastAsia="宋体" w:cs="宋体"/>
                <w:i w:val="0"/>
                <w:iCs w:val="0"/>
                <w:color w:val="000000"/>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06E8">
            <w:pPr>
              <w:jc w:val="right"/>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5DB7">
            <w:pPr>
              <w:jc w:val="right"/>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D90D">
            <w:pPr>
              <w:jc w:val="right"/>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936A">
            <w:pPr>
              <w:jc w:val="right"/>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248D">
            <w:pPr>
              <w:jc w:val="right"/>
              <w:rPr>
                <w:rFonts w:hint="eastAsia" w:ascii="宋体" w:hAnsi="宋体" w:eastAsia="宋体" w:cs="宋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9036">
            <w:pPr>
              <w:jc w:val="right"/>
              <w:rPr>
                <w:rFonts w:hint="eastAsia" w:ascii="宋体" w:hAnsi="宋体" w:eastAsia="宋体" w:cs="宋体"/>
                <w:i w:val="0"/>
                <w:iCs w:val="0"/>
                <w:color w:val="000000"/>
                <w:sz w:val="20"/>
                <w:szCs w:val="20"/>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E8D2">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87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115.76</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B7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115.76</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9023">
            <w:pPr>
              <w:jc w:val="right"/>
              <w:rPr>
                <w:rFonts w:hint="eastAsia" w:ascii="宋体" w:hAnsi="宋体" w:eastAsia="宋体" w:cs="宋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84A8">
            <w:pPr>
              <w:jc w:val="right"/>
              <w:rPr>
                <w:rFonts w:hint="eastAsia" w:ascii="宋体" w:hAnsi="宋体" w:eastAsia="宋体" w:cs="宋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B761">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4EC4">
            <w:pPr>
              <w:jc w:val="right"/>
              <w:rPr>
                <w:rFonts w:hint="eastAsia" w:ascii="宋体" w:hAnsi="宋体" w:eastAsia="宋体" w:cs="宋体"/>
                <w:i w:val="0"/>
                <w:iCs w:val="0"/>
                <w:color w:val="000000"/>
                <w:sz w:val="20"/>
                <w:szCs w:val="20"/>
                <w:u w:val="none"/>
              </w:rPr>
            </w:pPr>
          </w:p>
        </w:tc>
      </w:tr>
      <w:tr w14:paraId="0AEA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77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11557259">
            <w:pPr>
              <w:pStyle w:val="2"/>
              <w:rPr>
                <w:rFonts w:hint="eastAsia" w:ascii="宋体" w:hAnsi="宋体" w:eastAsia="宋体" w:cs="宋体"/>
                <w:i w:val="0"/>
                <w:iCs w:val="0"/>
                <w:color w:val="000000"/>
                <w:kern w:val="0"/>
                <w:sz w:val="20"/>
                <w:szCs w:val="20"/>
                <w:u w:val="none"/>
                <w:lang w:val="en-US" w:eastAsia="zh-CN" w:bidi="ar"/>
              </w:rPr>
            </w:pPr>
          </w:p>
          <w:p w14:paraId="25547AD8">
            <w:pPr>
              <w:pStyle w:val="2"/>
              <w:rPr>
                <w:rFonts w:hint="eastAsia" w:ascii="宋体" w:hAnsi="宋体" w:eastAsia="宋体" w:cs="宋体"/>
                <w:i w:val="0"/>
                <w:iCs w:val="0"/>
                <w:color w:val="000000"/>
                <w:kern w:val="0"/>
                <w:sz w:val="20"/>
                <w:szCs w:val="20"/>
                <w:u w:val="none"/>
                <w:lang w:val="en-US" w:eastAsia="zh-CN" w:bidi="ar"/>
              </w:rPr>
            </w:pPr>
          </w:p>
          <w:p w14:paraId="242667C1">
            <w:pPr>
              <w:pStyle w:val="2"/>
              <w:rPr>
                <w:rFonts w:hint="eastAsia" w:ascii="宋体" w:hAnsi="宋体" w:eastAsia="宋体" w:cs="宋体"/>
                <w:i w:val="0"/>
                <w:iCs w:val="0"/>
                <w:color w:val="000000"/>
                <w:kern w:val="0"/>
                <w:sz w:val="20"/>
                <w:szCs w:val="20"/>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BC3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D77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DFA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7AC3">
            <w:pPr>
              <w:jc w:val="right"/>
              <w:rPr>
                <w:rFonts w:hint="eastAsia" w:ascii="宋体" w:hAnsi="宋体" w:eastAsia="宋体" w:cs="宋体"/>
                <w:i w:val="0"/>
                <w:iCs w:val="0"/>
                <w:color w:val="000000"/>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E99D">
            <w:pPr>
              <w:jc w:val="right"/>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756F">
            <w:pPr>
              <w:jc w:val="right"/>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7D8D">
            <w:pPr>
              <w:jc w:val="right"/>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4D6A">
            <w:pPr>
              <w:jc w:val="right"/>
              <w:rPr>
                <w:rFonts w:hint="eastAsia" w:ascii="宋体" w:hAnsi="宋体" w:eastAsia="宋体" w:cs="宋体"/>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F943">
            <w:pPr>
              <w:jc w:val="right"/>
              <w:rPr>
                <w:rFonts w:hint="eastAsia" w:ascii="宋体" w:hAnsi="宋体" w:eastAsia="宋体" w:cs="宋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4A82">
            <w:pPr>
              <w:jc w:val="right"/>
              <w:rPr>
                <w:rFonts w:hint="eastAsia" w:ascii="宋体" w:hAnsi="宋体" w:eastAsia="宋体" w:cs="宋体"/>
                <w:i w:val="0"/>
                <w:iCs w:val="0"/>
                <w:color w:val="000000"/>
                <w:sz w:val="20"/>
                <w:szCs w:val="20"/>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E922">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D97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149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7A2C">
            <w:pPr>
              <w:jc w:val="right"/>
              <w:rPr>
                <w:rFonts w:hint="eastAsia" w:ascii="宋体" w:hAnsi="宋体" w:eastAsia="宋体" w:cs="宋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47C6">
            <w:pPr>
              <w:jc w:val="right"/>
              <w:rPr>
                <w:rFonts w:hint="eastAsia" w:ascii="宋体" w:hAnsi="宋体" w:eastAsia="宋体" w:cs="宋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3D6A">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9B81">
            <w:pPr>
              <w:jc w:val="right"/>
              <w:rPr>
                <w:rFonts w:hint="eastAsia" w:ascii="宋体" w:hAnsi="宋体" w:eastAsia="宋体" w:cs="宋体"/>
                <w:i w:val="0"/>
                <w:iCs w:val="0"/>
                <w:color w:val="000000"/>
                <w:sz w:val="20"/>
                <w:szCs w:val="20"/>
                <w:u w:val="none"/>
              </w:rPr>
            </w:pPr>
          </w:p>
        </w:tc>
      </w:tr>
    </w:tbl>
    <w:p w14:paraId="5FB45B98">
      <w:pPr>
        <w:rPr>
          <w:rFonts w:hint="default"/>
        </w:rPr>
      </w:pPr>
    </w:p>
    <w:p w14:paraId="765413C0">
      <w:pPr>
        <w:pStyle w:val="2"/>
        <w:rPr>
          <w:rFonts w:hint="default"/>
        </w:rPr>
      </w:pPr>
    </w:p>
    <w:p w14:paraId="12D42FC8">
      <w:pPr>
        <w:pStyle w:val="2"/>
        <w:rPr>
          <w:rFonts w:hint="default"/>
        </w:rPr>
      </w:pPr>
    </w:p>
    <w:p w14:paraId="3CA8EA6D">
      <w:pPr>
        <w:pStyle w:val="2"/>
        <w:rPr>
          <w:rFonts w:hint="default"/>
        </w:rPr>
      </w:pPr>
    </w:p>
    <w:tbl>
      <w:tblPr>
        <w:tblStyle w:val="6"/>
        <w:tblW w:w="15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0"/>
        <w:gridCol w:w="4305"/>
        <w:gridCol w:w="1560"/>
        <w:gridCol w:w="1560"/>
        <w:gridCol w:w="1560"/>
        <w:gridCol w:w="1560"/>
        <w:gridCol w:w="960"/>
        <w:gridCol w:w="960"/>
        <w:gridCol w:w="960"/>
      </w:tblGrid>
      <w:tr w14:paraId="16ACC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860" w:type="dxa"/>
            <w:tcBorders>
              <w:top w:val="nil"/>
              <w:left w:val="nil"/>
              <w:bottom w:val="nil"/>
              <w:right w:val="nil"/>
            </w:tcBorders>
            <w:shd w:val="clear" w:color="auto" w:fill="auto"/>
            <w:vAlign w:val="center"/>
          </w:tcPr>
          <w:p w14:paraId="1248B8BC">
            <w:pPr>
              <w:jc w:val="center"/>
              <w:rPr>
                <w:rFonts w:hint="eastAsia" w:ascii="宋体" w:hAnsi="宋体" w:eastAsia="宋体" w:cs="宋体"/>
                <w:i w:val="0"/>
                <w:iCs w:val="0"/>
                <w:color w:val="000000"/>
                <w:sz w:val="20"/>
                <w:szCs w:val="20"/>
                <w:u w:val="none"/>
              </w:rPr>
            </w:pPr>
          </w:p>
        </w:tc>
        <w:tc>
          <w:tcPr>
            <w:tcW w:w="4305" w:type="dxa"/>
            <w:tcBorders>
              <w:top w:val="nil"/>
              <w:left w:val="nil"/>
              <w:bottom w:val="nil"/>
              <w:right w:val="nil"/>
            </w:tcBorders>
            <w:shd w:val="clear" w:color="auto" w:fill="auto"/>
            <w:vAlign w:val="center"/>
          </w:tcPr>
          <w:p w14:paraId="47BDAA04">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0F531785">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259AE6AB">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5B09F55B">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noWrap/>
            <w:vAlign w:val="bottom"/>
          </w:tcPr>
          <w:p w14:paraId="58EBF617">
            <w:pPr>
              <w:rPr>
                <w:rFonts w:hint="eastAsia" w:ascii="Calibri" w:hAnsi="Calibri" w:cs="Calibri"/>
                <w:i w:val="0"/>
                <w:iCs w:val="0"/>
                <w:color w:val="000000"/>
                <w:sz w:val="22"/>
                <w:szCs w:val="22"/>
                <w:u w:val="none"/>
              </w:rPr>
            </w:pPr>
          </w:p>
        </w:tc>
        <w:tc>
          <w:tcPr>
            <w:tcW w:w="960" w:type="dxa"/>
            <w:tcBorders>
              <w:top w:val="nil"/>
              <w:left w:val="nil"/>
              <w:bottom w:val="nil"/>
              <w:right w:val="nil"/>
            </w:tcBorders>
            <w:shd w:val="clear" w:color="auto" w:fill="auto"/>
            <w:noWrap/>
            <w:vAlign w:val="bottom"/>
          </w:tcPr>
          <w:p w14:paraId="1DC7C9A6">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color="auto" w:fill="auto"/>
            <w:noWrap/>
            <w:vAlign w:val="bottom"/>
          </w:tcPr>
          <w:p w14:paraId="5BBF1E20">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color="auto" w:fill="auto"/>
            <w:vAlign w:val="center"/>
          </w:tcPr>
          <w:p w14:paraId="18FAFC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表03</w:t>
            </w:r>
          </w:p>
        </w:tc>
      </w:tr>
      <w:tr w14:paraId="63AD9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285" w:type="dxa"/>
            <w:gridSpan w:val="9"/>
            <w:tcBorders>
              <w:top w:val="nil"/>
              <w:left w:val="nil"/>
              <w:bottom w:val="nil"/>
              <w:right w:val="nil"/>
            </w:tcBorders>
            <w:shd w:val="clear" w:color="auto" w:fill="auto"/>
            <w:noWrap/>
            <w:vAlign w:val="center"/>
          </w:tcPr>
          <w:p w14:paraId="6468C45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2025年单位支出预算总表</w:t>
            </w:r>
          </w:p>
        </w:tc>
      </w:tr>
      <w:tr w14:paraId="4E21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60" w:type="dxa"/>
            <w:tcBorders>
              <w:top w:val="nil"/>
              <w:left w:val="nil"/>
              <w:bottom w:val="single" w:color="000000" w:sz="4" w:space="0"/>
              <w:right w:val="nil"/>
            </w:tcBorders>
            <w:shd w:val="clear" w:color="auto" w:fill="auto"/>
            <w:noWrap/>
            <w:vAlign w:val="center"/>
          </w:tcPr>
          <w:p w14:paraId="7EF992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507005</w:t>
            </w:r>
          </w:p>
        </w:tc>
        <w:tc>
          <w:tcPr>
            <w:tcW w:w="4305" w:type="dxa"/>
            <w:tcBorders>
              <w:top w:val="nil"/>
              <w:left w:val="nil"/>
              <w:bottom w:val="nil"/>
              <w:right w:val="nil"/>
            </w:tcBorders>
            <w:shd w:val="clear" w:color="auto" w:fill="auto"/>
            <w:vAlign w:val="center"/>
          </w:tcPr>
          <w:p w14:paraId="3A327A53">
            <w:pPr>
              <w:jc w:val="cente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03870EF6">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1CF84CF4">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14:paraId="42B57F47">
            <w:pP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noWrap/>
            <w:vAlign w:val="bottom"/>
          </w:tcPr>
          <w:p w14:paraId="19B1B570">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color="auto" w:fill="auto"/>
            <w:noWrap/>
            <w:vAlign w:val="bottom"/>
          </w:tcPr>
          <w:p w14:paraId="3C2C0647">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color="auto" w:fill="auto"/>
            <w:noWrap/>
            <w:vAlign w:val="bottom"/>
          </w:tcPr>
          <w:p w14:paraId="281A98BD">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color="auto" w:fill="auto"/>
            <w:noWrap/>
            <w:vAlign w:val="center"/>
          </w:tcPr>
          <w:p w14:paraId="0C8815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1008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45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50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F5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F0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C6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B5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事业单位经营支出</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02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39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0AC0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95C4D">
            <w:pPr>
              <w:jc w:val="center"/>
              <w:rPr>
                <w:rFonts w:hint="eastAsia" w:ascii="宋体" w:hAnsi="宋体" w:eastAsia="宋体" w:cs="宋体"/>
                <w:i w:val="0"/>
                <w:iCs w:val="0"/>
                <w:color w:val="000000"/>
                <w:sz w:val="20"/>
                <w:szCs w:val="20"/>
                <w:u w:val="none"/>
              </w:rPr>
            </w:pPr>
          </w:p>
        </w:tc>
        <w:tc>
          <w:tcPr>
            <w:tcW w:w="4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1B4F6">
            <w:pPr>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8B687">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A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A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E06BC">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087FD">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C6FCE">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3EAEE">
            <w:pPr>
              <w:jc w:val="center"/>
              <w:rPr>
                <w:rFonts w:hint="eastAsia" w:ascii="宋体" w:hAnsi="宋体" w:eastAsia="宋体" w:cs="宋体"/>
                <w:i w:val="0"/>
                <w:iCs w:val="0"/>
                <w:color w:val="000000"/>
                <w:sz w:val="20"/>
                <w:szCs w:val="20"/>
                <w:u w:val="none"/>
              </w:rPr>
            </w:pPr>
          </w:p>
        </w:tc>
      </w:tr>
      <w:tr w14:paraId="474E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5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A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1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0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9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8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3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7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2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5208C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74CA">
            <w:pPr>
              <w:rPr>
                <w:rFonts w:hint="eastAsia" w:ascii="宋体" w:hAnsi="宋体" w:eastAsia="宋体" w:cs="宋体"/>
                <w:i w:val="0"/>
                <w:iCs w:val="0"/>
                <w:color w:val="000000"/>
                <w:sz w:val="22"/>
                <w:szCs w:val="22"/>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58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E4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3516.44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E7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2541.21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EC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61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BFD6">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5DB1">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A891">
            <w:pPr>
              <w:jc w:val="right"/>
              <w:rPr>
                <w:rFonts w:hint="eastAsia" w:ascii="宋体" w:hAnsi="宋体" w:eastAsia="宋体" w:cs="宋体"/>
                <w:i w:val="0"/>
                <w:iCs w:val="0"/>
                <w:color w:val="000000"/>
                <w:sz w:val="20"/>
                <w:szCs w:val="20"/>
                <w:u w:val="none"/>
              </w:rPr>
            </w:pPr>
          </w:p>
        </w:tc>
      </w:tr>
      <w:tr w14:paraId="2FB2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03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17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7A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285.91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8A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285.91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4A32">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44B0">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AF65">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9E0D">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2C42">
            <w:pPr>
              <w:jc w:val="right"/>
              <w:rPr>
                <w:rFonts w:hint="eastAsia" w:ascii="宋体" w:hAnsi="宋体" w:eastAsia="宋体" w:cs="宋体"/>
                <w:i w:val="0"/>
                <w:iCs w:val="0"/>
                <w:color w:val="000000"/>
                <w:sz w:val="20"/>
                <w:szCs w:val="20"/>
                <w:u w:val="none"/>
              </w:rPr>
            </w:pPr>
          </w:p>
        </w:tc>
      </w:tr>
      <w:tr w14:paraId="4117C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1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C7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95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285.91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1A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285.91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ECFB">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81E0">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9D51">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769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A045">
            <w:pPr>
              <w:jc w:val="right"/>
              <w:rPr>
                <w:rFonts w:hint="eastAsia" w:ascii="宋体" w:hAnsi="宋体" w:eastAsia="宋体" w:cs="宋体"/>
                <w:i w:val="0"/>
                <w:iCs w:val="0"/>
                <w:color w:val="000000"/>
                <w:sz w:val="20"/>
                <w:szCs w:val="20"/>
                <w:u w:val="none"/>
              </w:rPr>
            </w:pPr>
          </w:p>
        </w:tc>
      </w:tr>
      <w:tr w14:paraId="18BE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8A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2080502</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9C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D8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E0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CB4B">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6BC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0876">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31CF">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EBBA">
            <w:pPr>
              <w:jc w:val="right"/>
              <w:rPr>
                <w:rFonts w:hint="eastAsia" w:ascii="宋体" w:hAnsi="宋体" w:eastAsia="宋体" w:cs="宋体"/>
                <w:i w:val="0"/>
                <w:iCs w:val="0"/>
                <w:color w:val="000000"/>
                <w:sz w:val="20"/>
                <w:szCs w:val="20"/>
                <w:u w:val="none"/>
              </w:rPr>
            </w:pPr>
          </w:p>
        </w:tc>
      </w:tr>
      <w:tr w14:paraId="005FF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D4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13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9D9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141.</w:t>
            </w:r>
            <w:r>
              <w:rPr>
                <w:rFonts w:hint="eastAsia" w:ascii="宋体" w:hAnsi="宋体" w:cs="宋体"/>
                <w:i w:val="0"/>
                <w:iCs w:val="0"/>
                <w:color w:val="000000"/>
                <w:kern w:val="0"/>
                <w:sz w:val="20"/>
                <w:szCs w:val="20"/>
                <w:u w:val="none"/>
                <w:lang w:val="en-US" w:eastAsia="zh-CN" w:bidi="ar"/>
              </w:rPr>
              <w:t>59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B3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r>
              <w:rPr>
                <w:rFonts w:hint="eastAsia" w:ascii="宋体" w:hAnsi="宋体" w:cs="宋体"/>
                <w:i w:val="0"/>
                <w:iCs w:val="0"/>
                <w:color w:val="000000"/>
                <w:kern w:val="0"/>
                <w:sz w:val="20"/>
                <w:szCs w:val="20"/>
                <w:u w:val="none"/>
                <w:lang w:val="en-US" w:eastAsia="zh-CN" w:bidi="ar"/>
              </w:rPr>
              <w:t>59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555C">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218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A291">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C088">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C3F9">
            <w:pPr>
              <w:jc w:val="right"/>
              <w:rPr>
                <w:rFonts w:hint="eastAsia" w:ascii="宋体" w:hAnsi="宋体" w:eastAsia="宋体" w:cs="宋体"/>
                <w:i w:val="0"/>
                <w:iCs w:val="0"/>
                <w:color w:val="000000"/>
                <w:sz w:val="20"/>
                <w:szCs w:val="20"/>
                <w:u w:val="none"/>
              </w:rPr>
            </w:pPr>
          </w:p>
        </w:tc>
      </w:tr>
      <w:tr w14:paraId="0FF81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A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2080506</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E4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AB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D8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64DD">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79F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7EBB">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5E41">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84C4">
            <w:pPr>
              <w:jc w:val="right"/>
              <w:rPr>
                <w:rFonts w:hint="eastAsia" w:ascii="宋体" w:hAnsi="宋体" w:eastAsia="宋体" w:cs="宋体"/>
                <w:i w:val="0"/>
                <w:iCs w:val="0"/>
                <w:color w:val="000000"/>
                <w:sz w:val="20"/>
                <w:szCs w:val="20"/>
                <w:u w:val="none"/>
              </w:rPr>
            </w:pPr>
          </w:p>
        </w:tc>
      </w:tr>
      <w:tr w14:paraId="21169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EF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2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08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3230.53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CE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2255.30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3A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4B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7E40">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8D98">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2ADB">
            <w:pPr>
              <w:jc w:val="right"/>
              <w:rPr>
                <w:rFonts w:hint="eastAsia" w:ascii="宋体" w:hAnsi="宋体" w:eastAsia="宋体" w:cs="宋体"/>
                <w:i w:val="0"/>
                <w:iCs w:val="0"/>
                <w:color w:val="000000"/>
                <w:sz w:val="20"/>
                <w:szCs w:val="20"/>
                <w:u w:val="none"/>
              </w:rPr>
            </w:pPr>
          </w:p>
        </w:tc>
      </w:tr>
      <w:tr w14:paraId="5073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F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21001</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18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卫生健康管理事务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58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492.50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42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489.30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2A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EB90">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6D3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F125">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167A">
            <w:pPr>
              <w:jc w:val="right"/>
              <w:rPr>
                <w:rFonts w:hint="eastAsia" w:ascii="宋体" w:hAnsi="宋体" w:eastAsia="宋体" w:cs="宋体"/>
                <w:i w:val="0"/>
                <w:iCs w:val="0"/>
                <w:color w:val="000000"/>
                <w:sz w:val="20"/>
                <w:szCs w:val="20"/>
                <w:u w:val="none"/>
              </w:rPr>
            </w:pPr>
          </w:p>
        </w:tc>
      </w:tr>
      <w:tr w14:paraId="1758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9E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2100101</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0F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DA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492.50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4C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489.30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60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9983">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ABED">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5020">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DC4E">
            <w:pPr>
              <w:jc w:val="right"/>
              <w:rPr>
                <w:rFonts w:hint="eastAsia" w:ascii="宋体" w:hAnsi="宋体" w:eastAsia="宋体" w:cs="宋体"/>
                <w:i w:val="0"/>
                <w:iCs w:val="0"/>
                <w:color w:val="000000"/>
                <w:sz w:val="20"/>
                <w:szCs w:val="20"/>
                <w:u w:val="none"/>
              </w:rPr>
            </w:pPr>
          </w:p>
        </w:tc>
      </w:tr>
      <w:tr w14:paraId="30B06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0C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21004</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55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公共卫生</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A4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2467.26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CD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1599.49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96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308.88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7A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558.89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AACD">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51F1">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5452">
            <w:pPr>
              <w:jc w:val="right"/>
              <w:rPr>
                <w:rFonts w:hint="eastAsia" w:ascii="宋体" w:hAnsi="宋体" w:eastAsia="宋体" w:cs="宋体"/>
                <w:i w:val="0"/>
                <w:iCs w:val="0"/>
                <w:color w:val="000000"/>
                <w:sz w:val="20"/>
                <w:szCs w:val="20"/>
                <w:u w:val="none"/>
              </w:rPr>
            </w:pPr>
          </w:p>
        </w:tc>
      </w:tr>
      <w:tr w14:paraId="28574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E1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2100401</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8B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疾病预防控制机构</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49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1908.37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C0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1599.49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3E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308.88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AB73">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46FD">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177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1853">
            <w:pPr>
              <w:jc w:val="right"/>
              <w:rPr>
                <w:rFonts w:hint="eastAsia" w:ascii="宋体" w:hAnsi="宋体" w:eastAsia="宋体" w:cs="宋体"/>
                <w:i w:val="0"/>
                <w:iCs w:val="0"/>
                <w:color w:val="000000"/>
                <w:sz w:val="20"/>
                <w:szCs w:val="20"/>
                <w:u w:val="none"/>
              </w:rPr>
            </w:pPr>
          </w:p>
        </w:tc>
      </w:tr>
      <w:tr w14:paraId="34A6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6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2100408</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5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基本公共卫生服务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24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08BB">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81CF">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DE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41EC">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BFED">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C7EC">
            <w:pPr>
              <w:jc w:val="right"/>
              <w:rPr>
                <w:rFonts w:hint="eastAsia" w:ascii="宋体" w:hAnsi="宋体" w:eastAsia="宋体" w:cs="宋体"/>
                <w:i w:val="0"/>
                <w:iCs w:val="0"/>
                <w:color w:val="000000"/>
                <w:sz w:val="20"/>
                <w:szCs w:val="20"/>
                <w:u w:val="none"/>
              </w:rPr>
            </w:pPr>
          </w:p>
        </w:tc>
      </w:tr>
      <w:tr w14:paraId="07A1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E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2100409</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C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重大公共卫生服务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8B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369.16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7C33">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ED66">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F4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547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A47B">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C56F">
            <w:pPr>
              <w:jc w:val="right"/>
              <w:rPr>
                <w:rFonts w:hint="eastAsia" w:ascii="宋体" w:hAnsi="宋体" w:eastAsia="宋体" w:cs="宋体"/>
                <w:i w:val="0"/>
                <w:iCs w:val="0"/>
                <w:color w:val="000000"/>
                <w:sz w:val="20"/>
                <w:szCs w:val="20"/>
                <w:u w:val="none"/>
              </w:rPr>
            </w:pPr>
          </w:p>
        </w:tc>
      </w:tr>
      <w:tr w14:paraId="2BA44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1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2100499</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F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其他公共卫生支出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38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146.81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88D2">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0DBF">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68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146.81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0BF4">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5D69">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F307">
            <w:pPr>
              <w:jc w:val="right"/>
              <w:rPr>
                <w:rFonts w:hint="eastAsia" w:ascii="宋体" w:hAnsi="宋体" w:eastAsia="宋体" w:cs="宋体"/>
                <w:i w:val="0"/>
                <w:iCs w:val="0"/>
                <w:color w:val="000000"/>
                <w:sz w:val="20"/>
                <w:szCs w:val="20"/>
                <w:u w:val="none"/>
              </w:rPr>
            </w:pPr>
          </w:p>
        </w:tc>
      </w:tr>
      <w:tr w14:paraId="4A21C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EA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7C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1F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166.50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B1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166.50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E193">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45F3">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4C2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FE8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08BF">
            <w:pPr>
              <w:jc w:val="right"/>
              <w:rPr>
                <w:rFonts w:hint="eastAsia" w:ascii="宋体" w:hAnsi="宋体" w:eastAsia="宋体" w:cs="宋体"/>
                <w:i w:val="0"/>
                <w:iCs w:val="0"/>
                <w:color w:val="000000"/>
                <w:sz w:val="20"/>
                <w:szCs w:val="20"/>
                <w:u w:val="none"/>
              </w:rPr>
            </w:pPr>
          </w:p>
        </w:tc>
      </w:tr>
      <w:tr w14:paraId="1C35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BF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2101102</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A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B6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30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9503">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0322">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3DEA">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9750">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BF6C">
            <w:pPr>
              <w:jc w:val="right"/>
              <w:rPr>
                <w:rFonts w:hint="eastAsia" w:ascii="宋体" w:hAnsi="宋体" w:eastAsia="宋体" w:cs="宋体"/>
                <w:i w:val="0"/>
                <w:iCs w:val="0"/>
                <w:color w:val="000000"/>
                <w:sz w:val="20"/>
                <w:szCs w:val="20"/>
                <w:u w:val="none"/>
              </w:rPr>
            </w:pPr>
          </w:p>
        </w:tc>
      </w:tr>
      <w:tr w14:paraId="4CED0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54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2101103</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0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BE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66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5E31">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57A2">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2D44">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B453">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68FE">
            <w:pPr>
              <w:jc w:val="right"/>
              <w:rPr>
                <w:rFonts w:hint="eastAsia" w:ascii="宋体" w:hAnsi="宋体" w:eastAsia="宋体" w:cs="宋体"/>
                <w:i w:val="0"/>
                <w:iCs w:val="0"/>
                <w:color w:val="000000"/>
                <w:sz w:val="20"/>
                <w:szCs w:val="20"/>
                <w:u w:val="none"/>
              </w:rPr>
            </w:pPr>
          </w:p>
        </w:tc>
      </w:tr>
      <w:tr w14:paraId="754B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F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21099</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42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E3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F433">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1F07">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58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25F1">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D9A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0C04">
            <w:pPr>
              <w:jc w:val="right"/>
              <w:rPr>
                <w:rFonts w:hint="eastAsia" w:ascii="宋体" w:hAnsi="宋体" w:eastAsia="宋体" w:cs="宋体"/>
                <w:i w:val="0"/>
                <w:iCs w:val="0"/>
                <w:color w:val="000000"/>
                <w:sz w:val="20"/>
                <w:szCs w:val="20"/>
                <w:u w:val="none"/>
              </w:rPr>
            </w:pPr>
          </w:p>
        </w:tc>
      </w:tr>
      <w:tr w14:paraId="3CAD2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5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2109999</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44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40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1099">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E40F">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35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37F1">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A25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3792">
            <w:pPr>
              <w:jc w:val="right"/>
              <w:rPr>
                <w:rFonts w:hint="eastAsia" w:ascii="宋体" w:hAnsi="宋体" w:eastAsia="宋体" w:cs="宋体"/>
                <w:i w:val="0"/>
                <w:iCs w:val="0"/>
                <w:color w:val="000000"/>
                <w:sz w:val="20"/>
                <w:szCs w:val="20"/>
                <w:u w:val="none"/>
              </w:rPr>
            </w:pPr>
          </w:p>
        </w:tc>
      </w:tr>
      <w:tr w14:paraId="1C644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996E">
            <w:pPr>
              <w:pStyle w:val="2"/>
              <w:rPr>
                <w:rFonts w:hint="eastAsia"/>
                <w:lang w:val="en-US" w:eastAsia="zh-CN"/>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B0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A1B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765D">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D21C">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E38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03B3">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CB35">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B182">
            <w:pPr>
              <w:jc w:val="right"/>
              <w:rPr>
                <w:rFonts w:hint="eastAsia" w:ascii="宋体" w:hAnsi="宋体" w:eastAsia="宋体" w:cs="宋体"/>
                <w:i w:val="0"/>
                <w:iCs w:val="0"/>
                <w:color w:val="000000"/>
                <w:sz w:val="20"/>
                <w:szCs w:val="20"/>
                <w:u w:val="none"/>
              </w:rPr>
            </w:pPr>
          </w:p>
        </w:tc>
      </w:tr>
      <w:tr w14:paraId="4819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3257">
            <w:pPr>
              <w:pStyle w:val="2"/>
              <w:rPr>
                <w:rFonts w:hint="eastAsia"/>
                <w:lang w:val="en-US" w:eastAsia="zh-CN"/>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59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06B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4284">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6F8F">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837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C5F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337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94B4">
            <w:pPr>
              <w:jc w:val="right"/>
              <w:rPr>
                <w:rFonts w:hint="eastAsia" w:ascii="宋体" w:hAnsi="宋体" w:eastAsia="宋体" w:cs="宋体"/>
                <w:i w:val="0"/>
                <w:iCs w:val="0"/>
                <w:color w:val="000000"/>
                <w:sz w:val="20"/>
                <w:szCs w:val="20"/>
                <w:u w:val="none"/>
              </w:rPr>
            </w:pPr>
          </w:p>
        </w:tc>
      </w:tr>
      <w:tr w14:paraId="72AE2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E521">
            <w:pPr>
              <w:pStyle w:val="2"/>
              <w:rPr>
                <w:rFonts w:hint="eastAsia"/>
                <w:lang w:val="en-US" w:eastAsia="zh-CN"/>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AD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058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A521">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9E1D">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32F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AE60">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46D5">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B0E4">
            <w:pPr>
              <w:jc w:val="right"/>
              <w:rPr>
                <w:rFonts w:hint="eastAsia" w:ascii="宋体" w:hAnsi="宋体" w:eastAsia="宋体" w:cs="宋体"/>
                <w:i w:val="0"/>
                <w:iCs w:val="0"/>
                <w:color w:val="000000"/>
                <w:sz w:val="20"/>
                <w:szCs w:val="20"/>
                <w:u w:val="none"/>
              </w:rPr>
            </w:pPr>
          </w:p>
        </w:tc>
      </w:tr>
      <w:tr w14:paraId="2FDF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52F9">
            <w:pPr>
              <w:pStyle w:val="2"/>
              <w:rPr>
                <w:rFonts w:hint="eastAsia"/>
                <w:lang w:val="en-US" w:eastAsia="zh-CN"/>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AB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F8F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42DD">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44D9">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E3B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31EF">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2DF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BB39">
            <w:pPr>
              <w:jc w:val="right"/>
              <w:rPr>
                <w:rFonts w:hint="eastAsia" w:ascii="宋体" w:hAnsi="宋体" w:eastAsia="宋体" w:cs="宋体"/>
                <w:i w:val="0"/>
                <w:iCs w:val="0"/>
                <w:color w:val="000000"/>
                <w:sz w:val="20"/>
                <w:szCs w:val="20"/>
                <w:u w:val="none"/>
              </w:rPr>
            </w:pPr>
          </w:p>
        </w:tc>
      </w:tr>
      <w:tr w14:paraId="7227F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F908">
            <w:pPr>
              <w:pStyle w:val="2"/>
              <w:rPr>
                <w:rFonts w:hint="eastAsia"/>
                <w:lang w:val="en-US" w:eastAsia="zh-CN"/>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75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47E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376B">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8E18">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ACC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23FC">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B9DA">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7A6B">
            <w:pPr>
              <w:jc w:val="right"/>
              <w:rPr>
                <w:rFonts w:hint="eastAsia" w:ascii="宋体" w:hAnsi="宋体" w:eastAsia="宋体" w:cs="宋体"/>
                <w:i w:val="0"/>
                <w:iCs w:val="0"/>
                <w:color w:val="000000"/>
                <w:sz w:val="20"/>
                <w:szCs w:val="20"/>
                <w:u w:val="none"/>
              </w:rPr>
            </w:pPr>
          </w:p>
        </w:tc>
      </w:tr>
    </w:tbl>
    <w:p w14:paraId="7891DC10">
      <w:pPr>
        <w:pStyle w:val="2"/>
        <w:rPr>
          <w:rFonts w:hint="default"/>
        </w:rPr>
      </w:pPr>
    </w:p>
    <w:p w14:paraId="17A67807">
      <w:pPr>
        <w:pStyle w:val="2"/>
        <w:rPr>
          <w:rFonts w:hint="default"/>
        </w:rPr>
      </w:pPr>
    </w:p>
    <w:p w14:paraId="368A3D99">
      <w:pPr>
        <w:pStyle w:val="2"/>
        <w:rPr>
          <w:rFonts w:hint="default"/>
        </w:rPr>
      </w:pPr>
    </w:p>
    <w:p w14:paraId="251E4372">
      <w:pPr>
        <w:pStyle w:val="2"/>
        <w:rPr>
          <w:rFonts w:hint="default"/>
        </w:rPr>
      </w:pPr>
    </w:p>
    <w:p w14:paraId="4F12A769">
      <w:pPr>
        <w:pStyle w:val="2"/>
        <w:rPr>
          <w:rFonts w:hint="default"/>
        </w:rPr>
      </w:pPr>
    </w:p>
    <w:p w14:paraId="0B569610">
      <w:pPr>
        <w:pStyle w:val="2"/>
        <w:rPr>
          <w:rFonts w:hint="default"/>
        </w:rPr>
      </w:pPr>
    </w:p>
    <w:p w14:paraId="45D5BA86">
      <w:pPr>
        <w:pStyle w:val="2"/>
        <w:rPr>
          <w:rFonts w:hint="default"/>
        </w:rPr>
      </w:pPr>
    </w:p>
    <w:p w14:paraId="21D51D83">
      <w:pPr>
        <w:pStyle w:val="2"/>
        <w:rPr>
          <w:rFonts w:hint="default"/>
        </w:rPr>
      </w:pPr>
    </w:p>
    <w:p w14:paraId="4C60F8AE">
      <w:pPr>
        <w:pStyle w:val="2"/>
        <w:rPr>
          <w:rFonts w:hint="default"/>
        </w:rPr>
      </w:pPr>
    </w:p>
    <w:p w14:paraId="31D41855">
      <w:pPr>
        <w:pStyle w:val="2"/>
        <w:rPr>
          <w:rFonts w:hint="default"/>
        </w:rPr>
      </w:pPr>
    </w:p>
    <w:p w14:paraId="3F662DF5">
      <w:pPr>
        <w:pStyle w:val="2"/>
        <w:rPr>
          <w:rFonts w:hint="default"/>
        </w:rPr>
      </w:pPr>
    </w:p>
    <w:tbl>
      <w:tblPr>
        <w:tblStyle w:val="6"/>
        <w:tblW w:w="14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23"/>
        <w:gridCol w:w="2953"/>
        <w:gridCol w:w="6203"/>
        <w:gridCol w:w="1689"/>
      </w:tblGrid>
      <w:tr w14:paraId="19FE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23" w:type="dxa"/>
            <w:tcBorders>
              <w:top w:val="nil"/>
              <w:left w:val="nil"/>
              <w:bottom w:val="nil"/>
              <w:right w:val="nil"/>
            </w:tcBorders>
            <w:shd w:val="clear" w:color="auto" w:fill="auto"/>
            <w:noWrap/>
            <w:vAlign w:val="bottom"/>
          </w:tcPr>
          <w:p w14:paraId="596CE374">
            <w:pPr>
              <w:rPr>
                <w:rFonts w:hint="eastAsia" w:ascii="Calibri" w:hAnsi="Calibri" w:cs="Calibri"/>
                <w:i w:val="0"/>
                <w:iCs w:val="0"/>
                <w:color w:val="000000"/>
                <w:sz w:val="22"/>
                <w:szCs w:val="22"/>
                <w:u w:val="none"/>
              </w:rPr>
            </w:pPr>
          </w:p>
        </w:tc>
        <w:tc>
          <w:tcPr>
            <w:tcW w:w="2953" w:type="dxa"/>
            <w:tcBorders>
              <w:top w:val="nil"/>
              <w:left w:val="nil"/>
              <w:bottom w:val="nil"/>
              <w:right w:val="nil"/>
            </w:tcBorders>
            <w:shd w:val="clear" w:color="auto" w:fill="auto"/>
            <w:noWrap/>
            <w:vAlign w:val="bottom"/>
          </w:tcPr>
          <w:p w14:paraId="0B5C3846">
            <w:pPr>
              <w:rPr>
                <w:rFonts w:hint="default" w:ascii="Calibri" w:hAnsi="Calibri" w:cs="Calibri"/>
                <w:i w:val="0"/>
                <w:iCs w:val="0"/>
                <w:color w:val="000000"/>
                <w:sz w:val="22"/>
                <w:szCs w:val="22"/>
                <w:u w:val="none"/>
              </w:rPr>
            </w:pPr>
          </w:p>
        </w:tc>
        <w:tc>
          <w:tcPr>
            <w:tcW w:w="6203" w:type="dxa"/>
            <w:tcBorders>
              <w:top w:val="nil"/>
              <w:left w:val="nil"/>
              <w:bottom w:val="nil"/>
              <w:right w:val="nil"/>
            </w:tcBorders>
            <w:shd w:val="clear" w:color="auto" w:fill="auto"/>
            <w:noWrap/>
            <w:vAlign w:val="bottom"/>
          </w:tcPr>
          <w:p w14:paraId="06964F19">
            <w:pPr>
              <w:rPr>
                <w:rFonts w:hint="default" w:ascii="Calibri" w:hAnsi="Calibri" w:cs="Calibri"/>
                <w:i w:val="0"/>
                <w:iCs w:val="0"/>
                <w:color w:val="000000"/>
                <w:sz w:val="22"/>
                <w:szCs w:val="22"/>
                <w:u w:val="none"/>
              </w:rPr>
            </w:pPr>
          </w:p>
        </w:tc>
        <w:tc>
          <w:tcPr>
            <w:tcW w:w="1689" w:type="dxa"/>
            <w:tcBorders>
              <w:top w:val="nil"/>
              <w:left w:val="nil"/>
              <w:bottom w:val="nil"/>
              <w:right w:val="nil"/>
            </w:tcBorders>
            <w:shd w:val="clear" w:color="auto" w:fill="auto"/>
            <w:vAlign w:val="center"/>
          </w:tcPr>
          <w:p w14:paraId="5EF7FB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表04</w:t>
            </w:r>
          </w:p>
        </w:tc>
      </w:tr>
      <w:tr w14:paraId="048F6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323" w:type="dxa"/>
            <w:tcBorders>
              <w:top w:val="nil"/>
              <w:left w:val="nil"/>
              <w:bottom w:val="nil"/>
              <w:right w:val="nil"/>
            </w:tcBorders>
            <w:shd w:val="clear" w:color="auto" w:fill="auto"/>
            <w:vAlign w:val="center"/>
          </w:tcPr>
          <w:p w14:paraId="44DAFDCA">
            <w:pPr>
              <w:rPr>
                <w:rFonts w:hint="eastAsia" w:ascii="宋体" w:hAnsi="宋体" w:eastAsia="宋体" w:cs="宋体"/>
                <w:i w:val="0"/>
                <w:iCs w:val="0"/>
                <w:color w:val="000000"/>
                <w:sz w:val="18"/>
                <w:szCs w:val="18"/>
                <w:u w:val="none"/>
              </w:rPr>
            </w:pPr>
          </w:p>
        </w:tc>
        <w:tc>
          <w:tcPr>
            <w:tcW w:w="2953" w:type="dxa"/>
            <w:tcBorders>
              <w:top w:val="nil"/>
              <w:left w:val="nil"/>
              <w:bottom w:val="nil"/>
              <w:right w:val="nil"/>
            </w:tcBorders>
            <w:shd w:val="clear" w:color="auto" w:fill="auto"/>
            <w:noWrap/>
            <w:vAlign w:val="bottom"/>
          </w:tcPr>
          <w:p w14:paraId="1737C500">
            <w:pPr>
              <w:rPr>
                <w:rFonts w:hint="default" w:ascii="Calibri" w:hAnsi="Calibri" w:cs="Calibri"/>
                <w:i w:val="0"/>
                <w:iCs w:val="0"/>
                <w:color w:val="000000"/>
                <w:sz w:val="22"/>
                <w:szCs w:val="22"/>
                <w:u w:val="none"/>
              </w:rPr>
            </w:pPr>
          </w:p>
        </w:tc>
        <w:tc>
          <w:tcPr>
            <w:tcW w:w="6203" w:type="dxa"/>
            <w:tcBorders>
              <w:top w:val="nil"/>
              <w:left w:val="nil"/>
              <w:bottom w:val="nil"/>
              <w:right w:val="nil"/>
            </w:tcBorders>
            <w:shd w:val="clear" w:color="auto" w:fill="auto"/>
            <w:noWrap/>
            <w:vAlign w:val="bottom"/>
          </w:tcPr>
          <w:p w14:paraId="257B0F87">
            <w:pPr>
              <w:rPr>
                <w:rFonts w:hint="default" w:ascii="Calibri" w:hAnsi="Calibri" w:cs="Calibri"/>
                <w:i w:val="0"/>
                <w:iCs w:val="0"/>
                <w:color w:val="000000"/>
                <w:sz w:val="22"/>
                <w:szCs w:val="22"/>
                <w:u w:val="none"/>
              </w:rPr>
            </w:pPr>
          </w:p>
        </w:tc>
        <w:tc>
          <w:tcPr>
            <w:tcW w:w="1689" w:type="dxa"/>
            <w:tcBorders>
              <w:top w:val="nil"/>
              <w:left w:val="nil"/>
              <w:bottom w:val="nil"/>
              <w:right w:val="nil"/>
            </w:tcBorders>
            <w:shd w:val="clear" w:color="auto" w:fill="auto"/>
            <w:noWrap/>
            <w:vAlign w:val="bottom"/>
          </w:tcPr>
          <w:p w14:paraId="4EF7AC4F">
            <w:pPr>
              <w:rPr>
                <w:rFonts w:hint="default" w:ascii="Calibri" w:hAnsi="Calibri" w:cs="Calibri"/>
                <w:i w:val="0"/>
                <w:iCs w:val="0"/>
                <w:color w:val="000000"/>
                <w:sz w:val="22"/>
                <w:szCs w:val="22"/>
                <w:u w:val="none"/>
              </w:rPr>
            </w:pPr>
          </w:p>
        </w:tc>
      </w:tr>
      <w:tr w14:paraId="019C5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168" w:type="dxa"/>
            <w:gridSpan w:val="4"/>
            <w:tcBorders>
              <w:top w:val="nil"/>
              <w:left w:val="nil"/>
              <w:bottom w:val="nil"/>
              <w:right w:val="nil"/>
            </w:tcBorders>
            <w:shd w:val="clear" w:color="auto" w:fill="auto"/>
            <w:noWrap/>
            <w:vAlign w:val="center"/>
          </w:tcPr>
          <w:p w14:paraId="217F601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2025年单位财政拨款收支预算总表</w:t>
            </w:r>
          </w:p>
        </w:tc>
      </w:tr>
      <w:tr w14:paraId="1DF5F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23" w:type="dxa"/>
            <w:tcBorders>
              <w:top w:val="nil"/>
              <w:left w:val="nil"/>
              <w:bottom w:val="nil"/>
              <w:right w:val="nil"/>
            </w:tcBorders>
            <w:shd w:val="clear" w:color="auto" w:fill="auto"/>
            <w:noWrap/>
            <w:vAlign w:val="center"/>
          </w:tcPr>
          <w:p w14:paraId="46FD47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507005-德清县疾病预防控制中心</w:t>
            </w:r>
          </w:p>
        </w:tc>
        <w:tc>
          <w:tcPr>
            <w:tcW w:w="2953" w:type="dxa"/>
            <w:tcBorders>
              <w:top w:val="nil"/>
              <w:left w:val="nil"/>
              <w:bottom w:val="nil"/>
              <w:right w:val="nil"/>
            </w:tcBorders>
            <w:shd w:val="clear" w:color="auto" w:fill="auto"/>
            <w:noWrap/>
            <w:vAlign w:val="bottom"/>
          </w:tcPr>
          <w:p w14:paraId="26EE686A">
            <w:pPr>
              <w:rPr>
                <w:rFonts w:hint="eastAsia" w:ascii="宋体" w:hAnsi="宋体" w:eastAsia="宋体" w:cs="宋体"/>
                <w:i w:val="0"/>
                <w:iCs w:val="0"/>
                <w:color w:val="000000"/>
                <w:sz w:val="20"/>
                <w:szCs w:val="20"/>
                <w:u w:val="none"/>
              </w:rPr>
            </w:pPr>
          </w:p>
        </w:tc>
        <w:tc>
          <w:tcPr>
            <w:tcW w:w="6203" w:type="dxa"/>
            <w:tcBorders>
              <w:top w:val="nil"/>
              <w:left w:val="nil"/>
              <w:bottom w:val="nil"/>
              <w:right w:val="nil"/>
            </w:tcBorders>
            <w:shd w:val="clear" w:color="auto" w:fill="auto"/>
            <w:noWrap/>
            <w:vAlign w:val="bottom"/>
          </w:tcPr>
          <w:p w14:paraId="65166C11">
            <w:pPr>
              <w:rPr>
                <w:rFonts w:hint="eastAsia" w:ascii="宋体" w:hAnsi="宋体" w:eastAsia="宋体" w:cs="宋体"/>
                <w:i w:val="0"/>
                <w:iCs w:val="0"/>
                <w:color w:val="000000"/>
                <w:sz w:val="20"/>
                <w:szCs w:val="20"/>
                <w:u w:val="none"/>
              </w:rPr>
            </w:pPr>
          </w:p>
        </w:tc>
        <w:tc>
          <w:tcPr>
            <w:tcW w:w="1689" w:type="dxa"/>
            <w:tcBorders>
              <w:top w:val="nil"/>
              <w:left w:val="nil"/>
              <w:bottom w:val="nil"/>
              <w:right w:val="nil"/>
            </w:tcBorders>
            <w:shd w:val="clear" w:color="auto" w:fill="auto"/>
            <w:vAlign w:val="center"/>
          </w:tcPr>
          <w:p w14:paraId="08AEEE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B315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6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78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4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7A425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9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1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5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F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436F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88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23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3400.68</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BD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A9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285.91</w:t>
            </w:r>
          </w:p>
        </w:tc>
      </w:tr>
      <w:tr w14:paraId="6CFB1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F4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EB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3400.68</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C4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89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285.91</w:t>
            </w:r>
          </w:p>
        </w:tc>
      </w:tr>
      <w:tr w14:paraId="2CC73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F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B62B">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D8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B2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73.52</w:t>
            </w:r>
          </w:p>
        </w:tc>
      </w:tr>
      <w:tr w14:paraId="083E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C9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483E">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CA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51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141.59</w:t>
            </w:r>
          </w:p>
        </w:tc>
      </w:tr>
      <w:tr w14:paraId="01DB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47BC">
            <w:pP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2998D">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4C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A6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70.80</w:t>
            </w:r>
          </w:p>
        </w:tc>
      </w:tr>
      <w:tr w14:paraId="2D4E7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E8BC">
            <w:pP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4CBAC">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B4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95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3230.53</w:t>
            </w:r>
          </w:p>
        </w:tc>
      </w:tr>
      <w:tr w14:paraId="38B1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49E1">
            <w:pP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7BA1">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B0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卫生健康管理事务</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DA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492.50</w:t>
            </w:r>
          </w:p>
        </w:tc>
      </w:tr>
      <w:tr w14:paraId="55A2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DD37">
            <w:pP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031A">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55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F2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492.50</w:t>
            </w:r>
          </w:p>
        </w:tc>
      </w:tr>
      <w:tr w14:paraId="1D5A0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B63A">
            <w:pP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EBEC">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D2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公共卫生</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EE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2467.26</w:t>
            </w:r>
          </w:p>
        </w:tc>
      </w:tr>
      <w:tr w14:paraId="349B2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E1E5">
            <w:pPr>
              <w:jc w:val="left"/>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3E2B">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53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疾病预防控制机构</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A9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1908.37</w:t>
            </w:r>
          </w:p>
        </w:tc>
      </w:tr>
      <w:tr w14:paraId="70560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B368">
            <w:pPr>
              <w:jc w:val="left"/>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D8CA">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57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基本公共卫生服务</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14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42.92</w:t>
            </w:r>
          </w:p>
        </w:tc>
      </w:tr>
      <w:tr w14:paraId="18B87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8179">
            <w:pP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CFAA">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10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重大公共卫生服务</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DE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369.16</w:t>
            </w:r>
          </w:p>
        </w:tc>
      </w:tr>
      <w:tr w14:paraId="6184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54F6">
            <w:pP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0E04">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B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其他公共卫生支出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C9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146.81</w:t>
            </w:r>
          </w:p>
        </w:tc>
      </w:tr>
      <w:tr w14:paraId="1433E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E04B">
            <w:pP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BBE6">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C4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9C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166.50</w:t>
            </w:r>
          </w:p>
        </w:tc>
      </w:tr>
      <w:tr w14:paraId="46EAD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3844">
            <w:pP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36E8">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F6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9C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77.26</w:t>
            </w:r>
          </w:p>
        </w:tc>
      </w:tr>
      <w:tr w14:paraId="51C7A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BACE">
            <w:pPr>
              <w:jc w:val="left"/>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DD8D">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5B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E8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89.24</w:t>
            </w:r>
          </w:p>
        </w:tc>
      </w:tr>
      <w:tr w14:paraId="7C6E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10FE">
            <w:pPr>
              <w:jc w:val="left"/>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1655">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C3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88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104.27</w:t>
            </w:r>
          </w:p>
        </w:tc>
      </w:tr>
      <w:tr w14:paraId="7B44F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AEBE">
            <w:pPr>
              <w:jc w:val="left"/>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F40D">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9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7F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104.27</w:t>
            </w:r>
          </w:p>
        </w:tc>
      </w:tr>
      <w:tr w14:paraId="769B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E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8A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3400.68</w:t>
            </w:r>
          </w:p>
        </w:tc>
        <w:tc>
          <w:tcPr>
            <w:tcW w:w="6203" w:type="dxa"/>
            <w:tcBorders>
              <w:top w:val="nil"/>
              <w:left w:val="nil"/>
              <w:bottom w:val="single" w:color="000000" w:sz="4" w:space="0"/>
              <w:right w:val="single" w:color="000000" w:sz="4" w:space="0"/>
            </w:tcBorders>
            <w:shd w:val="clear" w:color="auto" w:fill="auto"/>
            <w:noWrap/>
            <w:vAlign w:val="center"/>
          </w:tcPr>
          <w:p w14:paraId="79F8BEF2">
            <w:pPr>
              <w:rPr>
                <w:rFonts w:hint="eastAsia" w:ascii="宋体" w:hAnsi="宋体" w:eastAsia="宋体" w:cs="宋体"/>
                <w:i w:val="0"/>
                <w:iCs w:val="0"/>
                <w:color w:val="000000"/>
                <w:sz w:val="20"/>
                <w:szCs w:val="20"/>
                <w:u w:val="none"/>
              </w:rPr>
            </w:pPr>
          </w:p>
        </w:tc>
        <w:tc>
          <w:tcPr>
            <w:tcW w:w="1689" w:type="dxa"/>
            <w:tcBorders>
              <w:top w:val="nil"/>
              <w:left w:val="nil"/>
              <w:bottom w:val="single" w:color="000000" w:sz="4" w:space="0"/>
              <w:right w:val="single" w:color="000000" w:sz="4" w:space="0"/>
            </w:tcBorders>
            <w:shd w:val="clear" w:color="auto" w:fill="auto"/>
            <w:noWrap/>
            <w:vAlign w:val="center"/>
          </w:tcPr>
          <w:p w14:paraId="060792D1">
            <w:pPr>
              <w:rPr>
                <w:rFonts w:hint="eastAsia" w:ascii="宋体" w:hAnsi="宋体" w:eastAsia="宋体" w:cs="宋体"/>
                <w:i w:val="0"/>
                <w:iCs w:val="0"/>
                <w:color w:val="000000"/>
                <w:sz w:val="20"/>
                <w:szCs w:val="20"/>
                <w:u w:val="none"/>
              </w:rPr>
            </w:pPr>
          </w:p>
        </w:tc>
      </w:tr>
      <w:tr w14:paraId="32C0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94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41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115.76</w:t>
            </w:r>
          </w:p>
        </w:tc>
        <w:tc>
          <w:tcPr>
            <w:tcW w:w="6203" w:type="dxa"/>
            <w:tcBorders>
              <w:top w:val="nil"/>
              <w:left w:val="nil"/>
              <w:bottom w:val="single" w:color="000000" w:sz="4" w:space="0"/>
              <w:right w:val="single" w:color="000000" w:sz="4" w:space="0"/>
            </w:tcBorders>
            <w:shd w:val="clear" w:color="auto" w:fill="auto"/>
            <w:noWrap/>
            <w:vAlign w:val="center"/>
          </w:tcPr>
          <w:p w14:paraId="61F1CAFE">
            <w:pPr>
              <w:rPr>
                <w:rFonts w:hint="eastAsia" w:ascii="宋体" w:hAnsi="宋体" w:eastAsia="宋体" w:cs="宋体"/>
                <w:i w:val="0"/>
                <w:iCs w:val="0"/>
                <w:color w:val="000000"/>
                <w:sz w:val="20"/>
                <w:szCs w:val="20"/>
                <w:u w:val="none"/>
              </w:rPr>
            </w:pPr>
          </w:p>
        </w:tc>
        <w:tc>
          <w:tcPr>
            <w:tcW w:w="1689" w:type="dxa"/>
            <w:tcBorders>
              <w:top w:val="nil"/>
              <w:left w:val="nil"/>
              <w:bottom w:val="single" w:color="000000" w:sz="4" w:space="0"/>
              <w:right w:val="single" w:color="000000" w:sz="4" w:space="0"/>
            </w:tcBorders>
            <w:shd w:val="clear" w:color="auto" w:fill="auto"/>
            <w:noWrap/>
            <w:vAlign w:val="center"/>
          </w:tcPr>
          <w:p w14:paraId="7C2E1562">
            <w:pPr>
              <w:rPr>
                <w:rFonts w:hint="eastAsia" w:ascii="宋体" w:hAnsi="宋体" w:eastAsia="宋体" w:cs="宋体"/>
                <w:i w:val="0"/>
                <w:iCs w:val="0"/>
                <w:color w:val="000000"/>
                <w:sz w:val="20"/>
                <w:szCs w:val="20"/>
                <w:u w:val="none"/>
              </w:rPr>
            </w:pPr>
          </w:p>
        </w:tc>
      </w:tr>
      <w:tr w14:paraId="0588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EF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6B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115.76</w:t>
            </w:r>
          </w:p>
        </w:tc>
        <w:tc>
          <w:tcPr>
            <w:tcW w:w="6203" w:type="dxa"/>
            <w:tcBorders>
              <w:top w:val="nil"/>
              <w:left w:val="nil"/>
              <w:bottom w:val="single" w:color="000000" w:sz="4" w:space="0"/>
              <w:right w:val="single" w:color="000000" w:sz="4" w:space="0"/>
            </w:tcBorders>
            <w:shd w:val="clear" w:color="auto" w:fill="auto"/>
            <w:noWrap/>
            <w:vAlign w:val="center"/>
          </w:tcPr>
          <w:p w14:paraId="5C5C1074">
            <w:pPr>
              <w:rPr>
                <w:rFonts w:hint="eastAsia" w:ascii="宋体" w:hAnsi="宋体" w:eastAsia="宋体" w:cs="宋体"/>
                <w:i w:val="0"/>
                <w:iCs w:val="0"/>
                <w:color w:val="000000"/>
                <w:sz w:val="20"/>
                <w:szCs w:val="20"/>
                <w:u w:val="none"/>
              </w:rPr>
            </w:pPr>
          </w:p>
        </w:tc>
        <w:tc>
          <w:tcPr>
            <w:tcW w:w="1689" w:type="dxa"/>
            <w:tcBorders>
              <w:top w:val="nil"/>
              <w:left w:val="nil"/>
              <w:bottom w:val="single" w:color="000000" w:sz="4" w:space="0"/>
              <w:right w:val="single" w:color="000000" w:sz="4" w:space="0"/>
            </w:tcBorders>
            <w:shd w:val="clear" w:color="auto" w:fill="auto"/>
            <w:noWrap/>
            <w:vAlign w:val="center"/>
          </w:tcPr>
          <w:p w14:paraId="28FA1900">
            <w:pPr>
              <w:rPr>
                <w:rFonts w:hint="eastAsia" w:ascii="宋体" w:hAnsi="宋体" w:eastAsia="宋体" w:cs="宋体"/>
                <w:i w:val="0"/>
                <w:iCs w:val="0"/>
                <w:color w:val="000000"/>
                <w:sz w:val="20"/>
                <w:szCs w:val="20"/>
                <w:u w:val="none"/>
              </w:rPr>
            </w:pPr>
          </w:p>
        </w:tc>
      </w:tr>
      <w:tr w14:paraId="1860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69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59D4">
            <w:pPr>
              <w:jc w:val="right"/>
              <w:rPr>
                <w:rFonts w:hint="eastAsia" w:ascii="宋体" w:hAnsi="宋体" w:eastAsia="宋体" w:cs="宋体"/>
                <w:i w:val="0"/>
                <w:iCs w:val="0"/>
                <w:color w:val="000000"/>
                <w:sz w:val="20"/>
                <w:szCs w:val="20"/>
                <w:u w:val="none"/>
              </w:rPr>
            </w:pPr>
          </w:p>
        </w:tc>
        <w:tc>
          <w:tcPr>
            <w:tcW w:w="6203" w:type="dxa"/>
            <w:tcBorders>
              <w:top w:val="nil"/>
              <w:left w:val="nil"/>
              <w:bottom w:val="single" w:color="000000" w:sz="4" w:space="0"/>
              <w:right w:val="single" w:color="000000" w:sz="4" w:space="0"/>
            </w:tcBorders>
            <w:shd w:val="clear" w:color="auto" w:fill="auto"/>
            <w:noWrap/>
            <w:vAlign w:val="center"/>
          </w:tcPr>
          <w:p w14:paraId="04B840E0">
            <w:pPr>
              <w:rPr>
                <w:rFonts w:hint="eastAsia" w:ascii="宋体" w:hAnsi="宋体" w:eastAsia="宋体" w:cs="宋体"/>
                <w:i w:val="0"/>
                <w:iCs w:val="0"/>
                <w:color w:val="000000"/>
                <w:sz w:val="20"/>
                <w:szCs w:val="20"/>
                <w:u w:val="none"/>
              </w:rPr>
            </w:pPr>
          </w:p>
        </w:tc>
        <w:tc>
          <w:tcPr>
            <w:tcW w:w="1689" w:type="dxa"/>
            <w:tcBorders>
              <w:top w:val="nil"/>
              <w:left w:val="nil"/>
              <w:bottom w:val="single" w:color="000000" w:sz="4" w:space="0"/>
              <w:right w:val="single" w:color="000000" w:sz="4" w:space="0"/>
            </w:tcBorders>
            <w:shd w:val="clear" w:color="auto" w:fill="auto"/>
            <w:noWrap/>
            <w:vAlign w:val="center"/>
          </w:tcPr>
          <w:p w14:paraId="0C9D7F87">
            <w:pPr>
              <w:rPr>
                <w:rFonts w:hint="eastAsia" w:ascii="宋体" w:hAnsi="宋体" w:eastAsia="宋体" w:cs="宋体"/>
                <w:i w:val="0"/>
                <w:iCs w:val="0"/>
                <w:color w:val="000000"/>
                <w:sz w:val="20"/>
                <w:szCs w:val="20"/>
                <w:u w:val="none"/>
              </w:rPr>
            </w:pPr>
          </w:p>
        </w:tc>
      </w:tr>
      <w:tr w14:paraId="3DE87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0A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B944">
            <w:pPr>
              <w:jc w:val="right"/>
              <w:rPr>
                <w:rFonts w:hint="eastAsia" w:ascii="宋体" w:hAnsi="宋体" w:eastAsia="宋体" w:cs="宋体"/>
                <w:i w:val="0"/>
                <w:iCs w:val="0"/>
                <w:color w:val="000000"/>
                <w:sz w:val="20"/>
                <w:szCs w:val="20"/>
                <w:u w:val="none"/>
              </w:rPr>
            </w:pPr>
          </w:p>
        </w:tc>
        <w:tc>
          <w:tcPr>
            <w:tcW w:w="6203" w:type="dxa"/>
            <w:tcBorders>
              <w:top w:val="nil"/>
              <w:left w:val="nil"/>
              <w:bottom w:val="single" w:color="000000" w:sz="4" w:space="0"/>
              <w:right w:val="single" w:color="000000" w:sz="4" w:space="0"/>
            </w:tcBorders>
            <w:shd w:val="clear" w:color="auto" w:fill="auto"/>
            <w:noWrap/>
            <w:vAlign w:val="center"/>
          </w:tcPr>
          <w:p w14:paraId="760E4DF2">
            <w:pPr>
              <w:rPr>
                <w:rFonts w:hint="eastAsia" w:ascii="宋体" w:hAnsi="宋体" w:eastAsia="宋体" w:cs="宋体"/>
                <w:i w:val="0"/>
                <w:iCs w:val="0"/>
                <w:color w:val="000000"/>
                <w:sz w:val="20"/>
                <w:szCs w:val="20"/>
                <w:u w:val="none"/>
              </w:rPr>
            </w:pPr>
          </w:p>
        </w:tc>
        <w:tc>
          <w:tcPr>
            <w:tcW w:w="1689" w:type="dxa"/>
            <w:tcBorders>
              <w:top w:val="nil"/>
              <w:left w:val="nil"/>
              <w:bottom w:val="single" w:color="000000" w:sz="4" w:space="0"/>
              <w:right w:val="single" w:color="000000" w:sz="4" w:space="0"/>
            </w:tcBorders>
            <w:shd w:val="clear" w:color="auto" w:fill="auto"/>
            <w:noWrap/>
            <w:vAlign w:val="center"/>
          </w:tcPr>
          <w:p w14:paraId="09C9A28D">
            <w:pPr>
              <w:rPr>
                <w:rFonts w:hint="eastAsia" w:ascii="宋体" w:hAnsi="宋体" w:eastAsia="宋体" w:cs="宋体"/>
                <w:i w:val="0"/>
                <w:iCs w:val="0"/>
                <w:color w:val="000000"/>
                <w:sz w:val="20"/>
                <w:szCs w:val="20"/>
                <w:u w:val="none"/>
              </w:rPr>
            </w:pPr>
          </w:p>
        </w:tc>
      </w:tr>
      <w:tr w14:paraId="3DF2A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06B4">
            <w:pP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499B">
            <w:pPr>
              <w:jc w:val="right"/>
              <w:rPr>
                <w:rFonts w:hint="eastAsia" w:ascii="宋体" w:hAnsi="宋体" w:eastAsia="宋体" w:cs="宋体"/>
                <w:i w:val="0"/>
                <w:iCs w:val="0"/>
                <w:color w:val="000000"/>
                <w:sz w:val="20"/>
                <w:szCs w:val="20"/>
                <w:u w:val="none"/>
              </w:rPr>
            </w:pPr>
          </w:p>
        </w:tc>
        <w:tc>
          <w:tcPr>
            <w:tcW w:w="6203" w:type="dxa"/>
            <w:tcBorders>
              <w:top w:val="nil"/>
              <w:left w:val="nil"/>
              <w:bottom w:val="single" w:color="000000" w:sz="4" w:space="0"/>
              <w:right w:val="single" w:color="000000" w:sz="4" w:space="0"/>
            </w:tcBorders>
            <w:shd w:val="clear" w:color="auto" w:fill="auto"/>
            <w:noWrap/>
            <w:vAlign w:val="center"/>
          </w:tcPr>
          <w:p w14:paraId="76D5DE1F">
            <w:pPr>
              <w:rPr>
                <w:rFonts w:hint="eastAsia" w:ascii="宋体" w:hAnsi="宋体" w:eastAsia="宋体" w:cs="宋体"/>
                <w:i w:val="0"/>
                <w:iCs w:val="0"/>
                <w:color w:val="000000"/>
                <w:sz w:val="20"/>
                <w:szCs w:val="20"/>
                <w:u w:val="none"/>
              </w:rPr>
            </w:pPr>
          </w:p>
        </w:tc>
        <w:tc>
          <w:tcPr>
            <w:tcW w:w="1689" w:type="dxa"/>
            <w:tcBorders>
              <w:top w:val="nil"/>
              <w:left w:val="nil"/>
              <w:bottom w:val="single" w:color="000000" w:sz="4" w:space="0"/>
              <w:right w:val="single" w:color="000000" w:sz="4" w:space="0"/>
            </w:tcBorders>
            <w:shd w:val="clear" w:color="auto" w:fill="auto"/>
            <w:noWrap/>
            <w:vAlign w:val="center"/>
          </w:tcPr>
          <w:p w14:paraId="6BB8EDF4">
            <w:pPr>
              <w:rPr>
                <w:rFonts w:hint="eastAsia" w:ascii="宋体" w:hAnsi="宋体" w:eastAsia="宋体" w:cs="宋体"/>
                <w:i w:val="0"/>
                <w:iCs w:val="0"/>
                <w:color w:val="000000"/>
                <w:sz w:val="20"/>
                <w:szCs w:val="20"/>
                <w:u w:val="none"/>
              </w:rPr>
            </w:pPr>
          </w:p>
        </w:tc>
      </w:tr>
      <w:tr w14:paraId="5111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nil"/>
            </w:tcBorders>
            <w:shd w:val="clear" w:color="auto" w:fill="auto"/>
            <w:vAlign w:val="center"/>
          </w:tcPr>
          <w:p w14:paraId="78854F1B">
            <w:pP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AC0D">
            <w:pPr>
              <w:jc w:val="right"/>
              <w:rPr>
                <w:rFonts w:hint="eastAsia" w:ascii="宋体" w:hAnsi="宋体" w:eastAsia="宋体" w:cs="宋体"/>
                <w:i w:val="0"/>
                <w:iCs w:val="0"/>
                <w:color w:val="000000"/>
                <w:sz w:val="20"/>
                <w:szCs w:val="20"/>
                <w:u w:val="none"/>
              </w:rPr>
            </w:pPr>
          </w:p>
        </w:tc>
        <w:tc>
          <w:tcPr>
            <w:tcW w:w="6203" w:type="dxa"/>
            <w:tcBorders>
              <w:top w:val="nil"/>
              <w:left w:val="nil"/>
              <w:bottom w:val="single" w:color="000000" w:sz="4" w:space="0"/>
              <w:right w:val="single" w:color="000000" w:sz="4" w:space="0"/>
            </w:tcBorders>
            <w:shd w:val="clear" w:color="auto" w:fill="auto"/>
            <w:noWrap/>
            <w:vAlign w:val="center"/>
          </w:tcPr>
          <w:p w14:paraId="4EF109AA">
            <w:pPr>
              <w:rPr>
                <w:rFonts w:hint="eastAsia" w:ascii="宋体" w:hAnsi="宋体" w:eastAsia="宋体" w:cs="宋体"/>
                <w:i w:val="0"/>
                <w:iCs w:val="0"/>
                <w:color w:val="000000"/>
                <w:sz w:val="20"/>
                <w:szCs w:val="20"/>
                <w:u w:val="none"/>
              </w:rPr>
            </w:pPr>
          </w:p>
        </w:tc>
        <w:tc>
          <w:tcPr>
            <w:tcW w:w="1689" w:type="dxa"/>
            <w:tcBorders>
              <w:top w:val="nil"/>
              <w:left w:val="nil"/>
              <w:bottom w:val="single" w:color="000000" w:sz="4" w:space="0"/>
              <w:right w:val="single" w:color="000000" w:sz="4" w:space="0"/>
            </w:tcBorders>
            <w:shd w:val="clear" w:color="auto" w:fill="auto"/>
            <w:noWrap/>
            <w:vAlign w:val="center"/>
          </w:tcPr>
          <w:p w14:paraId="7B858180">
            <w:pPr>
              <w:rPr>
                <w:rFonts w:hint="eastAsia" w:ascii="宋体" w:hAnsi="宋体" w:eastAsia="宋体" w:cs="宋体"/>
                <w:i w:val="0"/>
                <w:iCs w:val="0"/>
                <w:color w:val="000000"/>
                <w:sz w:val="20"/>
                <w:szCs w:val="20"/>
                <w:u w:val="none"/>
              </w:rPr>
            </w:pPr>
          </w:p>
        </w:tc>
      </w:tr>
      <w:tr w14:paraId="19199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6D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09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3516.44</w:t>
            </w:r>
          </w:p>
        </w:tc>
        <w:tc>
          <w:tcPr>
            <w:tcW w:w="62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B3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D7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3516.44</w:t>
            </w:r>
          </w:p>
        </w:tc>
      </w:tr>
    </w:tbl>
    <w:p w14:paraId="279C3D50">
      <w:pPr>
        <w:pStyle w:val="2"/>
        <w:rPr>
          <w:rFonts w:hint="default"/>
        </w:rPr>
      </w:pPr>
    </w:p>
    <w:p w14:paraId="3E3639A2">
      <w:pPr>
        <w:pStyle w:val="2"/>
        <w:rPr>
          <w:rFonts w:hint="default"/>
        </w:rPr>
      </w:pPr>
    </w:p>
    <w:p w14:paraId="790312E6">
      <w:pPr>
        <w:pStyle w:val="2"/>
        <w:rPr>
          <w:rFonts w:hint="default"/>
        </w:rPr>
      </w:pPr>
    </w:p>
    <w:p w14:paraId="36D406FB">
      <w:pPr>
        <w:pStyle w:val="2"/>
        <w:rPr>
          <w:rFonts w:hint="default"/>
        </w:rPr>
      </w:pPr>
    </w:p>
    <w:p w14:paraId="18D4F00D">
      <w:pPr>
        <w:pStyle w:val="2"/>
        <w:rPr>
          <w:rFonts w:hint="default"/>
        </w:rPr>
      </w:pPr>
    </w:p>
    <w:p w14:paraId="3FC6D739">
      <w:pPr>
        <w:pStyle w:val="2"/>
        <w:rPr>
          <w:rFonts w:hint="default"/>
        </w:rPr>
      </w:pPr>
    </w:p>
    <w:p w14:paraId="1E0D0056">
      <w:pPr>
        <w:pStyle w:val="2"/>
        <w:rPr>
          <w:rFonts w:hint="default"/>
        </w:rPr>
      </w:pPr>
    </w:p>
    <w:p w14:paraId="5E951CFE">
      <w:pPr>
        <w:pStyle w:val="2"/>
        <w:rPr>
          <w:rFonts w:hint="default"/>
        </w:rPr>
      </w:pPr>
    </w:p>
    <w:p w14:paraId="6D5D5175">
      <w:pPr>
        <w:pStyle w:val="2"/>
        <w:rPr>
          <w:rFonts w:hint="default"/>
        </w:rPr>
      </w:pPr>
    </w:p>
    <w:p w14:paraId="3B93654A">
      <w:pPr>
        <w:pStyle w:val="2"/>
        <w:rPr>
          <w:rFonts w:hint="default"/>
        </w:rPr>
      </w:pPr>
    </w:p>
    <w:p w14:paraId="2DA22FB6">
      <w:pPr>
        <w:pStyle w:val="2"/>
        <w:rPr>
          <w:rFonts w:hint="default"/>
        </w:rPr>
      </w:pPr>
    </w:p>
    <w:p w14:paraId="7FAAE19D">
      <w:pPr>
        <w:pStyle w:val="2"/>
        <w:rPr>
          <w:rFonts w:hint="default"/>
        </w:rPr>
      </w:pPr>
    </w:p>
    <w:p w14:paraId="6EE65AB7">
      <w:pPr>
        <w:pStyle w:val="2"/>
        <w:rPr>
          <w:rFonts w:hint="default"/>
        </w:rPr>
      </w:pPr>
    </w:p>
    <w:tbl>
      <w:tblPr>
        <w:tblStyle w:val="6"/>
        <w:tblW w:w="141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09"/>
        <w:gridCol w:w="3708"/>
        <w:gridCol w:w="1451"/>
        <w:gridCol w:w="1451"/>
        <w:gridCol w:w="1451"/>
        <w:gridCol w:w="1437"/>
        <w:gridCol w:w="1511"/>
      </w:tblGrid>
      <w:tr w14:paraId="6EC6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109" w:type="dxa"/>
            <w:tcBorders>
              <w:top w:val="nil"/>
              <w:left w:val="nil"/>
              <w:bottom w:val="nil"/>
              <w:right w:val="nil"/>
            </w:tcBorders>
            <w:shd w:val="clear" w:color="auto" w:fill="auto"/>
            <w:vAlign w:val="center"/>
          </w:tcPr>
          <w:p w14:paraId="33CC0C4F">
            <w:pPr>
              <w:jc w:val="center"/>
              <w:rPr>
                <w:rFonts w:hint="eastAsia" w:ascii="宋体" w:hAnsi="宋体" w:eastAsia="宋体" w:cs="宋体"/>
                <w:i w:val="0"/>
                <w:iCs w:val="0"/>
                <w:color w:val="000000"/>
                <w:sz w:val="20"/>
                <w:szCs w:val="20"/>
                <w:u w:val="none"/>
              </w:rPr>
            </w:pPr>
          </w:p>
        </w:tc>
        <w:tc>
          <w:tcPr>
            <w:tcW w:w="3708" w:type="dxa"/>
            <w:tcBorders>
              <w:top w:val="nil"/>
              <w:left w:val="nil"/>
              <w:bottom w:val="nil"/>
              <w:right w:val="nil"/>
            </w:tcBorders>
            <w:shd w:val="clear" w:color="auto" w:fill="auto"/>
            <w:vAlign w:val="center"/>
          </w:tcPr>
          <w:p w14:paraId="176D1E2B">
            <w:pPr>
              <w:jc w:val="center"/>
              <w:rPr>
                <w:rFonts w:hint="eastAsia" w:ascii="宋体" w:hAnsi="宋体" w:eastAsia="宋体" w:cs="宋体"/>
                <w:i w:val="0"/>
                <w:iCs w:val="0"/>
                <w:color w:val="000000"/>
                <w:sz w:val="20"/>
                <w:szCs w:val="20"/>
                <w:u w:val="none"/>
              </w:rPr>
            </w:pPr>
          </w:p>
        </w:tc>
        <w:tc>
          <w:tcPr>
            <w:tcW w:w="1451" w:type="dxa"/>
            <w:tcBorders>
              <w:top w:val="nil"/>
              <w:left w:val="nil"/>
              <w:bottom w:val="nil"/>
              <w:right w:val="nil"/>
            </w:tcBorders>
            <w:shd w:val="clear" w:color="auto" w:fill="auto"/>
            <w:vAlign w:val="center"/>
          </w:tcPr>
          <w:p w14:paraId="0331074E">
            <w:pPr>
              <w:rPr>
                <w:rFonts w:hint="eastAsia" w:ascii="宋体" w:hAnsi="宋体" w:eastAsia="宋体" w:cs="宋体"/>
                <w:i w:val="0"/>
                <w:iCs w:val="0"/>
                <w:color w:val="000000"/>
                <w:sz w:val="20"/>
                <w:szCs w:val="20"/>
                <w:u w:val="none"/>
              </w:rPr>
            </w:pPr>
          </w:p>
        </w:tc>
        <w:tc>
          <w:tcPr>
            <w:tcW w:w="1451" w:type="dxa"/>
            <w:tcBorders>
              <w:top w:val="nil"/>
              <w:left w:val="nil"/>
              <w:bottom w:val="nil"/>
              <w:right w:val="nil"/>
            </w:tcBorders>
            <w:shd w:val="clear" w:color="auto" w:fill="auto"/>
            <w:vAlign w:val="center"/>
          </w:tcPr>
          <w:p w14:paraId="3D72C90C">
            <w:pPr>
              <w:rPr>
                <w:rFonts w:hint="eastAsia" w:ascii="宋体" w:hAnsi="宋体" w:eastAsia="宋体" w:cs="宋体"/>
                <w:i w:val="0"/>
                <w:iCs w:val="0"/>
                <w:color w:val="000000"/>
                <w:sz w:val="20"/>
                <w:szCs w:val="20"/>
                <w:u w:val="none"/>
              </w:rPr>
            </w:pPr>
          </w:p>
        </w:tc>
        <w:tc>
          <w:tcPr>
            <w:tcW w:w="1451" w:type="dxa"/>
            <w:tcBorders>
              <w:top w:val="nil"/>
              <w:left w:val="nil"/>
              <w:bottom w:val="nil"/>
              <w:right w:val="nil"/>
            </w:tcBorders>
            <w:shd w:val="clear" w:color="auto" w:fill="auto"/>
            <w:vAlign w:val="center"/>
          </w:tcPr>
          <w:p w14:paraId="10D2643F">
            <w:pPr>
              <w:rPr>
                <w:rFonts w:hint="eastAsia" w:ascii="宋体" w:hAnsi="宋体" w:eastAsia="宋体" w:cs="宋体"/>
                <w:i w:val="0"/>
                <w:iCs w:val="0"/>
                <w:color w:val="000000"/>
                <w:sz w:val="20"/>
                <w:szCs w:val="20"/>
                <w:u w:val="none"/>
              </w:rPr>
            </w:pPr>
          </w:p>
        </w:tc>
        <w:tc>
          <w:tcPr>
            <w:tcW w:w="1437" w:type="dxa"/>
            <w:tcBorders>
              <w:top w:val="nil"/>
              <w:left w:val="nil"/>
              <w:bottom w:val="nil"/>
              <w:right w:val="nil"/>
            </w:tcBorders>
            <w:shd w:val="clear" w:color="auto" w:fill="auto"/>
            <w:vAlign w:val="center"/>
          </w:tcPr>
          <w:p w14:paraId="16BC73A2">
            <w:pPr>
              <w:rPr>
                <w:rFonts w:hint="eastAsia" w:ascii="宋体" w:hAnsi="宋体" w:eastAsia="宋体" w:cs="宋体"/>
                <w:i w:val="0"/>
                <w:iCs w:val="0"/>
                <w:color w:val="000000"/>
                <w:sz w:val="20"/>
                <w:szCs w:val="20"/>
                <w:u w:val="none"/>
              </w:rPr>
            </w:pPr>
          </w:p>
        </w:tc>
        <w:tc>
          <w:tcPr>
            <w:tcW w:w="1511" w:type="dxa"/>
            <w:tcBorders>
              <w:top w:val="nil"/>
              <w:left w:val="nil"/>
              <w:bottom w:val="nil"/>
              <w:right w:val="nil"/>
            </w:tcBorders>
            <w:shd w:val="clear" w:color="auto" w:fill="auto"/>
            <w:vAlign w:val="center"/>
          </w:tcPr>
          <w:p w14:paraId="43CA71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表05</w:t>
            </w:r>
          </w:p>
        </w:tc>
      </w:tr>
      <w:tr w14:paraId="7755F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14118" w:type="dxa"/>
            <w:gridSpan w:val="7"/>
            <w:tcBorders>
              <w:top w:val="nil"/>
              <w:left w:val="nil"/>
              <w:bottom w:val="nil"/>
              <w:right w:val="nil"/>
            </w:tcBorders>
            <w:shd w:val="clear" w:color="auto" w:fill="auto"/>
            <w:noWrap/>
            <w:vAlign w:val="center"/>
          </w:tcPr>
          <w:p w14:paraId="06DAFE8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2025年单位一般公共预算支出表</w:t>
            </w:r>
          </w:p>
        </w:tc>
      </w:tr>
      <w:tr w14:paraId="0E14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109" w:type="dxa"/>
            <w:tcBorders>
              <w:top w:val="nil"/>
              <w:left w:val="nil"/>
              <w:bottom w:val="nil"/>
              <w:right w:val="nil"/>
            </w:tcBorders>
            <w:shd w:val="clear" w:color="auto" w:fill="auto"/>
            <w:noWrap/>
            <w:vAlign w:val="center"/>
          </w:tcPr>
          <w:p w14:paraId="4F61FC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507005-德清县疾病预防控制中心</w:t>
            </w:r>
          </w:p>
        </w:tc>
        <w:tc>
          <w:tcPr>
            <w:tcW w:w="3708" w:type="dxa"/>
            <w:tcBorders>
              <w:top w:val="nil"/>
              <w:left w:val="nil"/>
              <w:bottom w:val="nil"/>
              <w:right w:val="nil"/>
            </w:tcBorders>
            <w:shd w:val="clear" w:color="auto" w:fill="auto"/>
            <w:vAlign w:val="center"/>
          </w:tcPr>
          <w:p w14:paraId="2C515C2C">
            <w:pPr>
              <w:jc w:val="left"/>
              <w:rPr>
                <w:rFonts w:hint="eastAsia" w:ascii="宋体" w:hAnsi="宋体" w:eastAsia="宋体" w:cs="宋体"/>
                <w:i w:val="0"/>
                <w:iCs w:val="0"/>
                <w:color w:val="000000"/>
                <w:sz w:val="20"/>
                <w:szCs w:val="20"/>
                <w:u w:val="none"/>
              </w:rPr>
            </w:pPr>
          </w:p>
        </w:tc>
        <w:tc>
          <w:tcPr>
            <w:tcW w:w="1451" w:type="dxa"/>
            <w:tcBorders>
              <w:top w:val="nil"/>
              <w:left w:val="nil"/>
              <w:bottom w:val="nil"/>
              <w:right w:val="nil"/>
            </w:tcBorders>
            <w:shd w:val="clear" w:color="auto" w:fill="auto"/>
            <w:vAlign w:val="center"/>
          </w:tcPr>
          <w:p w14:paraId="3DB2F1F1">
            <w:pPr>
              <w:rPr>
                <w:rFonts w:hint="eastAsia" w:ascii="宋体" w:hAnsi="宋体" w:eastAsia="宋体" w:cs="宋体"/>
                <w:i w:val="0"/>
                <w:iCs w:val="0"/>
                <w:color w:val="000000"/>
                <w:sz w:val="20"/>
                <w:szCs w:val="20"/>
                <w:u w:val="none"/>
              </w:rPr>
            </w:pPr>
          </w:p>
        </w:tc>
        <w:tc>
          <w:tcPr>
            <w:tcW w:w="1451" w:type="dxa"/>
            <w:tcBorders>
              <w:top w:val="nil"/>
              <w:left w:val="nil"/>
              <w:bottom w:val="nil"/>
              <w:right w:val="nil"/>
            </w:tcBorders>
            <w:shd w:val="clear" w:color="auto" w:fill="auto"/>
            <w:vAlign w:val="center"/>
          </w:tcPr>
          <w:p w14:paraId="0077AB10">
            <w:pPr>
              <w:rPr>
                <w:rFonts w:hint="eastAsia" w:ascii="宋体" w:hAnsi="宋体" w:eastAsia="宋体" w:cs="宋体"/>
                <w:i w:val="0"/>
                <w:iCs w:val="0"/>
                <w:color w:val="000000"/>
                <w:sz w:val="20"/>
                <w:szCs w:val="20"/>
                <w:u w:val="none"/>
              </w:rPr>
            </w:pPr>
          </w:p>
        </w:tc>
        <w:tc>
          <w:tcPr>
            <w:tcW w:w="1451" w:type="dxa"/>
            <w:tcBorders>
              <w:top w:val="nil"/>
              <w:left w:val="nil"/>
              <w:bottom w:val="nil"/>
              <w:right w:val="nil"/>
            </w:tcBorders>
            <w:shd w:val="clear" w:color="auto" w:fill="auto"/>
            <w:vAlign w:val="center"/>
          </w:tcPr>
          <w:p w14:paraId="183D6681">
            <w:pPr>
              <w:rPr>
                <w:rFonts w:hint="eastAsia" w:ascii="宋体" w:hAnsi="宋体" w:eastAsia="宋体" w:cs="宋体"/>
                <w:i w:val="0"/>
                <w:iCs w:val="0"/>
                <w:color w:val="000000"/>
                <w:sz w:val="20"/>
                <w:szCs w:val="20"/>
                <w:u w:val="none"/>
              </w:rPr>
            </w:pPr>
          </w:p>
        </w:tc>
        <w:tc>
          <w:tcPr>
            <w:tcW w:w="1437" w:type="dxa"/>
            <w:tcBorders>
              <w:top w:val="nil"/>
              <w:left w:val="nil"/>
              <w:bottom w:val="nil"/>
              <w:right w:val="nil"/>
            </w:tcBorders>
            <w:shd w:val="clear" w:color="auto" w:fill="auto"/>
            <w:vAlign w:val="center"/>
          </w:tcPr>
          <w:p w14:paraId="0CC49D5A">
            <w:pPr>
              <w:rPr>
                <w:rFonts w:hint="eastAsia" w:ascii="宋体" w:hAnsi="宋体" w:eastAsia="宋体" w:cs="宋体"/>
                <w:i w:val="0"/>
                <w:iCs w:val="0"/>
                <w:color w:val="000000"/>
                <w:sz w:val="20"/>
                <w:szCs w:val="20"/>
                <w:u w:val="none"/>
              </w:rPr>
            </w:pPr>
          </w:p>
        </w:tc>
        <w:tc>
          <w:tcPr>
            <w:tcW w:w="1511" w:type="dxa"/>
            <w:tcBorders>
              <w:top w:val="nil"/>
              <w:left w:val="nil"/>
              <w:bottom w:val="nil"/>
              <w:right w:val="nil"/>
            </w:tcBorders>
            <w:shd w:val="clear" w:color="auto" w:fill="auto"/>
            <w:noWrap/>
            <w:vAlign w:val="center"/>
          </w:tcPr>
          <w:p w14:paraId="7C6CA4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856D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3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B9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C1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42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4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76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99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4EFF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3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D9214">
            <w:pPr>
              <w:jc w:val="center"/>
              <w:rPr>
                <w:rFonts w:hint="eastAsia" w:ascii="宋体" w:hAnsi="宋体" w:eastAsia="宋体" w:cs="宋体"/>
                <w:i w:val="0"/>
                <w:iCs w:val="0"/>
                <w:color w:val="000000"/>
                <w:sz w:val="20"/>
                <w:szCs w:val="20"/>
                <w:u w:val="none"/>
              </w:rPr>
            </w:pPr>
          </w:p>
        </w:tc>
        <w:tc>
          <w:tcPr>
            <w:tcW w:w="3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DC706">
            <w:pPr>
              <w:jc w:val="center"/>
              <w:rPr>
                <w:rFonts w:hint="eastAsia" w:ascii="宋体" w:hAnsi="宋体" w:eastAsia="宋体" w:cs="宋体"/>
                <w:i w:val="0"/>
                <w:iCs w:val="0"/>
                <w:color w:val="000000"/>
                <w:sz w:val="20"/>
                <w:szCs w:val="20"/>
                <w:u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2B461">
            <w:pPr>
              <w:jc w:val="center"/>
              <w:rPr>
                <w:rFonts w:hint="eastAsia" w:ascii="宋体" w:hAnsi="宋体" w:eastAsia="宋体" w:cs="宋体"/>
                <w:i w:val="0"/>
                <w:iCs w:val="0"/>
                <w:color w:val="000000"/>
                <w:sz w:val="20"/>
                <w:szCs w:val="20"/>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6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9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8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DD977">
            <w:pPr>
              <w:jc w:val="center"/>
              <w:rPr>
                <w:rFonts w:hint="eastAsia" w:ascii="宋体" w:hAnsi="宋体" w:eastAsia="宋体" w:cs="宋体"/>
                <w:i w:val="0"/>
                <w:iCs w:val="0"/>
                <w:color w:val="000000"/>
                <w:sz w:val="20"/>
                <w:szCs w:val="20"/>
                <w:u w:val="none"/>
              </w:rPr>
            </w:pPr>
          </w:p>
        </w:tc>
      </w:tr>
      <w:tr w14:paraId="465BF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09" w:type="dxa"/>
            <w:tcBorders>
              <w:top w:val="single" w:color="000000" w:sz="4" w:space="0"/>
              <w:left w:val="single" w:color="000000" w:sz="4" w:space="0"/>
              <w:bottom w:val="nil"/>
              <w:right w:val="single" w:color="000000" w:sz="4" w:space="0"/>
            </w:tcBorders>
            <w:shd w:val="clear" w:color="auto" w:fill="auto"/>
            <w:vAlign w:val="center"/>
          </w:tcPr>
          <w:p w14:paraId="017BC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08" w:type="dxa"/>
            <w:tcBorders>
              <w:top w:val="single" w:color="000000" w:sz="4" w:space="0"/>
              <w:left w:val="single" w:color="000000" w:sz="4" w:space="0"/>
              <w:bottom w:val="nil"/>
              <w:right w:val="single" w:color="000000" w:sz="4" w:space="0"/>
            </w:tcBorders>
            <w:shd w:val="clear" w:color="auto" w:fill="auto"/>
            <w:vAlign w:val="center"/>
          </w:tcPr>
          <w:p w14:paraId="6D1CD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51" w:type="dxa"/>
            <w:tcBorders>
              <w:top w:val="single" w:color="000000" w:sz="4" w:space="0"/>
              <w:left w:val="single" w:color="000000" w:sz="4" w:space="0"/>
              <w:bottom w:val="nil"/>
              <w:right w:val="single" w:color="000000" w:sz="4" w:space="0"/>
            </w:tcBorders>
            <w:shd w:val="clear" w:color="auto" w:fill="auto"/>
            <w:vAlign w:val="center"/>
          </w:tcPr>
          <w:p w14:paraId="2F008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nil"/>
              <w:right w:val="single" w:color="000000" w:sz="4" w:space="0"/>
            </w:tcBorders>
            <w:shd w:val="clear" w:color="auto" w:fill="auto"/>
            <w:vAlign w:val="center"/>
          </w:tcPr>
          <w:p w14:paraId="13452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51" w:type="dxa"/>
            <w:tcBorders>
              <w:top w:val="single" w:color="000000" w:sz="4" w:space="0"/>
              <w:left w:val="single" w:color="000000" w:sz="4" w:space="0"/>
              <w:bottom w:val="nil"/>
              <w:right w:val="single" w:color="000000" w:sz="4" w:space="0"/>
            </w:tcBorders>
            <w:shd w:val="clear" w:color="auto" w:fill="auto"/>
            <w:vAlign w:val="center"/>
          </w:tcPr>
          <w:p w14:paraId="116FB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37" w:type="dxa"/>
            <w:tcBorders>
              <w:top w:val="single" w:color="000000" w:sz="4" w:space="0"/>
              <w:left w:val="single" w:color="000000" w:sz="4" w:space="0"/>
              <w:bottom w:val="nil"/>
              <w:right w:val="single" w:color="000000" w:sz="4" w:space="0"/>
            </w:tcBorders>
            <w:shd w:val="clear" w:color="auto" w:fill="auto"/>
            <w:vAlign w:val="center"/>
          </w:tcPr>
          <w:p w14:paraId="2AD2E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3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12A1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09" w:type="dxa"/>
            <w:tcBorders>
              <w:top w:val="single" w:color="000000" w:sz="4" w:space="0"/>
              <w:left w:val="single" w:color="000000" w:sz="4" w:space="0"/>
              <w:bottom w:val="single" w:color="000000" w:sz="4" w:space="0"/>
              <w:right w:val="nil"/>
            </w:tcBorders>
            <w:shd w:val="clear" w:color="auto" w:fill="auto"/>
            <w:vAlign w:val="center"/>
          </w:tcPr>
          <w:p w14:paraId="759C3806">
            <w:pPr>
              <w:jc w:val="left"/>
              <w:rPr>
                <w:rFonts w:hint="eastAsia" w:ascii="宋体" w:hAnsi="宋体" w:eastAsia="宋体" w:cs="宋体"/>
                <w:i w:val="0"/>
                <w:iCs w:val="0"/>
                <w:color w:val="000000"/>
                <w:sz w:val="20"/>
                <w:szCs w:val="20"/>
                <w:u w:val="none"/>
              </w:rPr>
            </w:pPr>
          </w:p>
        </w:tc>
        <w:tc>
          <w:tcPr>
            <w:tcW w:w="3708" w:type="dxa"/>
            <w:tcBorders>
              <w:top w:val="single" w:color="000000" w:sz="4" w:space="0"/>
              <w:left w:val="single" w:color="000000" w:sz="4" w:space="0"/>
              <w:bottom w:val="single" w:color="000000" w:sz="4" w:space="0"/>
              <w:right w:val="nil"/>
            </w:tcBorders>
            <w:shd w:val="clear" w:color="auto" w:fill="auto"/>
            <w:vAlign w:val="center"/>
          </w:tcPr>
          <w:p w14:paraId="7E6D8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59B711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3516.44</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16391F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2853.29</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5CB900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2541.21</w:t>
            </w:r>
          </w:p>
        </w:tc>
        <w:tc>
          <w:tcPr>
            <w:tcW w:w="1437" w:type="dxa"/>
            <w:tcBorders>
              <w:top w:val="single" w:color="000000" w:sz="4" w:space="0"/>
              <w:left w:val="single" w:color="000000" w:sz="4" w:space="0"/>
              <w:bottom w:val="single" w:color="000000" w:sz="4" w:space="0"/>
              <w:right w:val="nil"/>
            </w:tcBorders>
            <w:shd w:val="clear" w:color="auto" w:fill="auto"/>
            <w:noWrap/>
            <w:vAlign w:val="center"/>
          </w:tcPr>
          <w:p w14:paraId="0D6076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A7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663.15</w:t>
            </w:r>
          </w:p>
        </w:tc>
      </w:tr>
      <w:tr w14:paraId="1D9FB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09" w:type="dxa"/>
            <w:tcBorders>
              <w:top w:val="single" w:color="000000" w:sz="4" w:space="0"/>
              <w:left w:val="single" w:color="000000" w:sz="4" w:space="0"/>
              <w:bottom w:val="single" w:color="000000" w:sz="4" w:space="0"/>
              <w:right w:val="nil"/>
            </w:tcBorders>
            <w:shd w:val="clear" w:color="auto" w:fill="auto"/>
            <w:vAlign w:val="center"/>
          </w:tcPr>
          <w:p w14:paraId="2F3940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708" w:type="dxa"/>
            <w:tcBorders>
              <w:top w:val="single" w:color="000000" w:sz="4" w:space="0"/>
              <w:left w:val="single" w:color="000000" w:sz="4" w:space="0"/>
              <w:bottom w:val="single" w:color="000000" w:sz="4" w:space="0"/>
              <w:right w:val="nil"/>
            </w:tcBorders>
            <w:shd w:val="clear" w:color="auto" w:fill="auto"/>
            <w:vAlign w:val="center"/>
          </w:tcPr>
          <w:p w14:paraId="32E323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54E53B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285.91</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3125D0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285.91</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36B87B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285.91</w:t>
            </w:r>
          </w:p>
        </w:tc>
        <w:tc>
          <w:tcPr>
            <w:tcW w:w="1437" w:type="dxa"/>
            <w:tcBorders>
              <w:top w:val="single" w:color="000000" w:sz="4" w:space="0"/>
              <w:left w:val="single" w:color="000000" w:sz="4" w:space="0"/>
              <w:bottom w:val="single" w:color="000000" w:sz="4" w:space="0"/>
              <w:right w:val="nil"/>
            </w:tcBorders>
            <w:shd w:val="clear" w:color="auto" w:fill="auto"/>
            <w:noWrap/>
            <w:vAlign w:val="center"/>
          </w:tcPr>
          <w:p w14:paraId="12BFA386">
            <w:pPr>
              <w:jc w:val="right"/>
              <w:rPr>
                <w:rFonts w:hint="eastAsia" w:ascii="宋体" w:hAnsi="宋体" w:eastAsia="宋体" w:cs="宋体"/>
                <w:i w:val="0"/>
                <w:iCs w:val="0"/>
                <w:color w:val="000000"/>
                <w:sz w:val="20"/>
                <w:szCs w:val="20"/>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CC11">
            <w:pPr>
              <w:jc w:val="right"/>
              <w:rPr>
                <w:rFonts w:hint="eastAsia" w:ascii="宋体" w:hAnsi="宋体" w:eastAsia="宋体" w:cs="宋体"/>
                <w:i w:val="0"/>
                <w:iCs w:val="0"/>
                <w:color w:val="000000"/>
                <w:sz w:val="20"/>
                <w:szCs w:val="20"/>
                <w:u w:val="none"/>
              </w:rPr>
            </w:pPr>
          </w:p>
        </w:tc>
      </w:tr>
      <w:tr w14:paraId="3E239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09" w:type="dxa"/>
            <w:tcBorders>
              <w:top w:val="single" w:color="000000" w:sz="4" w:space="0"/>
              <w:left w:val="single" w:color="000000" w:sz="4" w:space="0"/>
              <w:bottom w:val="single" w:color="000000" w:sz="4" w:space="0"/>
              <w:right w:val="nil"/>
            </w:tcBorders>
            <w:shd w:val="clear" w:color="auto" w:fill="auto"/>
            <w:vAlign w:val="center"/>
          </w:tcPr>
          <w:p w14:paraId="21338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3708" w:type="dxa"/>
            <w:tcBorders>
              <w:top w:val="single" w:color="000000" w:sz="4" w:space="0"/>
              <w:left w:val="single" w:color="000000" w:sz="4" w:space="0"/>
              <w:bottom w:val="single" w:color="000000" w:sz="4" w:space="0"/>
              <w:right w:val="nil"/>
            </w:tcBorders>
            <w:shd w:val="clear" w:color="auto" w:fill="auto"/>
            <w:vAlign w:val="center"/>
          </w:tcPr>
          <w:p w14:paraId="6C3C89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7A0C65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285.91</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26A232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285.91</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36D6F0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285.91</w:t>
            </w:r>
          </w:p>
        </w:tc>
        <w:tc>
          <w:tcPr>
            <w:tcW w:w="1437" w:type="dxa"/>
            <w:tcBorders>
              <w:top w:val="single" w:color="000000" w:sz="4" w:space="0"/>
              <w:left w:val="single" w:color="000000" w:sz="4" w:space="0"/>
              <w:bottom w:val="single" w:color="000000" w:sz="4" w:space="0"/>
              <w:right w:val="nil"/>
            </w:tcBorders>
            <w:shd w:val="clear" w:color="auto" w:fill="auto"/>
            <w:noWrap/>
            <w:vAlign w:val="center"/>
          </w:tcPr>
          <w:p w14:paraId="21FBBD21">
            <w:pPr>
              <w:jc w:val="right"/>
              <w:rPr>
                <w:rFonts w:hint="eastAsia" w:ascii="宋体" w:hAnsi="宋体" w:eastAsia="宋体" w:cs="宋体"/>
                <w:i w:val="0"/>
                <w:iCs w:val="0"/>
                <w:color w:val="000000"/>
                <w:sz w:val="20"/>
                <w:szCs w:val="20"/>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240F">
            <w:pPr>
              <w:jc w:val="right"/>
              <w:rPr>
                <w:rFonts w:hint="eastAsia" w:ascii="宋体" w:hAnsi="宋体" w:eastAsia="宋体" w:cs="宋体"/>
                <w:i w:val="0"/>
                <w:iCs w:val="0"/>
                <w:color w:val="000000"/>
                <w:sz w:val="20"/>
                <w:szCs w:val="20"/>
                <w:u w:val="none"/>
              </w:rPr>
            </w:pPr>
          </w:p>
        </w:tc>
      </w:tr>
      <w:tr w14:paraId="3B2A7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09" w:type="dxa"/>
            <w:tcBorders>
              <w:top w:val="single" w:color="000000" w:sz="4" w:space="0"/>
              <w:left w:val="single" w:color="000000" w:sz="4" w:space="0"/>
              <w:bottom w:val="single" w:color="000000" w:sz="4" w:space="0"/>
              <w:right w:val="nil"/>
            </w:tcBorders>
            <w:shd w:val="clear" w:color="auto" w:fill="auto"/>
            <w:vAlign w:val="center"/>
          </w:tcPr>
          <w:p w14:paraId="075BCE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3708" w:type="dxa"/>
            <w:tcBorders>
              <w:top w:val="single" w:color="000000" w:sz="4" w:space="0"/>
              <w:left w:val="single" w:color="000000" w:sz="4" w:space="0"/>
              <w:bottom w:val="single" w:color="000000" w:sz="4" w:space="0"/>
              <w:right w:val="nil"/>
            </w:tcBorders>
            <w:shd w:val="clear" w:color="auto" w:fill="auto"/>
            <w:vAlign w:val="center"/>
          </w:tcPr>
          <w:p w14:paraId="78F8D4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69D27F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73.52</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669344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73.52</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6ED78C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73.52</w:t>
            </w:r>
          </w:p>
        </w:tc>
        <w:tc>
          <w:tcPr>
            <w:tcW w:w="1437" w:type="dxa"/>
            <w:tcBorders>
              <w:top w:val="single" w:color="000000" w:sz="4" w:space="0"/>
              <w:left w:val="single" w:color="000000" w:sz="4" w:space="0"/>
              <w:bottom w:val="single" w:color="000000" w:sz="4" w:space="0"/>
              <w:right w:val="nil"/>
            </w:tcBorders>
            <w:shd w:val="clear" w:color="auto" w:fill="auto"/>
            <w:noWrap/>
            <w:vAlign w:val="center"/>
          </w:tcPr>
          <w:p w14:paraId="6269A6FE">
            <w:pPr>
              <w:jc w:val="right"/>
              <w:rPr>
                <w:rFonts w:hint="eastAsia" w:ascii="宋体" w:hAnsi="宋体" w:eastAsia="宋体" w:cs="宋体"/>
                <w:i w:val="0"/>
                <w:iCs w:val="0"/>
                <w:color w:val="000000"/>
                <w:sz w:val="20"/>
                <w:szCs w:val="20"/>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8020">
            <w:pPr>
              <w:jc w:val="right"/>
              <w:rPr>
                <w:rFonts w:hint="eastAsia" w:ascii="宋体" w:hAnsi="宋体" w:eastAsia="宋体" w:cs="宋体"/>
                <w:i w:val="0"/>
                <w:iCs w:val="0"/>
                <w:color w:val="000000"/>
                <w:sz w:val="20"/>
                <w:szCs w:val="20"/>
                <w:u w:val="none"/>
              </w:rPr>
            </w:pPr>
          </w:p>
        </w:tc>
      </w:tr>
      <w:tr w14:paraId="643BA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3109" w:type="dxa"/>
            <w:tcBorders>
              <w:top w:val="single" w:color="000000" w:sz="4" w:space="0"/>
              <w:left w:val="single" w:color="000000" w:sz="4" w:space="0"/>
              <w:bottom w:val="single" w:color="000000" w:sz="4" w:space="0"/>
              <w:right w:val="nil"/>
            </w:tcBorders>
            <w:shd w:val="clear" w:color="auto" w:fill="auto"/>
            <w:vAlign w:val="center"/>
          </w:tcPr>
          <w:p w14:paraId="01A134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3708" w:type="dxa"/>
            <w:tcBorders>
              <w:top w:val="single" w:color="000000" w:sz="4" w:space="0"/>
              <w:left w:val="single" w:color="000000" w:sz="4" w:space="0"/>
              <w:bottom w:val="single" w:color="000000" w:sz="4" w:space="0"/>
              <w:right w:val="nil"/>
            </w:tcBorders>
            <w:shd w:val="clear" w:color="auto" w:fill="auto"/>
            <w:vAlign w:val="center"/>
          </w:tcPr>
          <w:p w14:paraId="21F5E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4E51A97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141.</w:t>
            </w:r>
            <w:r>
              <w:rPr>
                <w:rFonts w:hint="eastAsia" w:ascii="宋体" w:hAnsi="宋体" w:cs="宋体"/>
                <w:i w:val="0"/>
                <w:iCs w:val="0"/>
                <w:color w:val="000000"/>
                <w:kern w:val="0"/>
                <w:sz w:val="20"/>
                <w:szCs w:val="20"/>
                <w:u w:val="none"/>
                <w:lang w:val="en-US" w:eastAsia="zh-CN" w:bidi="ar"/>
              </w:rPr>
              <w:t>59</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421CCE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r>
              <w:rPr>
                <w:rFonts w:hint="eastAsia" w:ascii="宋体" w:hAnsi="宋体" w:cs="宋体"/>
                <w:i w:val="0"/>
                <w:iCs w:val="0"/>
                <w:color w:val="000000"/>
                <w:kern w:val="0"/>
                <w:sz w:val="20"/>
                <w:szCs w:val="20"/>
                <w:u w:val="none"/>
                <w:lang w:val="en-US" w:eastAsia="zh-CN" w:bidi="ar"/>
              </w:rPr>
              <w:t>59</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07E7F4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r>
              <w:rPr>
                <w:rFonts w:hint="eastAsia" w:ascii="宋体" w:hAnsi="宋体" w:cs="宋体"/>
                <w:i w:val="0"/>
                <w:iCs w:val="0"/>
                <w:color w:val="000000"/>
                <w:kern w:val="0"/>
                <w:sz w:val="20"/>
                <w:szCs w:val="20"/>
                <w:u w:val="none"/>
                <w:lang w:val="en-US" w:eastAsia="zh-CN" w:bidi="ar"/>
              </w:rPr>
              <w:t>59</w:t>
            </w:r>
          </w:p>
        </w:tc>
        <w:tc>
          <w:tcPr>
            <w:tcW w:w="1437" w:type="dxa"/>
            <w:tcBorders>
              <w:top w:val="single" w:color="000000" w:sz="4" w:space="0"/>
              <w:left w:val="single" w:color="000000" w:sz="4" w:space="0"/>
              <w:bottom w:val="single" w:color="000000" w:sz="4" w:space="0"/>
              <w:right w:val="nil"/>
            </w:tcBorders>
            <w:shd w:val="clear" w:color="auto" w:fill="auto"/>
            <w:noWrap/>
            <w:vAlign w:val="center"/>
          </w:tcPr>
          <w:p w14:paraId="7C6E897A">
            <w:pPr>
              <w:jc w:val="right"/>
              <w:rPr>
                <w:rFonts w:hint="eastAsia" w:ascii="宋体" w:hAnsi="宋体" w:eastAsia="宋体" w:cs="宋体"/>
                <w:i w:val="0"/>
                <w:iCs w:val="0"/>
                <w:color w:val="000000"/>
                <w:sz w:val="20"/>
                <w:szCs w:val="20"/>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ABDB">
            <w:pPr>
              <w:jc w:val="right"/>
              <w:rPr>
                <w:rFonts w:hint="eastAsia" w:ascii="宋体" w:hAnsi="宋体" w:eastAsia="宋体" w:cs="宋体"/>
                <w:i w:val="0"/>
                <w:iCs w:val="0"/>
                <w:color w:val="000000"/>
                <w:sz w:val="20"/>
                <w:szCs w:val="20"/>
                <w:u w:val="none"/>
              </w:rPr>
            </w:pPr>
          </w:p>
        </w:tc>
      </w:tr>
      <w:tr w14:paraId="0C907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09" w:type="dxa"/>
            <w:tcBorders>
              <w:top w:val="single" w:color="000000" w:sz="4" w:space="0"/>
              <w:left w:val="single" w:color="000000" w:sz="4" w:space="0"/>
              <w:bottom w:val="single" w:color="000000" w:sz="4" w:space="0"/>
              <w:right w:val="nil"/>
            </w:tcBorders>
            <w:shd w:val="clear" w:color="auto" w:fill="auto"/>
            <w:vAlign w:val="center"/>
          </w:tcPr>
          <w:p w14:paraId="3913C1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3708" w:type="dxa"/>
            <w:tcBorders>
              <w:top w:val="single" w:color="000000" w:sz="4" w:space="0"/>
              <w:left w:val="single" w:color="000000" w:sz="4" w:space="0"/>
              <w:bottom w:val="single" w:color="000000" w:sz="4" w:space="0"/>
              <w:right w:val="nil"/>
            </w:tcBorders>
            <w:shd w:val="clear" w:color="auto" w:fill="auto"/>
            <w:vAlign w:val="center"/>
          </w:tcPr>
          <w:p w14:paraId="6B3E20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7B1AF9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70.80</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600B2C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70.80</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675094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70.80</w:t>
            </w:r>
          </w:p>
        </w:tc>
        <w:tc>
          <w:tcPr>
            <w:tcW w:w="1437" w:type="dxa"/>
            <w:tcBorders>
              <w:top w:val="single" w:color="000000" w:sz="4" w:space="0"/>
              <w:left w:val="single" w:color="000000" w:sz="4" w:space="0"/>
              <w:bottom w:val="single" w:color="000000" w:sz="4" w:space="0"/>
              <w:right w:val="nil"/>
            </w:tcBorders>
            <w:shd w:val="clear" w:color="auto" w:fill="auto"/>
            <w:noWrap/>
            <w:vAlign w:val="center"/>
          </w:tcPr>
          <w:p w14:paraId="14F1AC3C">
            <w:pPr>
              <w:jc w:val="right"/>
              <w:rPr>
                <w:rFonts w:hint="eastAsia" w:ascii="宋体" w:hAnsi="宋体" w:eastAsia="宋体" w:cs="宋体"/>
                <w:i w:val="0"/>
                <w:iCs w:val="0"/>
                <w:color w:val="000000"/>
                <w:sz w:val="20"/>
                <w:szCs w:val="20"/>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1E7D">
            <w:pPr>
              <w:jc w:val="right"/>
              <w:rPr>
                <w:rFonts w:hint="eastAsia" w:ascii="宋体" w:hAnsi="宋体" w:eastAsia="宋体" w:cs="宋体"/>
                <w:i w:val="0"/>
                <w:iCs w:val="0"/>
                <w:color w:val="000000"/>
                <w:sz w:val="20"/>
                <w:szCs w:val="20"/>
                <w:u w:val="none"/>
              </w:rPr>
            </w:pPr>
          </w:p>
        </w:tc>
      </w:tr>
      <w:tr w14:paraId="6107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09" w:type="dxa"/>
            <w:tcBorders>
              <w:top w:val="single" w:color="000000" w:sz="4" w:space="0"/>
              <w:left w:val="single" w:color="000000" w:sz="4" w:space="0"/>
              <w:bottom w:val="single" w:color="000000" w:sz="4" w:space="0"/>
              <w:right w:val="nil"/>
            </w:tcBorders>
            <w:shd w:val="clear" w:color="auto" w:fill="auto"/>
            <w:vAlign w:val="center"/>
          </w:tcPr>
          <w:p w14:paraId="5F93E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708" w:type="dxa"/>
            <w:tcBorders>
              <w:top w:val="single" w:color="000000" w:sz="4" w:space="0"/>
              <w:left w:val="single" w:color="000000" w:sz="4" w:space="0"/>
              <w:bottom w:val="single" w:color="000000" w:sz="4" w:space="0"/>
              <w:right w:val="nil"/>
            </w:tcBorders>
            <w:shd w:val="clear" w:color="auto" w:fill="auto"/>
            <w:vAlign w:val="center"/>
          </w:tcPr>
          <w:p w14:paraId="136209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4AFE32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3230.53</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553533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2567.38</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0A21BD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2255.30</w:t>
            </w:r>
          </w:p>
        </w:tc>
        <w:tc>
          <w:tcPr>
            <w:tcW w:w="1437" w:type="dxa"/>
            <w:tcBorders>
              <w:top w:val="single" w:color="000000" w:sz="4" w:space="0"/>
              <w:left w:val="single" w:color="000000" w:sz="4" w:space="0"/>
              <w:bottom w:val="single" w:color="000000" w:sz="4" w:space="0"/>
              <w:right w:val="nil"/>
            </w:tcBorders>
            <w:shd w:val="clear" w:color="auto" w:fill="auto"/>
            <w:noWrap/>
            <w:vAlign w:val="center"/>
          </w:tcPr>
          <w:p w14:paraId="1C6E10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34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663.15</w:t>
            </w:r>
          </w:p>
        </w:tc>
      </w:tr>
      <w:tr w14:paraId="4DB8F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09" w:type="dxa"/>
            <w:tcBorders>
              <w:top w:val="single" w:color="000000" w:sz="4" w:space="0"/>
              <w:left w:val="single" w:color="000000" w:sz="4" w:space="0"/>
              <w:bottom w:val="single" w:color="000000" w:sz="4" w:space="0"/>
              <w:right w:val="nil"/>
            </w:tcBorders>
            <w:shd w:val="clear" w:color="auto" w:fill="auto"/>
            <w:vAlign w:val="center"/>
          </w:tcPr>
          <w:p w14:paraId="117A0C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21001</w:t>
            </w:r>
          </w:p>
        </w:tc>
        <w:tc>
          <w:tcPr>
            <w:tcW w:w="3708" w:type="dxa"/>
            <w:tcBorders>
              <w:top w:val="single" w:color="000000" w:sz="4" w:space="0"/>
              <w:left w:val="single" w:color="000000" w:sz="4" w:space="0"/>
              <w:bottom w:val="single" w:color="000000" w:sz="4" w:space="0"/>
              <w:right w:val="nil"/>
            </w:tcBorders>
            <w:shd w:val="clear" w:color="auto" w:fill="auto"/>
            <w:vAlign w:val="center"/>
          </w:tcPr>
          <w:p w14:paraId="1FF09C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卫生健康管理事务</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5B1DEA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492.50</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7469D2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492.50</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28FE78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489.30</w:t>
            </w:r>
          </w:p>
        </w:tc>
        <w:tc>
          <w:tcPr>
            <w:tcW w:w="1437" w:type="dxa"/>
            <w:tcBorders>
              <w:top w:val="single" w:color="000000" w:sz="4" w:space="0"/>
              <w:left w:val="single" w:color="000000" w:sz="4" w:space="0"/>
              <w:bottom w:val="single" w:color="000000" w:sz="4" w:space="0"/>
              <w:right w:val="nil"/>
            </w:tcBorders>
            <w:shd w:val="clear" w:color="auto" w:fill="auto"/>
            <w:noWrap/>
            <w:vAlign w:val="center"/>
          </w:tcPr>
          <w:p w14:paraId="67BD4B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4FAD">
            <w:pPr>
              <w:jc w:val="right"/>
              <w:rPr>
                <w:rFonts w:hint="eastAsia" w:ascii="宋体" w:hAnsi="宋体" w:eastAsia="宋体" w:cs="宋体"/>
                <w:i w:val="0"/>
                <w:iCs w:val="0"/>
                <w:color w:val="000000"/>
                <w:sz w:val="20"/>
                <w:szCs w:val="20"/>
                <w:u w:val="none"/>
              </w:rPr>
            </w:pPr>
          </w:p>
        </w:tc>
      </w:tr>
      <w:tr w14:paraId="391A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09" w:type="dxa"/>
            <w:tcBorders>
              <w:top w:val="single" w:color="000000" w:sz="4" w:space="0"/>
              <w:left w:val="single" w:color="000000" w:sz="4" w:space="0"/>
              <w:bottom w:val="single" w:color="000000" w:sz="4" w:space="0"/>
              <w:right w:val="nil"/>
            </w:tcBorders>
            <w:shd w:val="clear" w:color="auto" w:fill="auto"/>
            <w:vAlign w:val="center"/>
          </w:tcPr>
          <w:p w14:paraId="029C47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2100101</w:t>
            </w:r>
          </w:p>
        </w:tc>
        <w:tc>
          <w:tcPr>
            <w:tcW w:w="3708" w:type="dxa"/>
            <w:tcBorders>
              <w:top w:val="single" w:color="000000" w:sz="4" w:space="0"/>
              <w:left w:val="single" w:color="000000" w:sz="4" w:space="0"/>
              <w:bottom w:val="single" w:color="000000" w:sz="4" w:space="0"/>
              <w:right w:val="nil"/>
            </w:tcBorders>
            <w:shd w:val="clear" w:color="auto" w:fill="auto"/>
            <w:vAlign w:val="center"/>
          </w:tcPr>
          <w:p w14:paraId="643819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568949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492.50</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50441F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492.50</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4BB71E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489.30</w:t>
            </w:r>
          </w:p>
        </w:tc>
        <w:tc>
          <w:tcPr>
            <w:tcW w:w="1437" w:type="dxa"/>
            <w:tcBorders>
              <w:top w:val="single" w:color="000000" w:sz="4" w:space="0"/>
              <w:left w:val="single" w:color="000000" w:sz="4" w:space="0"/>
              <w:bottom w:val="single" w:color="000000" w:sz="4" w:space="0"/>
              <w:right w:val="nil"/>
            </w:tcBorders>
            <w:shd w:val="clear" w:color="auto" w:fill="auto"/>
            <w:noWrap/>
            <w:vAlign w:val="center"/>
          </w:tcPr>
          <w:p w14:paraId="0F8E65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7D9E">
            <w:pPr>
              <w:jc w:val="right"/>
              <w:rPr>
                <w:rFonts w:hint="eastAsia" w:ascii="宋体" w:hAnsi="宋体" w:eastAsia="宋体" w:cs="宋体"/>
                <w:i w:val="0"/>
                <w:iCs w:val="0"/>
                <w:color w:val="000000"/>
                <w:sz w:val="20"/>
                <w:szCs w:val="20"/>
                <w:u w:val="none"/>
              </w:rPr>
            </w:pPr>
          </w:p>
        </w:tc>
      </w:tr>
      <w:tr w14:paraId="00FB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09" w:type="dxa"/>
            <w:tcBorders>
              <w:top w:val="single" w:color="000000" w:sz="4" w:space="0"/>
              <w:left w:val="single" w:color="000000" w:sz="4" w:space="0"/>
              <w:bottom w:val="single" w:color="000000" w:sz="4" w:space="0"/>
              <w:right w:val="nil"/>
            </w:tcBorders>
            <w:shd w:val="clear" w:color="auto" w:fill="auto"/>
            <w:vAlign w:val="center"/>
          </w:tcPr>
          <w:p w14:paraId="0E28D2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21004</w:t>
            </w:r>
          </w:p>
        </w:tc>
        <w:tc>
          <w:tcPr>
            <w:tcW w:w="3708" w:type="dxa"/>
            <w:tcBorders>
              <w:top w:val="single" w:color="000000" w:sz="4" w:space="0"/>
              <w:left w:val="single" w:color="000000" w:sz="4" w:space="0"/>
              <w:bottom w:val="single" w:color="000000" w:sz="4" w:space="0"/>
              <w:right w:val="nil"/>
            </w:tcBorders>
            <w:shd w:val="clear" w:color="auto" w:fill="auto"/>
            <w:vAlign w:val="center"/>
          </w:tcPr>
          <w:p w14:paraId="6A2B7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公共卫生</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146779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2467.26</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335F87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1908.37</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74A65C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1599.49</w:t>
            </w:r>
          </w:p>
        </w:tc>
        <w:tc>
          <w:tcPr>
            <w:tcW w:w="1437" w:type="dxa"/>
            <w:tcBorders>
              <w:top w:val="single" w:color="000000" w:sz="4" w:space="0"/>
              <w:left w:val="single" w:color="000000" w:sz="4" w:space="0"/>
              <w:bottom w:val="single" w:color="000000" w:sz="4" w:space="0"/>
              <w:right w:val="nil"/>
            </w:tcBorders>
            <w:shd w:val="clear" w:color="auto" w:fill="auto"/>
            <w:noWrap/>
            <w:vAlign w:val="center"/>
          </w:tcPr>
          <w:p w14:paraId="01D28D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308.88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09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558.89</w:t>
            </w:r>
          </w:p>
        </w:tc>
      </w:tr>
      <w:tr w14:paraId="78EF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09" w:type="dxa"/>
            <w:tcBorders>
              <w:top w:val="single" w:color="000000" w:sz="4" w:space="0"/>
              <w:left w:val="single" w:color="000000" w:sz="4" w:space="0"/>
              <w:bottom w:val="single" w:color="000000" w:sz="4" w:space="0"/>
              <w:right w:val="nil"/>
            </w:tcBorders>
            <w:shd w:val="clear" w:color="auto" w:fill="auto"/>
            <w:vAlign w:val="center"/>
          </w:tcPr>
          <w:p w14:paraId="60C05E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2100401</w:t>
            </w:r>
          </w:p>
        </w:tc>
        <w:tc>
          <w:tcPr>
            <w:tcW w:w="3708" w:type="dxa"/>
            <w:tcBorders>
              <w:top w:val="single" w:color="000000" w:sz="4" w:space="0"/>
              <w:left w:val="single" w:color="000000" w:sz="4" w:space="0"/>
              <w:bottom w:val="single" w:color="000000" w:sz="4" w:space="0"/>
              <w:right w:val="nil"/>
            </w:tcBorders>
            <w:shd w:val="clear" w:color="auto" w:fill="auto"/>
            <w:vAlign w:val="center"/>
          </w:tcPr>
          <w:p w14:paraId="6B235D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疾病预防控制机构</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38D125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1908.37</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46629A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1908.37</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1C57F6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1599.49</w:t>
            </w:r>
          </w:p>
        </w:tc>
        <w:tc>
          <w:tcPr>
            <w:tcW w:w="1437" w:type="dxa"/>
            <w:tcBorders>
              <w:top w:val="single" w:color="000000" w:sz="4" w:space="0"/>
              <w:left w:val="single" w:color="000000" w:sz="4" w:space="0"/>
              <w:bottom w:val="single" w:color="000000" w:sz="4" w:space="0"/>
              <w:right w:val="nil"/>
            </w:tcBorders>
            <w:shd w:val="clear" w:color="auto" w:fill="auto"/>
            <w:noWrap/>
            <w:vAlign w:val="center"/>
          </w:tcPr>
          <w:p w14:paraId="293706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308.88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6B2A">
            <w:pPr>
              <w:jc w:val="right"/>
              <w:rPr>
                <w:rFonts w:hint="eastAsia" w:ascii="宋体" w:hAnsi="宋体" w:eastAsia="宋体" w:cs="宋体"/>
                <w:i w:val="0"/>
                <w:iCs w:val="0"/>
                <w:color w:val="000000"/>
                <w:sz w:val="20"/>
                <w:szCs w:val="20"/>
                <w:u w:val="none"/>
              </w:rPr>
            </w:pPr>
          </w:p>
        </w:tc>
      </w:tr>
      <w:tr w14:paraId="68A31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09" w:type="dxa"/>
            <w:tcBorders>
              <w:top w:val="single" w:color="000000" w:sz="4" w:space="0"/>
              <w:left w:val="single" w:color="000000" w:sz="4" w:space="0"/>
              <w:bottom w:val="single" w:color="000000" w:sz="4" w:space="0"/>
              <w:right w:val="nil"/>
            </w:tcBorders>
            <w:shd w:val="clear" w:color="auto" w:fill="auto"/>
            <w:vAlign w:val="center"/>
          </w:tcPr>
          <w:p w14:paraId="7E793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2100408</w:t>
            </w:r>
          </w:p>
        </w:tc>
        <w:tc>
          <w:tcPr>
            <w:tcW w:w="3708" w:type="dxa"/>
            <w:tcBorders>
              <w:top w:val="single" w:color="000000" w:sz="4" w:space="0"/>
              <w:left w:val="single" w:color="000000" w:sz="4" w:space="0"/>
              <w:bottom w:val="single" w:color="000000" w:sz="4" w:space="0"/>
              <w:right w:val="nil"/>
            </w:tcBorders>
            <w:shd w:val="clear" w:color="auto" w:fill="auto"/>
            <w:vAlign w:val="center"/>
          </w:tcPr>
          <w:p w14:paraId="475E91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基本公共卫生服务</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66B217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42.92</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2D77E37C">
            <w:pPr>
              <w:jc w:val="right"/>
              <w:rPr>
                <w:rFonts w:hint="eastAsia" w:ascii="宋体" w:hAnsi="宋体" w:eastAsia="宋体" w:cs="宋体"/>
                <w:i w:val="0"/>
                <w:iCs w:val="0"/>
                <w:color w:val="000000"/>
                <w:sz w:val="20"/>
                <w:szCs w:val="20"/>
                <w:u w:val="none"/>
              </w:rPr>
            </w:pP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7F0E9ACA">
            <w:pPr>
              <w:jc w:val="right"/>
              <w:rPr>
                <w:rFonts w:hint="eastAsia" w:ascii="宋体" w:hAnsi="宋体" w:eastAsia="宋体" w:cs="宋体"/>
                <w:i w:val="0"/>
                <w:iCs w:val="0"/>
                <w:color w:val="000000"/>
                <w:sz w:val="20"/>
                <w:szCs w:val="20"/>
                <w:u w:val="none"/>
              </w:rPr>
            </w:pPr>
          </w:p>
        </w:tc>
        <w:tc>
          <w:tcPr>
            <w:tcW w:w="1437" w:type="dxa"/>
            <w:tcBorders>
              <w:top w:val="single" w:color="000000" w:sz="4" w:space="0"/>
              <w:left w:val="single" w:color="000000" w:sz="4" w:space="0"/>
              <w:bottom w:val="single" w:color="000000" w:sz="4" w:space="0"/>
              <w:right w:val="nil"/>
            </w:tcBorders>
            <w:shd w:val="clear" w:color="auto" w:fill="auto"/>
            <w:noWrap/>
            <w:vAlign w:val="center"/>
          </w:tcPr>
          <w:p w14:paraId="3DF6F562">
            <w:pPr>
              <w:jc w:val="right"/>
              <w:rPr>
                <w:rFonts w:hint="eastAsia" w:ascii="宋体" w:hAnsi="宋体" w:eastAsia="宋体" w:cs="宋体"/>
                <w:i w:val="0"/>
                <w:iCs w:val="0"/>
                <w:color w:val="000000"/>
                <w:sz w:val="20"/>
                <w:szCs w:val="20"/>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49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42.92</w:t>
            </w:r>
          </w:p>
        </w:tc>
      </w:tr>
      <w:tr w14:paraId="5E910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09" w:type="dxa"/>
            <w:tcBorders>
              <w:top w:val="single" w:color="000000" w:sz="4" w:space="0"/>
              <w:left w:val="single" w:color="000000" w:sz="4" w:space="0"/>
              <w:bottom w:val="single" w:color="000000" w:sz="4" w:space="0"/>
              <w:right w:val="nil"/>
            </w:tcBorders>
            <w:shd w:val="clear" w:color="auto" w:fill="auto"/>
            <w:vAlign w:val="center"/>
          </w:tcPr>
          <w:p w14:paraId="1B098E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2100409</w:t>
            </w:r>
          </w:p>
        </w:tc>
        <w:tc>
          <w:tcPr>
            <w:tcW w:w="3708" w:type="dxa"/>
            <w:tcBorders>
              <w:top w:val="single" w:color="000000" w:sz="4" w:space="0"/>
              <w:left w:val="single" w:color="000000" w:sz="4" w:space="0"/>
              <w:bottom w:val="single" w:color="000000" w:sz="4" w:space="0"/>
              <w:right w:val="nil"/>
            </w:tcBorders>
            <w:shd w:val="clear" w:color="auto" w:fill="auto"/>
            <w:vAlign w:val="center"/>
          </w:tcPr>
          <w:p w14:paraId="12A883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重大公共卫生服务</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5D170E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369.16</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0D57388A">
            <w:pPr>
              <w:jc w:val="right"/>
              <w:rPr>
                <w:rFonts w:hint="eastAsia" w:ascii="宋体" w:hAnsi="宋体" w:eastAsia="宋体" w:cs="宋体"/>
                <w:i w:val="0"/>
                <w:iCs w:val="0"/>
                <w:color w:val="000000"/>
                <w:sz w:val="20"/>
                <w:szCs w:val="20"/>
                <w:u w:val="none"/>
              </w:rPr>
            </w:pP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0057B94B">
            <w:pPr>
              <w:jc w:val="right"/>
              <w:rPr>
                <w:rFonts w:hint="eastAsia" w:ascii="宋体" w:hAnsi="宋体" w:eastAsia="宋体" w:cs="宋体"/>
                <w:i w:val="0"/>
                <w:iCs w:val="0"/>
                <w:color w:val="000000"/>
                <w:sz w:val="20"/>
                <w:szCs w:val="20"/>
                <w:u w:val="none"/>
              </w:rPr>
            </w:pPr>
          </w:p>
        </w:tc>
        <w:tc>
          <w:tcPr>
            <w:tcW w:w="1437" w:type="dxa"/>
            <w:tcBorders>
              <w:top w:val="single" w:color="000000" w:sz="4" w:space="0"/>
              <w:left w:val="single" w:color="000000" w:sz="4" w:space="0"/>
              <w:bottom w:val="single" w:color="000000" w:sz="4" w:space="0"/>
              <w:right w:val="nil"/>
            </w:tcBorders>
            <w:shd w:val="clear" w:color="auto" w:fill="auto"/>
            <w:noWrap/>
            <w:vAlign w:val="center"/>
          </w:tcPr>
          <w:p w14:paraId="5B9C0853">
            <w:pPr>
              <w:jc w:val="right"/>
              <w:rPr>
                <w:rFonts w:hint="eastAsia" w:ascii="宋体" w:hAnsi="宋体" w:eastAsia="宋体" w:cs="宋体"/>
                <w:i w:val="0"/>
                <w:iCs w:val="0"/>
                <w:color w:val="000000"/>
                <w:sz w:val="20"/>
                <w:szCs w:val="20"/>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C8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369.16</w:t>
            </w:r>
          </w:p>
        </w:tc>
      </w:tr>
      <w:tr w14:paraId="25C35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09" w:type="dxa"/>
            <w:tcBorders>
              <w:top w:val="single" w:color="000000" w:sz="4" w:space="0"/>
              <w:left w:val="single" w:color="000000" w:sz="4" w:space="0"/>
              <w:bottom w:val="single" w:color="000000" w:sz="4" w:space="0"/>
              <w:right w:val="nil"/>
            </w:tcBorders>
            <w:shd w:val="clear" w:color="auto" w:fill="auto"/>
            <w:vAlign w:val="center"/>
          </w:tcPr>
          <w:p w14:paraId="4E79F6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2100499</w:t>
            </w:r>
          </w:p>
        </w:tc>
        <w:tc>
          <w:tcPr>
            <w:tcW w:w="3708" w:type="dxa"/>
            <w:tcBorders>
              <w:top w:val="single" w:color="000000" w:sz="4" w:space="0"/>
              <w:left w:val="single" w:color="000000" w:sz="4" w:space="0"/>
              <w:bottom w:val="single" w:color="000000" w:sz="4" w:space="0"/>
              <w:right w:val="nil"/>
            </w:tcBorders>
            <w:shd w:val="clear" w:color="auto" w:fill="auto"/>
            <w:vAlign w:val="center"/>
          </w:tcPr>
          <w:p w14:paraId="464F05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其他公共卫生支出</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2E6873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146.81</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03682974">
            <w:pPr>
              <w:jc w:val="right"/>
              <w:rPr>
                <w:rFonts w:hint="eastAsia" w:ascii="宋体" w:hAnsi="宋体" w:eastAsia="宋体" w:cs="宋体"/>
                <w:i w:val="0"/>
                <w:iCs w:val="0"/>
                <w:color w:val="000000"/>
                <w:sz w:val="20"/>
                <w:szCs w:val="20"/>
                <w:u w:val="none"/>
              </w:rPr>
            </w:pP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5A161A0F">
            <w:pPr>
              <w:jc w:val="right"/>
              <w:rPr>
                <w:rFonts w:hint="eastAsia" w:ascii="宋体" w:hAnsi="宋体" w:eastAsia="宋体" w:cs="宋体"/>
                <w:i w:val="0"/>
                <w:iCs w:val="0"/>
                <w:color w:val="000000"/>
                <w:sz w:val="20"/>
                <w:szCs w:val="20"/>
                <w:u w:val="none"/>
              </w:rPr>
            </w:pPr>
          </w:p>
        </w:tc>
        <w:tc>
          <w:tcPr>
            <w:tcW w:w="1437" w:type="dxa"/>
            <w:tcBorders>
              <w:top w:val="single" w:color="000000" w:sz="4" w:space="0"/>
              <w:left w:val="single" w:color="000000" w:sz="4" w:space="0"/>
              <w:bottom w:val="single" w:color="000000" w:sz="4" w:space="0"/>
              <w:right w:val="nil"/>
            </w:tcBorders>
            <w:shd w:val="clear" w:color="auto" w:fill="auto"/>
            <w:noWrap/>
            <w:vAlign w:val="center"/>
          </w:tcPr>
          <w:p w14:paraId="17AC1FA4">
            <w:pPr>
              <w:jc w:val="right"/>
              <w:rPr>
                <w:rFonts w:hint="eastAsia" w:ascii="宋体" w:hAnsi="宋体" w:eastAsia="宋体" w:cs="宋体"/>
                <w:i w:val="0"/>
                <w:iCs w:val="0"/>
                <w:color w:val="000000"/>
                <w:sz w:val="20"/>
                <w:szCs w:val="20"/>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97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146.81</w:t>
            </w:r>
          </w:p>
        </w:tc>
      </w:tr>
      <w:tr w14:paraId="65E64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09" w:type="dxa"/>
            <w:tcBorders>
              <w:top w:val="single" w:color="000000" w:sz="4" w:space="0"/>
              <w:left w:val="single" w:color="000000" w:sz="4" w:space="0"/>
              <w:bottom w:val="single" w:color="000000" w:sz="4" w:space="0"/>
              <w:right w:val="nil"/>
            </w:tcBorders>
            <w:shd w:val="clear" w:color="auto" w:fill="auto"/>
            <w:vAlign w:val="center"/>
          </w:tcPr>
          <w:p w14:paraId="36CEF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3708" w:type="dxa"/>
            <w:tcBorders>
              <w:top w:val="single" w:color="000000" w:sz="4" w:space="0"/>
              <w:left w:val="single" w:color="000000" w:sz="4" w:space="0"/>
              <w:bottom w:val="single" w:color="000000" w:sz="4" w:space="0"/>
              <w:right w:val="nil"/>
            </w:tcBorders>
            <w:shd w:val="clear" w:color="auto" w:fill="auto"/>
            <w:vAlign w:val="center"/>
          </w:tcPr>
          <w:p w14:paraId="47FD9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5BE200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166.50</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2828B8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166.50</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173631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166.50</w:t>
            </w:r>
          </w:p>
        </w:tc>
        <w:tc>
          <w:tcPr>
            <w:tcW w:w="1437" w:type="dxa"/>
            <w:tcBorders>
              <w:top w:val="single" w:color="000000" w:sz="4" w:space="0"/>
              <w:left w:val="single" w:color="000000" w:sz="4" w:space="0"/>
              <w:bottom w:val="single" w:color="000000" w:sz="4" w:space="0"/>
              <w:right w:val="nil"/>
            </w:tcBorders>
            <w:shd w:val="clear" w:color="auto" w:fill="auto"/>
            <w:noWrap/>
            <w:vAlign w:val="center"/>
          </w:tcPr>
          <w:p w14:paraId="498830C5">
            <w:pPr>
              <w:jc w:val="right"/>
              <w:rPr>
                <w:rFonts w:hint="eastAsia" w:ascii="宋体" w:hAnsi="宋体" w:eastAsia="宋体" w:cs="宋体"/>
                <w:i w:val="0"/>
                <w:iCs w:val="0"/>
                <w:color w:val="000000"/>
                <w:sz w:val="20"/>
                <w:szCs w:val="20"/>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33F3">
            <w:pPr>
              <w:jc w:val="right"/>
              <w:rPr>
                <w:rFonts w:hint="eastAsia" w:ascii="宋体" w:hAnsi="宋体" w:eastAsia="宋体" w:cs="宋体"/>
                <w:i w:val="0"/>
                <w:iCs w:val="0"/>
                <w:color w:val="000000"/>
                <w:sz w:val="20"/>
                <w:szCs w:val="20"/>
                <w:u w:val="none"/>
              </w:rPr>
            </w:pPr>
          </w:p>
        </w:tc>
      </w:tr>
      <w:tr w14:paraId="41D3E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09" w:type="dxa"/>
            <w:tcBorders>
              <w:top w:val="single" w:color="000000" w:sz="4" w:space="0"/>
              <w:left w:val="single" w:color="000000" w:sz="4" w:space="0"/>
              <w:bottom w:val="single" w:color="000000" w:sz="4" w:space="0"/>
              <w:right w:val="nil"/>
            </w:tcBorders>
            <w:shd w:val="clear" w:color="auto" w:fill="auto"/>
            <w:vAlign w:val="center"/>
          </w:tcPr>
          <w:p w14:paraId="07C945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3708" w:type="dxa"/>
            <w:tcBorders>
              <w:top w:val="single" w:color="000000" w:sz="4" w:space="0"/>
              <w:left w:val="single" w:color="000000" w:sz="4" w:space="0"/>
              <w:bottom w:val="single" w:color="000000" w:sz="4" w:space="0"/>
              <w:right w:val="nil"/>
            </w:tcBorders>
            <w:shd w:val="clear" w:color="auto" w:fill="auto"/>
            <w:vAlign w:val="center"/>
          </w:tcPr>
          <w:p w14:paraId="5CBF1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48AF08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77.26</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71F6B9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77.26</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5D41CB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77.26</w:t>
            </w:r>
          </w:p>
        </w:tc>
        <w:tc>
          <w:tcPr>
            <w:tcW w:w="1437" w:type="dxa"/>
            <w:tcBorders>
              <w:top w:val="single" w:color="000000" w:sz="4" w:space="0"/>
              <w:left w:val="single" w:color="000000" w:sz="4" w:space="0"/>
              <w:bottom w:val="single" w:color="000000" w:sz="4" w:space="0"/>
              <w:right w:val="nil"/>
            </w:tcBorders>
            <w:shd w:val="clear" w:color="auto" w:fill="auto"/>
            <w:noWrap/>
            <w:vAlign w:val="center"/>
          </w:tcPr>
          <w:p w14:paraId="612E5E14">
            <w:pPr>
              <w:jc w:val="right"/>
              <w:rPr>
                <w:rFonts w:hint="eastAsia" w:ascii="宋体" w:hAnsi="宋体" w:eastAsia="宋体" w:cs="宋体"/>
                <w:i w:val="0"/>
                <w:iCs w:val="0"/>
                <w:color w:val="000000"/>
                <w:sz w:val="20"/>
                <w:szCs w:val="20"/>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1CB8">
            <w:pPr>
              <w:jc w:val="right"/>
              <w:rPr>
                <w:rFonts w:hint="eastAsia" w:ascii="宋体" w:hAnsi="宋体" w:eastAsia="宋体" w:cs="宋体"/>
                <w:i w:val="0"/>
                <w:iCs w:val="0"/>
                <w:color w:val="000000"/>
                <w:sz w:val="20"/>
                <w:szCs w:val="20"/>
                <w:u w:val="none"/>
              </w:rPr>
            </w:pPr>
          </w:p>
        </w:tc>
      </w:tr>
      <w:tr w14:paraId="6A8AC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09" w:type="dxa"/>
            <w:tcBorders>
              <w:top w:val="single" w:color="000000" w:sz="4" w:space="0"/>
              <w:left w:val="single" w:color="000000" w:sz="4" w:space="0"/>
              <w:bottom w:val="single" w:color="000000" w:sz="4" w:space="0"/>
              <w:right w:val="nil"/>
            </w:tcBorders>
            <w:shd w:val="clear" w:color="auto" w:fill="auto"/>
            <w:vAlign w:val="center"/>
          </w:tcPr>
          <w:p w14:paraId="5D612E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2101103</w:t>
            </w:r>
          </w:p>
        </w:tc>
        <w:tc>
          <w:tcPr>
            <w:tcW w:w="3708" w:type="dxa"/>
            <w:tcBorders>
              <w:top w:val="single" w:color="000000" w:sz="4" w:space="0"/>
              <w:left w:val="single" w:color="000000" w:sz="4" w:space="0"/>
              <w:bottom w:val="single" w:color="000000" w:sz="4" w:space="0"/>
              <w:right w:val="nil"/>
            </w:tcBorders>
            <w:shd w:val="clear" w:color="auto" w:fill="auto"/>
            <w:vAlign w:val="center"/>
          </w:tcPr>
          <w:p w14:paraId="72C83C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7ED5BE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89.24</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3BE212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89.24</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0ACE30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89.24</w:t>
            </w:r>
          </w:p>
        </w:tc>
        <w:tc>
          <w:tcPr>
            <w:tcW w:w="1437" w:type="dxa"/>
            <w:tcBorders>
              <w:top w:val="single" w:color="000000" w:sz="4" w:space="0"/>
              <w:left w:val="single" w:color="000000" w:sz="4" w:space="0"/>
              <w:bottom w:val="single" w:color="000000" w:sz="4" w:space="0"/>
              <w:right w:val="nil"/>
            </w:tcBorders>
            <w:shd w:val="clear" w:color="auto" w:fill="auto"/>
            <w:noWrap/>
            <w:vAlign w:val="center"/>
          </w:tcPr>
          <w:p w14:paraId="523C6117">
            <w:pPr>
              <w:jc w:val="right"/>
              <w:rPr>
                <w:rFonts w:hint="eastAsia" w:ascii="宋体" w:hAnsi="宋体" w:eastAsia="宋体" w:cs="宋体"/>
                <w:i w:val="0"/>
                <w:iCs w:val="0"/>
                <w:color w:val="000000"/>
                <w:sz w:val="20"/>
                <w:szCs w:val="20"/>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7770">
            <w:pPr>
              <w:jc w:val="right"/>
              <w:rPr>
                <w:rFonts w:hint="eastAsia" w:ascii="宋体" w:hAnsi="宋体" w:eastAsia="宋体" w:cs="宋体"/>
                <w:i w:val="0"/>
                <w:iCs w:val="0"/>
                <w:color w:val="000000"/>
                <w:sz w:val="20"/>
                <w:szCs w:val="20"/>
                <w:u w:val="none"/>
              </w:rPr>
            </w:pPr>
          </w:p>
        </w:tc>
      </w:tr>
      <w:tr w14:paraId="1A46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09" w:type="dxa"/>
            <w:tcBorders>
              <w:top w:val="single" w:color="000000" w:sz="4" w:space="0"/>
              <w:left w:val="single" w:color="000000" w:sz="4" w:space="0"/>
              <w:bottom w:val="single" w:color="000000" w:sz="4" w:space="0"/>
              <w:right w:val="nil"/>
            </w:tcBorders>
            <w:shd w:val="clear" w:color="auto" w:fill="auto"/>
            <w:vAlign w:val="center"/>
          </w:tcPr>
          <w:p w14:paraId="5BA5E4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21099</w:t>
            </w:r>
          </w:p>
        </w:tc>
        <w:tc>
          <w:tcPr>
            <w:tcW w:w="3708" w:type="dxa"/>
            <w:tcBorders>
              <w:top w:val="single" w:color="000000" w:sz="4" w:space="0"/>
              <w:left w:val="single" w:color="000000" w:sz="4" w:space="0"/>
              <w:bottom w:val="single" w:color="000000" w:sz="4" w:space="0"/>
              <w:right w:val="nil"/>
            </w:tcBorders>
            <w:shd w:val="clear" w:color="auto" w:fill="auto"/>
            <w:vAlign w:val="center"/>
          </w:tcPr>
          <w:p w14:paraId="346168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0A485A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104.27</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15904E28">
            <w:pPr>
              <w:jc w:val="right"/>
              <w:rPr>
                <w:rFonts w:hint="eastAsia" w:ascii="宋体" w:hAnsi="宋体" w:eastAsia="宋体" w:cs="宋体"/>
                <w:i w:val="0"/>
                <w:iCs w:val="0"/>
                <w:color w:val="000000"/>
                <w:sz w:val="20"/>
                <w:szCs w:val="20"/>
                <w:u w:val="none"/>
              </w:rPr>
            </w:pP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568E3B91">
            <w:pPr>
              <w:jc w:val="right"/>
              <w:rPr>
                <w:rFonts w:hint="eastAsia" w:ascii="宋体" w:hAnsi="宋体" w:eastAsia="宋体" w:cs="宋体"/>
                <w:i w:val="0"/>
                <w:iCs w:val="0"/>
                <w:color w:val="000000"/>
                <w:sz w:val="20"/>
                <w:szCs w:val="20"/>
                <w:u w:val="none"/>
              </w:rPr>
            </w:pPr>
          </w:p>
        </w:tc>
        <w:tc>
          <w:tcPr>
            <w:tcW w:w="1437" w:type="dxa"/>
            <w:tcBorders>
              <w:top w:val="single" w:color="000000" w:sz="4" w:space="0"/>
              <w:left w:val="single" w:color="000000" w:sz="4" w:space="0"/>
              <w:bottom w:val="single" w:color="000000" w:sz="4" w:space="0"/>
              <w:right w:val="nil"/>
            </w:tcBorders>
            <w:shd w:val="clear" w:color="auto" w:fill="auto"/>
            <w:noWrap/>
            <w:vAlign w:val="center"/>
          </w:tcPr>
          <w:p w14:paraId="0F24BF13">
            <w:pPr>
              <w:jc w:val="right"/>
              <w:rPr>
                <w:rFonts w:hint="eastAsia" w:ascii="宋体" w:hAnsi="宋体" w:eastAsia="宋体" w:cs="宋体"/>
                <w:i w:val="0"/>
                <w:iCs w:val="0"/>
                <w:color w:val="000000"/>
                <w:sz w:val="20"/>
                <w:szCs w:val="20"/>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FE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104.27</w:t>
            </w:r>
          </w:p>
        </w:tc>
      </w:tr>
      <w:tr w14:paraId="75BE0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09" w:type="dxa"/>
            <w:tcBorders>
              <w:top w:val="single" w:color="000000" w:sz="4" w:space="0"/>
              <w:left w:val="single" w:color="000000" w:sz="4" w:space="0"/>
              <w:bottom w:val="single" w:color="000000" w:sz="4" w:space="0"/>
              <w:right w:val="nil"/>
            </w:tcBorders>
            <w:shd w:val="clear" w:color="auto" w:fill="auto"/>
            <w:vAlign w:val="center"/>
          </w:tcPr>
          <w:p w14:paraId="2816C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2109999</w:t>
            </w:r>
          </w:p>
        </w:tc>
        <w:tc>
          <w:tcPr>
            <w:tcW w:w="3708" w:type="dxa"/>
            <w:tcBorders>
              <w:top w:val="single" w:color="000000" w:sz="4" w:space="0"/>
              <w:left w:val="single" w:color="000000" w:sz="4" w:space="0"/>
              <w:bottom w:val="single" w:color="000000" w:sz="4" w:space="0"/>
              <w:right w:val="nil"/>
            </w:tcBorders>
            <w:shd w:val="clear" w:color="auto" w:fill="auto"/>
            <w:vAlign w:val="center"/>
          </w:tcPr>
          <w:p w14:paraId="0C142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4AE479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104.27</w:t>
            </w: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1FAA238B">
            <w:pPr>
              <w:jc w:val="right"/>
              <w:rPr>
                <w:rFonts w:hint="eastAsia" w:ascii="宋体" w:hAnsi="宋体" w:eastAsia="宋体" w:cs="宋体"/>
                <w:i w:val="0"/>
                <w:iCs w:val="0"/>
                <w:color w:val="000000"/>
                <w:sz w:val="20"/>
                <w:szCs w:val="20"/>
                <w:u w:val="none"/>
              </w:rPr>
            </w:pPr>
          </w:p>
        </w:tc>
        <w:tc>
          <w:tcPr>
            <w:tcW w:w="1451" w:type="dxa"/>
            <w:tcBorders>
              <w:top w:val="single" w:color="000000" w:sz="4" w:space="0"/>
              <w:left w:val="single" w:color="000000" w:sz="4" w:space="0"/>
              <w:bottom w:val="single" w:color="000000" w:sz="4" w:space="0"/>
              <w:right w:val="nil"/>
            </w:tcBorders>
            <w:shd w:val="clear" w:color="auto" w:fill="auto"/>
            <w:noWrap/>
            <w:vAlign w:val="center"/>
          </w:tcPr>
          <w:p w14:paraId="6C9D4982">
            <w:pPr>
              <w:jc w:val="right"/>
              <w:rPr>
                <w:rFonts w:hint="eastAsia" w:ascii="宋体" w:hAnsi="宋体" w:eastAsia="宋体" w:cs="宋体"/>
                <w:i w:val="0"/>
                <w:iCs w:val="0"/>
                <w:color w:val="000000"/>
                <w:sz w:val="20"/>
                <w:szCs w:val="20"/>
                <w:u w:val="none"/>
              </w:rPr>
            </w:pPr>
          </w:p>
        </w:tc>
        <w:tc>
          <w:tcPr>
            <w:tcW w:w="1437" w:type="dxa"/>
            <w:tcBorders>
              <w:top w:val="single" w:color="000000" w:sz="4" w:space="0"/>
              <w:left w:val="single" w:color="000000" w:sz="4" w:space="0"/>
              <w:bottom w:val="single" w:color="000000" w:sz="4" w:space="0"/>
              <w:right w:val="nil"/>
            </w:tcBorders>
            <w:shd w:val="clear" w:color="auto" w:fill="auto"/>
            <w:noWrap/>
            <w:vAlign w:val="center"/>
          </w:tcPr>
          <w:p w14:paraId="3132FC46">
            <w:pPr>
              <w:jc w:val="right"/>
              <w:rPr>
                <w:rFonts w:hint="eastAsia" w:ascii="宋体" w:hAnsi="宋体" w:eastAsia="宋体" w:cs="宋体"/>
                <w:i w:val="0"/>
                <w:iCs w:val="0"/>
                <w:color w:val="000000"/>
                <w:sz w:val="20"/>
                <w:szCs w:val="20"/>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B8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104.27</w:t>
            </w:r>
          </w:p>
        </w:tc>
      </w:tr>
    </w:tbl>
    <w:p w14:paraId="7A38C789">
      <w:pPr>
        <w:pStyle w:val="2"/>
        <w:rPr>
          <w:rFonts w:hint="default"/>
        </w:rPr>
      </w:pPr>
    </w:p>
    <w:p w14:paraId="0BE50BDE">
      <w:pPr>
        <w:pStyle w:val="2"/>
        <w:rPr>
          <w:rFonts w:hint="default"/>
        </w:rPr>
      </w:pPr>
    </w:p>
    <w:p w14:paraId="1DD5DAC7">
      <w:pPr>
        <w:pStyle w:val="2"/>
        <w:rPr>
          <w:rFonts w:hint="default"/>
        </w:rPr>
      </w:pPr>
    </w:p>
    <w:p w14:paraId="7BAA8D50">
      <w:pPr>
        <w:pStyle w:val="2"/>
        <w:rPr>
          <w:rFonts w:hint="default"/>
        </w:rPr>
      </w:pPr>
    </w:p>
    <w:p w14:paraId="0489EA0F">
      <w:pPr>
        <w:pStyle w:val="2"/>
        <w:rPr>
          <w:rFonts w:hint="default"/>
        </w:rPr>
      </w:pPr>
    </w:p>
    <w:p w14:paraId="571D41E7">
      <w:pPr>
        <w:pStyle w:val="2"/>
        <w:rPr>
          <w:rFonts w:hint="default"/>
        </w:rPr>
      </w:pPr>
    </w:p>
    <w:p w14:paraId="61657718">
      <w:pPr>
        <w:pStyle w:val="2"/>
        <w:rPr>
          <w:rFonts w:hint="default"/>
        </w:rPr>
      </w:pPr>
    </w:p>
    <w:p w14:paraId="67E039EC">
      <w:pPr>
        <w:pStyle w:val="2"/>
        <w:rPr>
          <w:rFonts w:hint="default"/>
        </w:rPr>
      </w:pPr>
    </w:p>
    <w:p w14:paraId="19CDCD02">
      <w:pPr>
        <w:pStyle w:val="2"/>
        <w:rPr>
          <w:rFonts w:hint="default"/>
        </w:rPr>
      </w:pPr>
    </w:p>
    <w:p w14:paraId="1F361550">
      <w:pPr>
        <w:pStyle w:val="2"/>
        <w:rPr>
          <w:rFonts w:hint="default"/>
        </w:rPr>
      </w:pPr>
    </w:p>
    <w:p w14:paraId="06CB9171">
      <w:pPr>
        <w:pStyle w:val="2"/>
        <w:rPr>
          <w:rFonts w:hint="default"/>
        </w:rPr>
      </w:pPr>
    </w:p>
    <w:p w14:paraId="4242ECCB">
      <w:pPr>
        <w:pStyle w:val="2"/>
        <w:rPr>
          <w:rFonts w:hint="default"/>
        </w:rPr>
      </w:pPr>
    </w:p>
    <w:p w14:paraId="52DB8C52">
      <w:pPr>
        <w:pStyle w:val="2"/>
        <w:rPr>
          <w:rFonts w:hint="default"/>
        </w:rPr>
      </w:pPr>
    </w:p>
    <w:p w14:paraId="2D182D64">
      <w:pPr>
        <w:pStyle w:val="2"/>
        <w:rPr>
          <w:rFonts w:hint="default"/>
        </w:rPr>
      </w:pPr>
    </w:p>
    <w:p w14:paraId="60A0BCE6">
      <w:pPr>
        <w:pStyle w:val="2"/>
        <w:rPr>
          <w:rFonts w:hint="default"/>
        </w:rPr>
      </w:pPr>
    </w:p>
    <w:p w14:paraId="3D24560A">
      <w:pPr>
        <w:pStyle w:val="2"/>
        <w:rPr>
          <w:rFonts w:hint="default"/>
        </w:rPr>
      </w:pPr>
    </w:p>
    <w:tbl>
      <w:tblPr>
        <w:tblStyle w:val="6"/>
        <w:tblW w:w="139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78"/>
        <w:gridCol w:w="4283"/>
        <w:gridCol w:w="2255"/>
        <w:gridCol w:w="2178"/>
        <w:gridCol w:w="2204"/>
      </w:tblGrid>
      <w:tr w14:paraId="6683A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78" w:type="dxa"/>
            <w:tcBorders>
              <w:top w:val="nil"/>
              <w:left w:val="nil"/>
              <w:bottom w:val="nil"/>
              <w:right w:val="nil"/>
            </w:tcBorders>
            <w:shd w:val="clear" w:color="auto" w:fill="auto"/>
            <w:vAlign w:val="center"/>
          </w:tcPr>
          <w:p w14:paraId="6535B21C">
            <w:pPr>
              <w:jc w:val="center"/>
              <w:rPr>
                <w:rFonts w:hint="eastAsia" w:ascii="宋体" w:hAnsi="宋体" w:eastAsia="宋体" w:cs="宋体"/>
                <w:i w:val="0"/>
                <w:iCs w:val="0"/>
                <w:color w:val="000000"/>
                <w:sz w:val="20"/>
                <w:szCs w:val="20"/>
                <w:u w:val="none"/>
              </w:rPr>
            </w:pPr>
          </w:p>
        </w:tc>
        <w:tc>
          <w:tcPr>
            <w:tcW w:w="4283" w:type="dxa"/>
            <w:tcBorders>
              <w:top w:val="nil"/>
              <w:left w:val="nil"/>
              <w:bottom w:val="nil"/>
              <w:right w:val="nil"/>
            </w:tcBorders>
            <w:shd w:val="clear" w:color="auto" w:fill="auto"/>
            <w:vAlign w:val="center"/>
          </w:tcPr>
          <w:p w14:paraId="4629A205">
            <w:pPr>
              <w:jc w:val="both"/>
              <w:rPr>
                <w:rFonts w:hint="eastAsia" w:ascii="宋体" w:hAnsi="宋体" w:eastAsia="宋体" w:cs="宋体"/>
                <w:i w:val="0"/>
                <w:iCs w:val="0"/>
                <w:color w:val="000000"/>
                <w:sz w:val="20"/>
                <w:szCs w:val="20"/>
                <w:u w:val="none"/>
              </w:rPr>
            </w:pPr>
          </w:p>
        </w:tc>
        <w:tc>
          <w:tcPr>
            <w:tcW w:w="2255" w:type="dxa"/>
            <w:tcBorders>
              <w:top w:val="nil"/>
              <w:left w:val="nil"/>
              <w:bottom w:val="nil"/>
              <w:right w:val="nil"/>
            </w:tcBorders>
            <w:shd w:val="clear" w:color="auto" w:fill="auto"/>
            <w:noWrap/>
            <w:vAlign w:val="bottom"/>
          </w:tcPr>
          <w:p w14:paraId="41B079ED">
            <w:pPr>
              <w:rPr>
                <w:rFonts w:hint="eastAsia" w:ascii="Calibri" w:hAnsi="Calibri" w:cs="Calibri"/>
                <w:i w:val="0"/>
                <w:iCs w:val="0"/>
                <w:color w:val="000000"/>
                <w:sz w:val="22"/>
                <w:szCs w:val="22"/>
                <w:u w:val="none"/>
              </w:rPr>
            </w:pPr>
          </w:p>
        </w:tc>
        <w:tc>
          <w:tcPr>
            <w:tcW w:w="2178" w:type="dxa"/>
            <w:tcBorders>
              <w:top w:val="nil"/>
              <w:left w:val="nil"/>
              <w:bottom w:val="nil"/>
              <w:right w:val="nil"/>
            </w:tcBorders>
            <w:shd w:val="clear" w:color="auto" w:fill="auto"/>
            <w:vAlign w:val="center"/>
          </w:tcPr>
          <w:p w14:paraId="77D1A091">
            <w:pPr>
              <w:rPr>
                <w:rFonts w:hint="eastAsia" w:ascii="宋体" w:hAnsi="宋体" w:eastAsia="宋体" w:cs="宋体"/>
                <w:i w:val="0"/>
                <w:iCs w:val="0"/>
                <w:color w:val="000000"/>
                <w:sz w:val="20"/>
                <w:szCs w:val="20"/>
                <w:u w:val="none"/>
              </w:rPr>
            </w:pPr>
          </w:p>
        </w:tc>
        <w:tc>
          <w:tcPr>
            <w:tcW w:w="2204" w:type="dxa"/>
            <w:tcBorders>
              <w:top w:val="nil"/>
              <w:left w:val="nil"/>
              <w:bottom w:val="nil"/>
              <w:right w:val="nil"/>
            </w:tcBorders>
            <w:shd w:val="clear" w:color="auto" w:fill="auto"/>
            <w:vAlign w:val="center"/>
          </w:tcPr>
          <w:p w14:paraId="3E3C1C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表06</w:t>
            </w:r>
          </w:p>
        </w:tc>
      </w:tr>
      <w:tr w14:paraId="6A2D0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98" w:type="dxa"/>
            <w:gridSpan w:val="5"/>
            <w:tcBorders>
              <w:top w:val="nil"/>
              <w:left w:val="nil"/>
              <w:bottom w:val="nil"/>
              <w:right w:val="nil"/>
            </w:tcBorders>
            <w:shd w:val="clear" w:color="auto" w:fill="auto"/>
            <w:noWrap/>
            <w:vAlign w:val="center"/>
          </w:tcPr>
          <w:p w14:paraId="62D2DB35">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2025年单位一般公共预算基本支出表</w:t>
            </w:r>
          </w:p>
        </w:tc>
      </w:tr>
      <w:tr w14:paraId="6D32B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78" w:type="dxa"/>
            <w:tcBorders>
              <w:top w:val="nil"/>
              <w:left w:val="nil"/>
              <w:bottom w:val="nil"/>
              <w:right w:val="nil"/>
            </w:tcBorders>
            <w:shd w:val="clear" w:color="auto" w:fill="auto"/>
            <w:noWrap/>
            <w:vAlign w:val="center"/>
          </w:tcPr>
          <w:p w14:paraId="088EAB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507005-德清县疾病预防控制中心</w:t>
            </w:r>
          </w:p>
        </w:tc>
        <w:tc>
          <w:tcPr>
            <w:tcW w:w="4283" w:type="dxa"/>
            <w:tcBorders>
              <w:top w:val="nil"/>
              <w:left w:val="nil"/>
              <w:bottom w:val="nil"/>
              <w:right w:val="nil"/>
            </w:tcBorders>
            <w:shd w:val="clear" w:color="auto" w:fill="auto"/>
            <w:vAlign w:val="center"/>
          </w:tcPr>
          <w:p w14:paraId="3F256C27">
            <w:pPr>
              <w:jc w:val="left"/>
              <w:rPr>
                <w:rFonts w:hint="eastAsia" w:ascii="宋体" w:hAnsi="宋体" w:eastAsia="宋体" w:cs="宋体"/>
                <w:i w:val="0"/>
                <w:iCs w:val="0"/>
                <w:color w:val="000000"/>
                <w:sz w:val="20"/>
                <w:szCs w:val="20"/>
                <w:u w:val="none"/>
              </w:rPr>
            </w:pPr>
          </w:p>
        </w:tc>
        <w:tc>
          <w:tcPr>
            <w:tcW w:w="2255" w:type="dxa"/>
            <w:tcBorders>
              <w:top w:val="nil"/>
              <w:left w:val="nil"/>
              <w:bottom w:val="nil"/>
              <w:right w:val="nil"/>
            </w:tcBorders>
            <w:shd w:val="clear" w:color="auto" w:fill="auto"/>
            <w:noWrap/>
            <w:vAlign w:val="bottom"/>
          </w:tcPr>
          <w:p w14:paraId="0B07EA18">
            <w:pPr>
              <w:rPr>
                <w:rFonts w:hint="default" w:ascii="Calibri" w:hAnsi="Calibri" w:cs="Calibri"/>
                <w:i w:val="0"/>
                <w:iCs w:val="0"/>
                <w:color w:val="000000"/>
                <w:sz w:val="22"/>
                <w:szCs w:val="22"/>
                <w:u w:val="none"/>
              </w:rPr>
            </w:pPr>
          </w:p>
        </w:tc>
        <w:tc>
          <w:tcPr>
            <w:tcW w:w="2178" w:type="dxa"/>
            <w:tcBorders>
              <w:top w:val="nil"/>
              <w:left w:val="nil"/>
              <w:bottom w:val="nil"/>
              <w:right w:val="nil"/>
            </w:tcBorders>
            <w:shd w:val="clear" w:color="auto" w:fill="auto"/>
            <w:vAlign w:val="center"/>
          </w:tcPr>
          <w:p w14:paraId="534A06AD">
            <w:pPr>
              <w:rPr>
                <w:rFonts w:hint="eastAsia" w:ascii="宋体" w:hAnsi="宋体" w:eastAsia="宋体" w:cs="宋体"/>
                <w:i w:val="0"/>
                <w:iCs w:val="0"/>
                <w:color w:val="000000"/>
                <w:sz w:val="20"/>
                <w:szCs w:val="20"/>
                <w:u w:val="none"/>
              </w:rPr>
            </w:pPr>
          </w:p>
        </w:tc>
        <w:tc>
          <w:tcPr>
            <w:tcW w:w="2204" w:type="dxa"/>
            <w:tcBorders>
              <w:top w:val="nil"/>
              <w:left w:val="nil"/>
              <w:bottom w:val="nil"/>
              <w:right w:val="nil"/>
            </w:tcBorders>
            <w:shd w:val="clear" w:color="auto" w:fill="auto"/>
            <w:noWrap/>
            <w:vAlign w:val="center"/>
          </w:tcPr>
          <w:p w14:paraId="07CB08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1630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D1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w:t>
            </w:r>
          </w:p>
        </w:tc>
        <w:tc>
          <w:tcPr>
            <w:tcW w:w="6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C3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14:paraId="4EA9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5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2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9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4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B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271BD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nil"/>
              <w:right w:val="single" w:color="000000" w:sz="4" w:space="0"/>
            </w:tcBorders>
            <w:shd w:val="clear" w:color="auto" w:fill="auto"/>
            <w:vAlign w:val="center"/>
          </w:tcPr>
          <w:p w14:paraId="1D949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83" w:type="dxa"/>
            <w:tcBorders>
              <w:top w:val="single" w:color="000000" w:sz="4" w:space="0"/>
              <w:left w:val="single" w:color="000000" w:sz="4" w:space="0"/>
              <w:bottom w:val="nil"/>
              <w:right w:val="single" w:color="000000" w:sz="4" w:space="0"/>
            </w:tcBorders>
            <w:shd w:val="clear" w:color="auto" w:fill="auto"/>
            <w:vAlign w:val="center"/>
          </w:tcPr>
          <w:p w14:paraId="04115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7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2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F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AB6F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3B7A83BF">
            <w:pPr>
              <w:jc w:val="left"/>
              <w:rPr>
                <w:rFonts w:hint="eastAsia" w:ascii="宋体" w:hAnsi="宋体" w:eastAsia="宋体" w:cs="宋体"/>
                <w:i w:val="0"/>
                <w:iCs w:val="0"/>
                <w:color w:val="000000"/>
                <w:sz w:val="20"/>
                <w:szCs w:val="20"/>
                <w:u w:val="none"/>
              </w:rPr>
            </w:pP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5DC90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7F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2853.29</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6A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2541.21</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05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312.08</w:t>
            </w:r>
          </w:p>
        </w:tc>
      </w:tr>
      <w:tr w14:paraId="2925A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245F1C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20A172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D9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2437.79</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4D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2437.79</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B974">
            <w:pPr>
              <w:rPr>
                <w:rFonts w:hint="eastAsia" w:ascii="宋体" w:hAnsi="宋体" w:eastAsia="宋体" w:cs="宋体"/>
                <w:i w:val="0"/>
                <w:iCs w:val="0"/>
                <w:color w:val="000000"/>
                <w:sz w:val="20"/>
                <w:szCs w:val="20"/>
                <w:u w:val="none"/>
              </w:rPr>
            </w:pPr>
          </w:p>
        </w:tc>
      </w:tr>
      <w:tr w14:paraId="4C0DC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4C788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30101</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246B8E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基本工资</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11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317.26</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1B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317.26</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3B3C">
            <w:pPr>
              <w:rPr>
                <w:rFonts w:hint="eastAsia" w:ascii="宋体" w:hAnsi="宋体" w:eastAsia="宋体" w:cs="宋体"/>
                <w:i w:val="0"/>
                <w:iCs w:val="0"/>
                <w:color w:val="000000"/>
                <w:sz w:val="20"/>
                <w:szCs w:val="20"/>
                <w:u w:val="none"/>
              </w:rPr>
            </w:pPr>
          </w:p>
        </w:tc>
      </w:tr>
      <w:tr w14:paraId="32FC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58C105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30102</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2E7C10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津贴补贴</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84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175.51</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6B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175.51</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D4A8">
            <w:pPr>
              <w:rPr>
                <w:rFonts w:hint="eastAsia" w:ascii="宋体" w:hAnsi="宋体" w:eastAsia="宋体" w:cs="宋体"/>
                <w:i w:val="0"/>
                <w:iCs w:val="0"/>
                <w:color w:val="000000"/>
                <w:sz w:val="20"/>
                <w:szCs w:val="20"/>
                <w:u w:val="none"/>
              </w:rPr>
            </w:pPr>
          </w:p>
        </w:tc>
      </w:tr>
      <w:tr w14:paraId="3AAC1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00E8A0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30103</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726968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奖金</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CD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631.58</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75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631.58</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E6F4">
            <w:pPr>
              <w:rPr>
                <w:rFonts w:hint="eastAsia" w:ascii="宋体" w:hAnsi="宋体" w:eastAsia="宋体" w:cs="宋体"/>
                <w:i w:val="0"/>
                <w:iCs w:val="0"/>
                <w:color w:val="000000"/>
                <w:sz w:val="20"/>
                <w:szCs w:val="20"/>
                <w:u w:val="none"/>
              </w:rPr>
            </w:pPr>
          </w:p>
        </w:tc>
      </w:tr>
      <w:tr w14:paraId="2CE6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496A1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30106</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4E35C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伙食补助费</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57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90.55</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25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90.55</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BC68">
            <w:pPr>
              <w:rPr>
                <w:rFonts w:hint="eastAsia" w:ascii="宋体" w:hAnsi="宋体" w:eastAsia="宋体" w:cs="宋体"/>
                <w:i w:val="0"/>
                <w:iCs w:val="0"/>
                <w:color w:val="000000"/>
                <w:sz w:val="20"/>
                <w:szCs w:val="20"/>
                <w:u w:val="none"/>
              </w:rPr>
            </w:pPr>
          </w:p>
        </w:tc>
      </w:tr>
      <w:tr w14:paraId="01DCC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7E673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30107</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3E802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绩效工资</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95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244.55</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3B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244.55</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86E6">
            <w:pPr>
              <w:rPr>
                <w:rFonts w:hint="eastAsia" w:ascii="宋体" w:hAnsi="宋体" w:eastAsia="宋体" w:cs="宋体"/>
                <w:i w:val="0"/>
                <w:iCs w:val="0"/>
                <w:color w:val="000000"/>
                <w:sz w:val="20"/>
                <w:szCs w:val="20"/>
                <w:u w:val="none"/>
              </w:rPr>
            </w:pPr>
          </w:p>
        </w:tc>
      </w:tr>
      <w:tr w14:paraId="49F0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0B18F4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30108</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65A5E0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185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141.</w:t>
            </w:r>
            <w:r>
              <w:rPr>
                <w:rFonts w:hint="eastAsia" w:ascii="宋体" w:hAnsi="宋体" w:cs="宋体"/>
                <w:i w:val="0"/>
                <w:iCs w:val="0"/>
                <w:color w:val="000000"/>
                <w:kern w:val="0"/>
                <w:sz w:val="20"/>
                <w:szCs w:val="20"/>
                <w:u w:val="none"/>
                <w:lang w:val="en-US" w:eastAsia="zh-CN" w:bidi="ar"/>
              </w:rPr>
              <w:t>59</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B0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r>
              <w:rPr>
                <w:rFonts w:hint="eastAsia" w:ascii="宋体" w:hAnsi="宋体" w:cs="宋体"/>
                <w:i w:val="0"/>
                <w:iCs w:val="0"/>
                <w:color w:val="000000"/>
                <w:kern w:val="0"/>
                <w:sz w:val="20"/>
                <w:szCs w:val="20"/>
                <w:u w:val="none"/>
                <w:lang w:val="en-US" w:eastAsia="zh-CN" w:bidi="ar"/>
              </w:rPr>
              <w:t>59</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08C5">
            <w:pPr>
              <w:rPr>
                <w:rFonts w:hint="eastAsia" w:ascii="宋体" w:hAnsi="宋体" w:eastAsia="宋体" w:cs="宋体"/>
                <w:i w:val="0"/>
                <w:iCs w:val="0"/>
                <w:color w:val="000000"/>
                <w:sz w:val="20"/>
                <w:szCs w:val="20"/>
                <w:u w:val="none"/>
              </w:rPr>
            </w:pPr>
          </w:p>
        </w:tc>
      </w:tr>
      <w:tr w14:paraId="657B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291607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30109</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26D4F4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职业年金缴费</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AD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70.80</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21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29F1">
            <w:pPr>
              <w:rPr>
                <w:rFonts w:hint="eastAsia" w:ascii="宋体" w:hAnsi="宋体" w:eastAsia="宋体" w:cs="宋体"/>
                <w:i w:val="0"/>
                <w:iCs w:val="0"/>
                <w:color w:val="000000"/>
                <w:sz w:val="20"/>
                <w:szCs w:val="20"/>
                <w:u w:val="none"/>
              </w:rPr>
            </w:pPr>
          </w:p>
        </w:tc>
      </w:tr>
      <w:tr w14:paraId="47441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6BFC75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30110</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4F99E6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42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77.26</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03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77.26</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1DB4">
            <w:pPr>
              <w:rPr>
                <w:rFonts w:hint="eastAsia" w:ascii="宋体" w:hAnsi="宋体" w:eastAsia="宋体" w:cs="宋体"/>
                <w:i w:val="0"/>
                <w:iCs w:val="0"/>
                <w:color w:val="000000"/>
                <w:sz w:val="20"/>
                <w:szCs w:val="20"/>
                <w:u w:val="none"/>
              </w:rPr>
            </w:pPr>
          </w:p>
        </w:tc>
      </w:tr>
      <w:tr w14:paraId="7F09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1E7E1D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30111</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443D9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2C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89.24</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46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89.24</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AD6D">
            <w:pPr>
              <w:rPr>
                <w:rFonts w:hint="eastAsia" w:ascii="宋体" w:hAnsi="宋体" w:eastAsia="宋体" w:cs="宋体"/>
                <w:i w:val="0"/>
                <w:iCs w:val="0"/>
                <w:color w:val="000000"/>
                <w:sz w:val="20"/>
                <w:szCs w:val="20"/>
                <w:u w:val="none"/>
              </w:rPr>
            </w:pPr>
          </w:p>
        </w:tc>
      </w:tr>
      <w:tr w14:paraId="6F42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5A86AE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30112</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76D333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其他社会保障缴费</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42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0B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700D">
            <w:pPr>
              <w:rPr>
                <w:rFonts w:hint="eastAsia" w:ascii="宋体" w:hAnsi="宋体" w:eastAsia="宋体" w:cs="宋体"/>
                <w:i w:val="0"/>
                <w:iCs w:val="0"/>
                <w:color w:val="000000"/>
                <w:sz w:val="20"/>
                <w:szCs w:val="20"/>
                <w:u w:val="none"/>
              </w:rPr>
            </w:pPr>
          </w:p>
        </w:tc>
      </w:tr>
      <w:tr w14:paraId="649CB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2C91E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30113</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02AD84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A1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199.68</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9E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199.68</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F584">
            <w:pPr>
              <w:rPr>
                <w:rFonts w:hint="eastAsia" w:ascii="宋体" w:hAnsi="宋体" w:eastAsia="宋体" w:cs="宋体"/>
                <w:i w:val="0"/>
                <w:iCs w:val="0"/>
                <w:color w:val="000000"/>
                <w:sz w:val="20"/>
                <w:szCs w:val="20"/>
                <w:u w:val="none"/>
              </w:rPr>
            </w:pPr>
          </w:p>
        </w:tc>
      </w:tr>
      <w:tr w14:paraId="28A02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79176E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30199</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3DA069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其他工资福利支出</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DA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395.67</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7F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395.67</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C663">
            <w:pPr>
              <w:rPr>
                <w:rFonts w:hint="eastAsia" w:ascii="宋体" w:hAnsi="宋体" w:eastAsia="宋体" w:cs="宋体"/>
                <w:i w:val="0"/>
                <w:iCs w:val="0"/>
                <w:color w:val="000000"/>
                <w:sz w:val="20"/>
                <w:szCs w:val="20"/>
                <w:u w:val="none"/>
              </w:rPr>
            </w:pPr>
          </w:p>
        </w:tc>
      </w:tr>
      <w:tr w14:paraId="053E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3408D0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3E154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CE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312.08</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A73C">
            <w:pPr>
              <w:rPr>
                <w:rFonts w:hint="eastAsia" w:ascii="宋体" w:hAnsi="宋体" w:eastAsia="宋体" w:cs="宋体"/>
                <w:i w:val="0"/>
                <w:iCs w:val="0"/>
                <w:color w:val="000000"/>
                <w:sz w:val="20"/>
                <w:szCs w:val="20"/>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64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312.08</w:t>
            </w:r>
          </w:p>
        </w:tc>
      </w:tr>
      <w:tr w14:paraId="6EFDD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51F361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30201</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1D0CF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办公费</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15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14.36</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497B">
            <w:pPr>
              <w:rPr>
                <w:rFonts w:hint="eastAsia" w:ascii="宋体" w:hAnsi="宋体" w:eastAsia="宋体" w:cs="宋体"/>
                <w:i w:val="0"/>
                <w:iCs w:val="0"/>
                <w:color w:val="000000"/>
                <w:sz w:val="20"/>
                <w:szCs w:val="20"/>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19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14.36</w:t>
            </w:r>
          </w:p>
        </w:tc>
      </w:tr>
      <w:tr w14:paraId="13A06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2E83E6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30202</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760FF8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印刷费</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D1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0.86</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5562">
            <w:pPr>
              <w:rPr>
                <w:rFonts w:hint="eastAsia" w:ascii="宋体" w:hAnsi="宋体" w:eastAsia="宋体" w:cs="宋体"/>
                <w:i w:val="0"/>
                <w:iCs w:val="0"/>
                <w:color w:val="000000"/>
                <w:sz w:val="20"/>
                <w:szCs w:val="20"/>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02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0.86</w:t>
            </w:r>
          </w:p>
        </w:tc>
      </w:tr>
      <w:tr w14:paraId="2DB8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09CDE4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30205</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45D448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水费</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73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0F4E">
            <w:pPr>
              <w:rPr>
                <w:rFonts w:hint="eastAsia" w:ascii="宋体" w:hAnsi="宋体" w:eastAsia="宋体" w:cs="宋体"/>
                <w:i w:val="0"/>
                <w:iCs w:val="0"/>
                <w:color w:val="000000"/>
                <w:sz w:val="20"/>
                <w:szCs w:val="20"/>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43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r>
      <w:tr w14:paraId="2DAA1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73CE72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30206</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40F469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电费</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47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51.47</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951B">
            <w:pPr>
              <w:rPr>
                <w:rFonts w:hint="eastAsia" w:ascii="宋体" w:hAnsi="宋体" w:eastAsia="宋体" w:cs="宋体"/>
                <w:i w:val="0"/>
                <w:iCs w:val="0"/>
                <w:color w:val="000000"/>
                <w:sz w:val="20"/>
                <w:szCs w:val="20"/>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D2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51.47</w:t>
            </w:r>
          </w:p>
        </w:tc>
      </w:tr>
      <w:tr w14:paraId="49435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50F681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30207</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54563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邮电费</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67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E801">
            <w:pPr>
              <w:rPr>
                <w:rFonts w:hint="eastAsia" w:ascii="宋体" w:hAnsi="宋体" w:eastAsia="宋体" w:cs="宋体"/>
                <w:i w:val="0"/>
                <w:iCs w:val="0"/>
                <w:color w:val="000000"/>
                <w:sz w:val="20"/>
                <w:szCs w:val="20"/>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CE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w:t>
            </w:r>
          </w:p>
        </w:tc>
      </w:tr>
      <w:tr w14:paraId="56961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3B2B60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30209</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467FBE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物业管理费</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1E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39.98</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E141">
            <w:pPr>
              <w:rPr>
                <w:rFonts w:hint="eastAsia" w:ascii="宋体" w:hAnsi="宋体" w:eastAsia="宋体" w:cs="宋体"/>
                <w:i w:val="0"/>
                <w:iCs w:val="0"/>
                <w:color w:val="000000"/>
                <w:sz w:val="20"/>
                <w:szCs w:val="20"/>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1A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39.98</w:t>
            </w:r>
          </w:p>
        </w:tc>
      </w:tr>
      <w:tr w14:paraId="4489B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252AA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30211</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7043B3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差旅费</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0C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09D0">
            <w:pPr>
              <w:rPr>
                <w:rFonts w:hint="eastAsia" w:ascii="宋体" w:hAnsi="宋体" w:eastAsia="宋体" w:cs="宋体"/>
                <w:i w:val="0"/>
                <w:iCs w:val="0"/>
                <w:color w:val="000000"/>
                <w:sz w:val="20"/>
                <w:szCs w:val="20"/>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08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r>
      <w:tr w14:paraId="7BD7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543924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30213</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3A7F88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维修(护)费</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3A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24.59</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EBE4">
            <w:pPr>
              <w:rPr>
                <w:rFonts w:hint="eastAsia" w:ascii="宋体" w:hAnsi="宋体" w:eastAsia="宋体" w:cs="宋体"/>
                <w:i w:val="0"/>
                <w:iCs w:val="0"/>
                <w:color w:val="000000"/>
                <w:sz w:val="20"/>
                <w:szCs w:val="20"/>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57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24.59</w:t>
            </w:r>
          </w:p>
        </w:tc>
      </w:tr>
      <w:tr w14:paraId="1C0E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3D64D6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30217</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1EDADC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公务接待费</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FC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1F00">
            <w:pPr>
              <w:rPr>
                <w:rFonts w:hint="eastAsia" w:ascii="宋体" w:hAnsi="宋体" w:eastAsia="宋体" w:cs="宋体"/>
                <w:i w:val="0"/>
                <w:iCs w:val="0"/>
                <w:color w:val="000000"/>
                <w:sz w:val="20"/>
                <w:szCs w:val="20"/>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81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r>
      <w:tr w14:paraId="4D24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1E28E4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30224</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3F1257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被装购置费</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0D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594E">
            <w:pPr>
              <w:rPr>
                <w:rFonts w:hint="eastAsia" w:ascii="宋体" w:hAnsi="宋体" w:eastAsia="宋体" w:cs="宋体"/>
                <w:i w:val="0"/>
                <w:iCs w:val="0"/>
                <w:color w:val="000000"/>
                <w:sz w:val="20"/>
                <w:szCs w:val="20"/>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27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r>
      <w:tr w14:paraId="1E595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0E4CD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30226</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5473D5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劳务费</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43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52.00</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E1E6">
            <w:pPr>
              <w:rPr>
                <w:rFonts w:hint="eastAsia" w:ascii="宋体" w:hAnsi="宋体" w:eastAsia="宋体" w:cs="宋体"/>
                <w:i w:val="0"/>
                <w:iCs w:val="0"/>
                <w:color w:val="000000"/>
                <w:sz w:val="20"/>
                <w:szCs w:val="20"/>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63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52.00</w:t>
            </w:r>
          </w:p>
        </w:tc>
      </w:tr>
      <w:tr w14:paraId="37968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7BC0AA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30228</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27980F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工会经费</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83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39.04</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E0E9">
            <w:pPr>
              <w:rPr>
                <w:rFonts w:hint="eastAsia" w:ascii="宋体" w:hAnsi="宋体" w:eastAsia="宋体" w:cs="宋体"/>
                <w:i w:val="0"/>
                <w:iCs w:val="0"/>
                <w:color w:val="000000"/>
                <w:sz w:val="20"/>
                <w:szCs w:val="20"/>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DD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39.04</w:t>
            </w:r>
          </w:p>
        </w:tc>
      </w:tr>
      <w:tr w14:paraId="2C0B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3E73B2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30231</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3A9202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公务用车运行维护费</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EF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5E78">
            <w:pPr>
              <w:rPr>
                <w:rFonts w:hint="eastAsia" w:ascii="宋体" w:hAnsi="宋体" w:eastAsia="宋体" w:cs="宋体"/>
                <w:i w:val="0"/>
                <w:iCs w:val="0"/>
                <w:color w:val="000000"/>
                <w:sz w:val="20"/>
                <w:szCs w:val="20"/>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ED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r>
      <w:tr w14:paraId="666A0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50725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30239</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567416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其他交通费用</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76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14.21</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766E">
            <w:pPr>
              <w:rPr>
                <w:rFonts w:hint="eastAsia" w:ascii="宋体" w:hAnsi="宋体" w:eastAsia="宋体" w:cs="宋体"/>
                <w:i w:val="0"/>
                <w:iCs w:val="0"/>
                <w:color w:val="000000"/>
                <w:sz w:val="20"/>
                <w:szCs w:val="20"/>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56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14.21</w:t>
            </w:r>
          </w:p>
        </w:tc>
      </w:tr>
      <w:tr w14:paraId="39F8E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0CAD5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30299</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26AC23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96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26.88</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EDF1">
            <w:pPr>
              <w:rPr>
                <w:rFonts w:hint="eastAsia" w:ascii="宋体" w:hAnsi="宋体" w:eastAsia="宋体" w:cs="宋体"/>
                <w:i w:val="0"/>
                <w:iCs w:val="0"/>
                <w:color w:val="000000"/>
                <w:sz w:val="20"/>
                <w:szCs w:val="20"/>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84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26.88</w:t>
            </w:r>
          </w:p>
        </w:tc>
      </w:tr>
      <w:tr w14:paraId="1A6BE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0B816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53E065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F1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103.42</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6D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103.42</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ED37">
            <w:pPr>
              <w:rPr>
                <w:rFonts w:hint="eastAsia" w:ascii="宋体" w:hAnsi="宋体" w:eastAsia="宋体" w:cs="宋体"/>
                <w:i w:val="0"/>
                <w:iCs w:val="0"/>
                <w:color w:val="000000"/>
                <w:sz w:val="20"/>
                <w:szCs w:val="20"/>
                <w:u w:val="none"/>
              </w:rPr>
            </w:pPr>
          </w:p>
        </w:tc>
      </w:tr>
      <w:tr w14:paraId="7322F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08C4CC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30302</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10411C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退休费</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FB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73.52</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43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73.52</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E322">
            <w:pPr>
              <w:rPr>
                <w:rFonts w:hint="eastAsia" w:ascii="宋体" w:hAnsi="宋体" w:eastAsia="宋体" w:cs="宋体"/>
                <w:i w:val="0"/>
                <w:iCs w:val="0"/>
                <w:color w:val="000000"/>
                <w:sz w:val="20"/>
                <w:szCs w:val="20"/>
                <w:u w:val="none"/>
              </w:rPr>
            </w:pPr>
          </w:p>
        </w:tc>
      </w:tr>
      <w:tr w14:paraId="1F805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8" w:type="dxa"/>
            <w:tcBorders>
              <w:top w:val="single" w:color="000000" w:sz="4" w:space="0"/>
              <w:left w:val="single" w:color="000000" w:sz="4" w:space="0"/>
              <w:bottom w:val="single" w:color="000000" w:sz="4" w:space="0"/>
              <w:right w:val="nil"/>
            </w:tcBorders>
            <w:shd w:val="clear" w:color="auto" w:fill="auto"/>
            <w:vAlign w:val="center"/>
          </w:tcPr>
          <w:p w14:paraId="28D86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30399</w:t>
            </w:r>
          </w:p>
        </w:tc>
        <w:tc>
          <w:tcPr>
            <w:tcW w:w="4283" w:type="dxa"/>
            <w:tcBorders>
              <w:top w:val="single" w:color="000000" w:sz="4" w:space="0"/>
              <w:left w:val="single" w:color="000000" w:sz="4" w:space="0"/>
              <w:bottom w:val="single" w:color="000000" w:sz="4" w:space="0"/>
              <w:right w:val="nil"/>
            </w:tcBorders>
            <w:shd w:val="clear" w:color="auto" w:fill="auto"/>
            <w:vAlign w:val="center"/>
          </w:tcPr>
          <w:p w14:paraId="1DD88A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56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93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C86F">
            <w:pPr>
              <w:rPr>
                <w:rFonts w:hint="eastAsia" w:ascii="宋体" w:hAnsi="宋体" w:eastAsia="宋体" w:cs="宋体"/>
                <w:i w:val="0"/>
                <w:iCs w:val="0"/>
                <w:color w:val="000000"/>
                <w:sz w:val="20"/>
                <w:szCs w:val="20"/>
                <w:u w:val="none"/>
              </w:rPr>
            </w:pPr>
          </w:p>
        </w:tc>
      </w:tr>
    </w:tbl>
    <w:p w14:paraId="0CABC675">
      <w:pPr>
        <w:pStyle w:val="2"/>
        <w:rPr>
          <w:rFonts w:hint="default"/>
        </w:rPr>
      </w:pPr>
    </w:p>
    <w:p w14:paraId="24F5BB6A">
      <w:pPr>
        <w:pStyle w:val="2"/>
        <w:rPr>
          <w:rFonts w:hint="default"/>
        </w:rPr>
      </w:pPr>
    </w:p>
    <w:p w14:paraId="49465F48">
      <w:pPr>
        <w:pStyle w:val="2"/>
        <w:rPr>
          <w:rFonts w:hint="default"/>
        </w:rPr>
      </w:pPr>
    </w:p>
    <w:p w14:paraId="1E2F0A4C">
      <w:pPr>
        <w:pStyle w:val="2"/>
        <w:rPr>
          <w:rFonts w:hint="default"/>
        </w:rPr>
      </w:pPr>
    </w:p>
    <w:p w14:paraId="3D75FCE4">
      <w:pPr>
        <w:pStyle w:val="2"/>
        <w:rPr>
          <w:rFonts w:hint="default"/>
        </w:rPr>
      </w:pPr>
    </w:p>
    <w:p w14:paraId="2C9BC755">
      <w:pPr>
        <w:pStyle w:val="2"/>
        <w:rPr>
          <w:rFonts w:hint="default"/>
        </w:rPr>
      </w:pPr>
      <w:bookmarkStart w:id="1" w:name="_GoBack"/>
      <w:bookmarkEnd w:id="1"/>
    </w:p>
    <w:p w14:paraId="1496AF73">
      <w:pPr>
        <w:pStyle w:val="2"/>
        <w:rPr>
          <w:rFonts w:hint="default"/>
        </w:rPr>
      </w:pPr>
    </w:p>
    <w:tbl>
      <w:tblPr>
        <w:tblStyle w:val="6"/>
        <w:tblW w:w="136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16"/>
        <w:gridCol w:w="1470"/>
        <w:gridCol w:w="1470"/>
        <w:gridCol w:w="1470"/>
        <w:gridCol w:w="1470"/>
        <w:gridCol w:w="1470"/>
        <w:gridCol w:w="1470"/>
      </w:tblGrid>
      <w:tr w14:paraId="6FE1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816" w:type="dxa"/>
            <w:tcBorders>
              <w:top w:val="nil"/>
              <w:left w:val="nil"/>
              <w:bottom w:val="nil"/>
              <w:right w:val="nil"/>
            </w:tcBorders>
            <w:shd w:val="clear" w:color="auto" w:fill="auto"/>
            <w:noWrap/>
            <w:vAlign w:val="bottom"/>
          </w:tcPr>
          <w:p w14:paraId="5BDF57ED">
            <w:pPr>
              <w:rPr>
                <w:rFonts w:hint="eastAsia"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bottom"/>
          </w:tcPr>
          <w:p w14:paraId="1929C5C4">
            <w:pPr>
              <w:rPr>
                <w:rFonts w:hint="default"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bottom"/>
          </w:tcPr>
          <w:p w14:paraId="17E8234D">
            <w:pPr>
              <w:rPr>
                <w:rFonts w:hint="default"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bottom"/>
          </w:tcPr>
          <w:p w14:paraId="3FCD5386">
            <w:pPr>
              <w:rPr>
                <w:rFonts w:hint="default"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bottom"/>
          </w:tcPr>
          <w:p w14:paraId="3306F402">
            <w:pPr>
              <w:rPr>
                <w:rFonts w:hint="default"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bottom"/>
          </w:tcPr>
          <w:p w14:paraId="37360919">
            <w:pPr>
              <w:rPr>
                <w:rFonts w:hint="default"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center"/>
          </w:tcPr>
          <w:p w14:paraId="127D19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表07</w:t>
            </w:r>
          </w:p>
        </w:tc>
      </w:tr>
      <w:tr w14:paraId="04BC7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3636" w:type="dxa"/>
            <w:gridSpan w:val="7"/>
            <w:tcBorders>
              <w:top w:val="nil"/>
              <w:left w:val="nil"/>
              <w:bottom w:val="nil"/>
              <w:right w:val="nil"/>
            </w:tcBorders>
            <w:shd w:val="clear" w:color="auto" w:fill="auto"/>
            <w:noWrap/>
            <w:vAlign w:val="center"/>
          </w:tcPr>
          <w:p w14:paraId="3859545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2025年单位一般公共预算“三公”经费支出表</w:t>
            </w:r>
          </w:p>
        </w:tc>
      </w:tr>
      <w:tr w14:paraId="3E844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6" w:type="dxa"/>
            <w:tcBorders>
              <w:top w:val="nil"/>
              <w:left w:val="nil"/>
              <w:bottom w:val="nil"/>
              <w:right w:val="nil"/>
            </w:tcBorders>
            <w:shd w:val="clear" w:color="auto" w:fill="auto"/>
            <w:noWrap/>
            <w:vAlign w:val="center"/>
          </w:tcPr>
          <w:p w14:paraId="00973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507005-德清县疾病预防控制中心</w:t>
            </w:r>
          </w:p>
        </w:tc>
        <w:tc>
          <w:tcPr>
            <w:tcW w:w="1470" w:type="dxa"/>
            <w:tcBorders>
              <w:top w:val="nil"/>
              <w:left w:val="nil"/>
              <w:bottom w:val="nil"/>
              <w:right w:val="nil"/>
            </w:tcBorders>
            <w:shd w:val="clear" w:color="auto" w:fill="auto"/>
            <w:noWrap/>
            <w:vAlign w:val="center"/>
          </w:tcPr>
          <w:p w14:paraId="3EBE086F">
            <w:pPr>
              <w:jc w:val="center"/>
              <w:rPr>
                <w:rFonts w:hint="eastAsia" w:ascii="宋体" w:hAnsi="宋体" w:eastAsia="宋体" w:cs="宋体"/>
                <w:b/>
                <w:bCs/>
                <w:i w:val="0"/>
                <w:iCs w:val="0"/>
                <w:color w:val="000000"/>
                <w:sz w:val="20"/>
                <w:szCs w:val="20"/>
                <w:u w:val="none"/>
              </w:rPr>
            </w:pPr>
          </w:p>
        </w:tc>
        <w:tc>
          <w:tcPr>
            <w:tcW w:w="1470" w:type="dxa"/>
            <w:tcBorders>
              <w:top w:val="nil"/>
              <w:left w:val="nil"/>
              <w:bottom w:val="nil"/>
              <w:right w:val="nil"/>
            </w:tcBorders>
            <w:shd w:val="clear" w:color="auto" w:fill="auto"/>
            <w:noWrap/>
            <w:vAlign w:val="center"/>
          </w:tcPr>
          <w:p w14:paraId="5A0F775E">
            <w:pPr>
              <w:jc w:val="center"/>
              <w:rPr>
                <w:rFonts w:hint="eastAsia" w:ascii="宋体" w:hAnsi="宋体" w:eastAsia="宋体" w:cs="宋体"/>
                <w:b/>
                <w:bCs/>
                <w:i w:val="0"/>
                <w:iCs w:val="0"/>
                <w:color w:val="000000"/>
                <w:sz w:val="20"/>
                <w:szCs w:val="20"/>
                <w:u w:val="none"/>
              </w:rPr>
            </w:pPr>
          </w:p>
        </w:tc>
        <w:tc>
          <w:tcPr>
            <w:tcW w:w="1470" w:type="dxa"/>
            <w:tcBorders>
              <w:top w:val="nil"/>
              <w:left w:val="nil"/>
              <w:bottom w:val="nil"/>
              <w:right w:val="nil"/>
            </w:tcBorders>
            <w:shd w:val="clear" w:color="auto" w:fill="auto"/>
            <w:noWrap/>
            <w:vAlign w:val="center"/>
          </w:tcPr>
          <w:p w14:paraId="42F6B591">
            <w:pPr>
              <w:jc w:val="center"/>
              <w:rPr>
                <w:rFonts w:hint="eastAsia" w:ascii="宋体" w:hAnsi="宋体" w:eastAsia="宋体" w:cs="宋体"/>
                <w:b/>
                <w:bCs/>
                <w:i w:val="0"/>
                <w:iCs w:val="0"/>
                <w:color w:val="000000"/>
                <w:sz w:val="20"/>
                <w:szCs w:val="20"/>
                <w:u w:val="none"/>
              </w:rPr>
            </w:pPr>
          </w:p>
        </w:tc>
        <w:tc>
          <w:tcPr>
            <w:tcW w:w="1470" w:type="dxa"/>
            <w:tcBorders>
              <w:top w:val="nil"/>
              <w:left w:val="nil"/>
              <w:bottom w:val="nil"/>
              <w:right w:val="nil"/>
            </w:tcBorders>
            <w:shd w:val="clear" w:color="auto" w:fill="auto"/>
            <w:noWrap/>
            <w:vAlign w:val="center"/>
          </w:tcPr>
          <w:p w14:paraId="4706EA68">
            <w:pPr>
              <w:jc w:val="center"/>
              <w:rPr>
                <w:rFonts w:hint="eastAsia" w:ascii="宋体" w:hAnsi="宋体" w:eastAsia="宋体" w:cs="宋体"/>
                <w:b/>
                <w:bCs/>
                <w:i w:val="0"/>
                <w:iCs w:val="0"/>
                <w:color w:val="000000"/>
                <w:sz w:val="20"/>
                <w:szCs w:val="20"/>
                <w:u w:val="none"/>
              </w:rPr>
            </w:pPr>
          </w:p>
        </w:tc>
        <w:tc>
          <w:tcPr>
            <w:tcW w:w="1470" w:type="dxa"/>
            <w:tcBorders>
              <w:top w:val="nil"/>
              <w:left w:val="nil"/>
              <w:bottom w:val="nil"/>
              <w:right w:val="nil"/>
            </w:tcBorders>
            <w:shd w:val="clear" w:color="auto" w:fill="auto"/>
            <w:noWrap/>
            <w:vAlign w:val="bottom"/>
          </w:tcPr>
          <w:p w14:paraId="07FBBF66">
            <w:pPr>
              <w:rPr>
                <w:rFonts w:hint="eastAsia" w:ascii="宋体" w:hAnsi="宋体" w:eastAsia="宋体" w:cs="宋体"/>
                <w:i w:val="0"/>
                <w:iCs w:val="0"/>
                <w:color w:val="000000"/>
                <w:sz w:val="20"/>
                <w:szCs w:val="20"/>
                <w:u w:val="none"/>
              </w:rPr>
            </w:pPr>
          </w:p>
        </w:tc>
        <w:tc>
          <w:tcPr>
            <w:tcW w:w="1470" w:type="dxa"/>
            <w:tcBorders>
              <w:top w:val="nil"/>
              <w:left w:val="nil"/>
              <w:bottom w:val="nil"/>
              <w:right w:val="nil"/>
            </w:tcBorders>
            <w:shd w:val="clear" w:color="auto" w:fill="auto"/>
            <w:noWrap/>
            <w:vAlign w:val="center"/>
          </w:tcPr>
          <w:p w14:paraId="0984BE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55BF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A2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A8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“三公”经费合计</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71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44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C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44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5B314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E7D80">
            <w:pPr>
              <w:jc w:val="center"/>
              <w:rPr>
                <w:rFonts w:hint="eastAsia" w:ascii="宋体" w:hAnsi="宋体" w:eastAsia="宋体" w:cs="宋体"/>
                <w:i w:val="0"/>
                <w:iCs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6BEE0">
            <w:pPr>
              <w:jc w:val="center"/>
              <w:rPr>
                <w:rFonts w:hint="eastAsia" w:ascii="宋体" w:hAnsi="宋体" w:eastAsia="宋体" w:cs="宋体"/>
                <w:i w:val="0"/>
                <w:iCs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E0B1C">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9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6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E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D6A5D">
            <w:pPr>
              <w:jc w:val="center"/>
              <w:rPr>
                <w:rFonts w:hint="eastAsia" w:ascii="宋体" w:hAnsi="宋体" w:eastAsia="宋体" w:cs="宋体"/>
                <w:i w:val="0"/>
                <w:iCs w:val="0"/>
                <w:color w:val="000000"/>
                <w:sz w:val="20"/>
                <w:szCs w:val="20"/>
                <w:u w:val="none"/>
              </w:rPr>
            </w:pPr>
          </w:p>
        </w:tc>
      </w:tr>
      <w:tr w14:paraId="690C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B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C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7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D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1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A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D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37C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31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EE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E42A">
            <w:pPr>
              <w:jc w:val="right"/>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BA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103D">
            <w:pPr>
              <w:jc w:val="right"/>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4B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9F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r>
      <w:tr w14:paraId="240BB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AA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德清县疾病预防控制中心</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84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0345">
            <w:pPr>
              <w:jc w:val="right"/>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68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C6BD">
            <w:pPr>
              <w:jc w:val="right"/>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EC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56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r>
      <w:tr w14:paraId="5F624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6" w:type="dxa"/>
            <w:tcBorders>
              <w:top w:val="nil"/>
              <w:left w:val="nil"/>
              <w:bottom w:val="nil"/>
              <w:right w:val="nil"/>
            </w:tcBorders>
            <w:shd w:val="clear" w:color="auto" w:fill="auto"/>
            <w:noWrap/>
            <w:vAlign w:val="center"/>
          </w:tcPr>
          <w:p w14:paraId="33FF90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注：不含教学科研人员学术交流因公出国（境）费用</w:t>
            </w:r>
          </w:p>
        </w:tc>
        <w:tc>
          <w:tcPr>
            <w:tcW w:w="1470" w:type="dxa"/>
            <w:tcBorders>
              <w:top w:val="nil"/>
              <w:left w:val="nil"/>
              <w:bottom w:val="nil"/>
              <w:right w:val="nil"/>
            </w:tcBorders>
            <w:shd w:val="clear" w:color="auto" w:fill="auto"/>
            <w:noWrap/>
            <w:vAlign w:val="center"/>
          </w:tcPr>
          <w:p w14:paraId="40499B1C">
            <w:pPr>
              <w:rPr>
                <w:rFonts w:hint="eastAsia" w:ascii="宋体" w:hAnsi="宋体" w:eastAsia="宋体" w:cs="宋体"/>
                <w:i w:val="0"/>
                <w:iCs w:val="0"/>
                <w:color w:val="000000"/>
                <w:sz w:val="18"/>
                <w:szCs w:val="18"/>
                <w:u w:val="none"/>
              </w:rPr>
            </w:pPr>
          </w:p>
        </w:tc>
        <w:tc>
          <w:tcPr>
            <w:tcW w:w="1470" w:type="dxa"/>
            <w:tcBorders>
              <w:top w:val="nil"/>
              <w:left w:val="nil"/>
              <w:bottom w:val="nil"/>
              <w:right w:val="nil"/>
            </w:tcBorders>
            <w:shd w:val="clear" w:color="auto" w:fill="auto"/>
            <w:noWrap/>
            <w:vAlign w:val="center"/>
          </w:tcPr>
          <w:p w14:paraId="317CDA7A">
            <w:pPr>
              <w:rPr>
                <w:rFonts w:hint="eastAsia" w:ascii="宋体" w:hAnsi="宋体" w:eastAsia="宋体" w:cs="宋体"/>
                <w:i w:val="0"/>
                <w:iCs w:val="0"/>
                <w:color w:val="000000"/>
                <w:sz w:val="18"/>
                <w:szCs w:val="18"/>
                <w:u w:val="none"/>
              </w:rPr>
            </w:pPr>
          </w:p>
        </w:tc>
        <w:tc>
          <w:tcPr>
            <w:tcW w:w="1470" w:type="dxa"/>
            <w:tcBorders>
              <w:top w:val="nil"/>
              <w:left w:val="nil"/>
              <w:bottom w:val="nil"/>
              <w:right w:val="nil"/>
            </w:tcBorders>
            <w:shd w:val="clear" w:color="auto" w:fill="auto"/>
            <w:noWrap/>
            <w:vAlign w:val="center"/>
          </w:tcPr>
          <w:p w14:paraId="08689722">
            <w:pPr>
              <w:rPr>
                <w:rFonts w:hint="eastAsia" w:ascii="宋体" w:hAnsi="宋体" w:eastAsia="宋体" w:cs="宋体"/>
                <w:i w:val="0"/>
                <w:iCs w:val="0"/>
                <w:color w:val="000000"/>
                <w:sz w:val="18"/>
                <w:szCs w:val="18"/>
                <w:u w:val="none"/>
              </w:rPr>
            </w:pPr>
          </w:p>
        </w:tc>
        <w:tc>
          <w:tcPr>
            <w:tcW w:w="1470" w:type="dxa"/>
            <w:tcBorders>
              <w:top w:val="nil"/>
              <w:left w:val="nil"/>
              <w:bottom w:val="nil"/>
              <w:right w:val="nil"/>
            </w:tcBorders>
            <w:shd w:val="clear" w:color="auto" w:fill="auto"/>
            <w:noWrap/>
            <w:vAlign w:val="center"/>
          </w:tcPr>
          <w:p w14:paraId="306453A1">
            <w:pPr>
              <w:rPr>
                <w:rFonts w:hint="eastAsia" w:ascii="宋体" w:hAnsi="宋体" w:eastAsia="宋体" w:cs="宋体"/>
                <w:i w:val="0"/>
                <w:iCs w:val="0"/>
                <w:color w:val="000000"/>
                <w:sz w:val="18"/>
                <w:szCs w:val="18"/>
                <w:u w:val="none"/>
              </w:rPr>
            </w:pPr>
          </w:p>
        </w:tc>
        <w:tc>
          <w:tcPr>
            <w:tcW w:w="1470" w:type="dxa"/>
            <w:tcBorders>
              <w:top w:val="nil"/>
              <w:left w:val="nil"/>
              <w:bottom w:val="nil"/>
              <w:right w:val="nil"/>
            </w:tcBorders>
            <w:shd w:val="clear" w:color="auto" w:fill="auto"/>
            <w:noWrap/>
            <w:vAlign w:val="center"/>
          </w:tcPr>
          <w:p w14:paraId="58530C8A">
            <w:pPr>
              <w:rPr>
                <w:rFonts w:hint="eastAsia" w:ascii="宋体" w:hAnsi="宋体" w:eastAsia="宋体" w:cs="宋体"/>
                <w:i w:val="0"/>
                <w:iCs w:val="0"/>
                <w:color w:val="000000"/>
                <w:sz w:val="18"/>
                <w:szCs w:val="18"/>
                <w:u w:val="none"/>
              </w:rPr>
            </w:pPr>
          </w:p>
        </w:tc>
        <w:tc>
          <w:tcPr>
            <w:tcW w:w="1470" w:type="dxa"/>
            <w:tcBorders>
              <w:top w:val="nil"/>
              <w:left w:val="nil"/>
              <w:bottom w:val="nil"/>
              <w:right w:val="nil"/>
            </w:tcBorders>
            <w:shd w:val="clear" w:color="auto" w:fill="auto"/>
            <w:noWrap/>
            <w:vAlign w:val="bottom"/>
          </w:tcPr>
          <w:p w14:paraId="1AD9D587">
            <w:pPr>
              <w:rPr>
                <w:rFonts w:hint="eastAsia" w:ascii="宋体" w:hAnsi="宋体" w:eastAsia="宋体" w:cs="宋体"/>
                <w:i w:val="0"/>
                <w:iCs w:val="0"/>
                <w:color w:val="000000"/>
                <w:sz w:val="18"/>
                <w:szCs w:val="18"/>
                <w:u w:val="none"/>
              </w:rPr>
            </w:pPr>
          </w:p>
        </w:tc>
      </w:tr>
    </w:tbl>
    <w:p w14:paraId="3EFA53F7">
      <w:pPr>
        <w:pStyle w:val="2"/>
        <w:rPr>
          <w:rFonts w:hint="default"/>
        </w:rPr>
      </w:pPr>
    </w:p>
    <w:p w14:paraId="6E7E75F6">
      <w:pPr>
        <w:pStyle w:val="2"/>
        <w:rPr>
          <w:rFonts w:hint="default"/>
        </w:rPr>
      </w:pPr>
    </w:p>
    <w:p w14:paraId="6F7C71AA">
      <w:pPr>
        <w:pStyle w:val="2"/>
        <w:rPr>
          <w:rFonts w:hint="default"/>
        </w:rPr>
      </w:pPr>
    </w:p>
    <w:p w14:paraId="18CDC121">
      <w:pPr>
        <w:pStyle w:val="2"/>
        <w:rPr>
          <w:rFonts w:hint="default"/>
        </w:rPr>
      </w:pPr>
    </w:p>
    <w:p w14:paraId="39A6EFBD">
      <w:pPr>
        <w:pStyle w:val="2"/>
        <w:rPr>
          <w:rFonts w:hint="default"/>
        </w:rPr>
      </w:pPr>
    </w:p>
    <w:p w14:paraId="0AB7C693">
      <w:pPr>
        <w:pStyle w:val="2"/>
        <w:rPr>
          <w:rFonts w:hint="default"/>
        </w:rPr>
      </w:pPr>
    </w:p>
    <w:p w14:paraId="26A394E0">
      <w:pPr>
        <w:pStyle w:val="2"/>
        <w:rPr>
          <w:rFonts w:hint="default"/>
        </w:rPr>
      </w:pPr>
    </w:p>
    <w:p w14:paraId="7364325E">
      <w:pPr>
        <w:pStyle w:val="2"/>
        <w:rPr>
          <w:rFonts w:hint="default"/>
        </w:rPr>
      </w:pPr>
    </w:p>
    <w:p w14:paraId="51AF5B4C">
      <w:pPr>
        <w:pStyle w:val="2"/>
        <w:rPr>
          <w:rFonts w:hint="default"/>
        </w:rPr>
      </w:pPr>
    </w:p>
    <w:p w14:paraId="2143AFBA">
      <w:pPr>
        <w:pStyle w:val="2"/>
        <w:rPr>
          <w:rFonts w:hint="default"/>
        </w:rPr>
      </w:pPr>
    </w:p>
    <w:p w14:paraId="1F3D1D3F">
      <w:pPr>
        <w:pStyle w:val="2"/>
        <w:rPr>
          <w:rFonts w:hint="default"/>
        </w:rPr>
      </w:pPr>
    </w:p>
    <w:p w14:paraId="144258FB">
      <w:pPr>
        <w:pStyle w:val="2"/>
        <w:rPr>
          <w:rFonts w:hint="default"/>
        </w:rPr>
      </w:pPr>
    </w:p>
    <w:tbl>
      <w:tblPr>
        <w:tblStyle w:val="6"/>
        <w:tblW w:w="14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16"/>
        <w:gridCol w:w="4024"/>
        <w:gridCol w:w="2559"/>
        <w:gridCol w:w="2559"/>
        <w:gridCol w:w="2667"/>
      </w:tblGrid>
      <w:tr w14:paraId="52A6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16" w:type="dxa"/>
            <w:tcBorders>
              <w:top w:val="nil"/>
              <w:left w:val="nil"/>
              <w:bottom w:val="nil"/>
              <w:right w:val="nil"/>
            </w:tcBorders>
            <w:shd w:val="clear" w:color="auto" w:fill="auto"/>
            <w:vAlign w:val="center"/>
          </w:tcPr>
          <w:p w14:paraId="439C315F">
            <w:pPr>
              <w:jc w:val="center"/>
              <w:rPr>
                <w:rFonts w:hint="eastAsia" w:ascii="方正小标宋简体" w:hAnsi="方正小标宋简体" w:eastAsia="方正小标宋简体" w:cs="方正小标宋简体"/>
                <w:i w:val="0"/>
                <w:iCs w:val="0"/>
                <w:color w:val="000000"/>
                <w:sz w:val="20"/>
                <w:szCs w:val="20"/>
                <w:u w:val="none"/>
              </w:rPr>
            </w:pPr>
          </w:p>
        </w:tc>
        <w:tc>
          <w:tcPr>
            <w:tcW w:w="4024" w:type="dxa"/>
            <w:tcBorders>
              <w:top w:val="nil"/>
              <w:left w:val="nil"/>
              <w:bottom w:val="nil"/>
              <w:right w:val="nil"/>
            </w:tcBorders>
            <w:shd w:val="clear" w:color="auto" w:fill="auto"/>
            <w:vAlign w:val="center"/>
          </w:tcPr>
          <w:p w14:paraId="6BFB2FB5">
            <w:pPr>
              <w:jc w:val="center"/>
              <w:rPr>
                <w:rFonts w:hint="eastAsia" w:ascii="宋体" w:hAnsi="宋体" w:eastAsia="宋体" w:cs="宋体"/>
                <w:i w:val="0"/>
                <w:iCs w:val="0"/>
                <w:color w:val="000000"/>
                <w:sz w:val="20"/>
                <w:szCs w:val="20"/>
                <w:u w:val="none"/>
              </w:rPr>
            </w:pPr>
          </w:p>
        </w:tc>
        <w:tc>
          <w:tcPr>
            <w:tcW w:w="2559" w:type="dxa"/>
            <w:tcBorders>
              <w:top w:val="nil"/>
              <w:left w:val="nil"/>
              <w:bottom w:val="nil"/>
              <w:right w:val="nil"/>
            </w:tcBorders>
            <w:shd w:val="clear" w:color="auto" w:fill="auto"/>
            <w:vAlign w:val="center"/>
          </w:tcPr>
          <w:p w14:paraId="4591FA40">
            <w:pPr>
              <w:rPr>
                <w:rFonts w:hint="eastAsia" w:ascii="宋体" w:hAnsi="宋体" w:eastAsia="宋体" w:cs="宋体"/>
                <w:i w:val="0"/>
                <w:iCs w:val="0"/>
                <w:color w:val="000000"/>
                <w:sz w:val="20"/>
                <w:szCs w:val="20"/>
                <w:u w:val="none"/>
              </w:rPr>
            </w:pPr>
          </w:p>
        </w:tc>
        <w:tc>
          <w:tcPr>
            <w:tcW w:w="2559" w:type="dxa"/>
            <w:tcBorders>
              <w:top w:val="nil"/>
              <w:left w:val="nil"/>
              <w:bottom w:val="nil"/>
              <w:right w:val="nil"/>
            </w:tcBorders>
            <w:shd w:val="clear" w:color="auto" w:fill="auto"/>
            <w:vAlign w:val="center"/>
          </w:tcPr>
          <w:p w14:paraId="62C276A8">
            <w:pPr>
              <w:rPr>
                <w:rFonts w:hint="eastAsia" w:ascii="宋体" w:hAnsi="宋体" w:eastAsia="宋体" w:cs="宋体"/>
                <w:i w:val="0"/>
                <w:iCs w:val="0"/>
                <w:color w:val="000000"/>
                <w:sz w:val="20"/>
                <w:szCs w:val="20"/>
                <w:u w:val="none"/>
              </w:rPr>
            </w:pPr>
          </w:p>
        </w:tc>
        <w:tc>
          <w:tcPr>
            <w:tcW w:w="2667" w:type="dxa"/>
            <w:tcBorders>
              <w:top w:val="nil"/>
              <w:left w:val="nil"/>
              <w:bottom w:val="nil"/>
              <w:right w:val="nil"/>
            </w:tcBorders>
            <w:shd w:val="clear" w:color="auto" w:fill="auto"/>
            <w:vAlign w:val="center"/>
          </w:tcPr>
          <w:p w14:paraId="4B3AD3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表08</w:t>
            </w:r>
          </w:p>
        </w:tc>
      </w:tr>
      <w:tr w14:paraId="4245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925" w:type="dxa"/>
            <w:gridSpan w:val="5"/>
            <w:tcBorders>
              <w:top w:val="nil"/>
              <w:left w:val="nil"/>
              <w:bottom w:val="nil"/>
              <w:right w:val="nil"/>
            </w:tcBorders>
            <w:shd w:val="clear" w:color="auto" w:fill="auto"/>
            <w:noWrap/>
            <w:vAlign w:val="center"/>
          </w:tcPr>
          <w:p w14:paraId="4077F04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2025年单位政府性基金预算支出表</w:t>
            </w:r>
          </w:p>
        </w:tc>
      </w:tr>
      <w:tr w14:paraId="2DE9D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16" w:type="dxa"/>
            <w:tcBorders>
              <w:top w:val="nil"/>
              <w:left w:val="nil"/>
              <w:bottom w:val="nil"/>
              <w:right w:val="nil"/>
            </w:tcBorders>
            <w:shd w:val="clear" w:color="auto" w:fill="auto"/>
            <w:noWrap/>
            <w:vAlign w:val="center"/>
          </w:tcPr>
          <w:p w14:paraId="62F00F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507005-德清县疾病预防控制中心</w:t>
            </w:r>
          </w:p>
        </w:tc>
        <w:tc>
          <w:tcPr>
            <w:tcW w:w="4024" w:type="dxa"/>
            <w:tcBorders>
              <w:top w:val="nil"/>
              <w:left w:val="nil"/>
              <w:bottom w:val="nil"/>
              <w:right w:val="nil"/>
            </w:tcBorders>
            <w:shd w:val="clear" w:color="auto" w:fill="auto"/>
            <w:vAlign w:val="center"/>
          </w:tcPr>
          <w:p w14:paraId="3B4F6584">
            <w:pPr>
              <w:jc w:val="left"/>
              <w:rPr>
                <w:rFonts w:hint="eastAsia" w:ascii="宋体" w:hAnsi="宋体" w:eastAsia="宋体" w:cs="宋体"/>
                <w:i w:val="0"/>
                <w:iCs w:val="0"/>
                <w:color w:val="000000"/>
                <w:sz w:val="20"/>
                <w:szCs w:val="20"/>
                <w:u w:val="none"/>
              </w:rPr>
            </w:pPr>
          </w:p>
        </w:tc>
        <w:tc>
          <w:tcPr>
            <w:tcW w:w="2559" w:type="dxa"/>
            <w:tcBorders>
              <w:top w:val="nil"/>
              <w:left w:val="nil"/>
              <w:bottom w:val="nil"/>
              <w:right w:val="nil"/>
            </w:tcBorders>
            <w:shd w:val="clear" w:color="auto" w:fill="auto"/>
            <w:vAlign w:val="center"/>
          </w:tcPr>
          <w:p w14:paraId="5F29617B">
            <w:pPr>
              <w:rPr>
                <w:rFonts w:hint="eastAsia" w:ascii="宋体" w:hAnsi="宋体" w:eastAsia="宋体" w:cs="宋体"/>
                <w:i w:val="0"/>
                <w:iCs w:val="0"/>
                <w:color w:val="000000"/>
                <w:sz w:val="20"/>
                <w:szCs w:val="20"/>
                <w:u w:val="none"/>
              </w:rPr>
            </w:pPr>
          </w:p>
        </w:tc>
        <w:tc>
          <w:tcPr>
            <w:tcW w:w="2559" w:type="dxa"/>
            <w:tcBorders>
              <w:top w:val="nil"/>
              <w:left w:val="nil"/>
              <w:bottom w:val="nil"/>
              <w:right w:val="nil"/>
            </w:tcBorders>
            <w:shd w:val="clear" w:color="auto" w:fill="auto"/>
            <w:vAlign w:val="center"/>
          </w:tcPr>
          <w:p w14:paraId="636F1386">
            <w:pPr>
              <w:rPr>
                <w:rFonts w:hint="eastAsia" w:ascii="宋体" w:hAnsi="宋体" w:eastAsia="宋体" w:cs="宋体"/>
                <w:i w:val="0"/>
                <w:iCs w:val="0"/>
                <w:color w:val="000000"/>
                <w:sz w:val="20"/>
                <w:szCs w:val="20"/>
                <w:u w:val="none"/>
              </w:rPr>
            </w:pPr>
          </w:p>
        </w:tc>
        <w:tc>
          <w:tcPr>
            <w:tcW w:w="2667" w:type="dxa"/>
            <w:tcBorders>
              <w:top w:val="nil"/>
              <w:left w:val="nil"/>
              <w:bottom w:val="nil"/>
              <w:right w:val="nil"/>
            </w:tcBorders>
            <w:shd w:val="clear" w:color="auto" w:fill="auto"/>
            <w:noWrap/>
            <w:vAlign w:val="center"/>
          </w:tcPr>
          <w:p w14:paraId="485994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600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F6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0E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B0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14:paraId="5EF3B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ABCC0">
            <w:pPr>
              <w:jc w:val="center"/>
              <w:rPr>
                <w:rFonts w:hint="eastAsia" w:ascii="宋体" w:hAnsi="宋体" w:eastAsia="宋体" w:cs="宋体"/>
                <w:i w:val="0"/>
                <w:iCs w:val="0"/>
                <w:color w:val="000000"/>
                <w:sz w:val="20"/>
                <w:szCs w:val="20"/>
                <w:u w:val="none"/>
              </w:rPr>
            </w:pPr>
          </w:p>
        </w:tc>
        <w:tc>
          <w:tcPr>
            <w:tcW w:w="4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AD35E">
            <w:pPr>
              <w:jc w:val="center"/>
              <w:rPr>
                <w:rFonts w:hint="eastAsia" w:ascii="宋体" w:hAnsi="宋体" w:eastAsia="宋体" w:cs="宋体"/>
                <w:i w:val="0"/>
                <w:iCs w:val="0"/>
                <w:color w:val="000000"/>
                <w:sz w:val="20"/>
                <w:szCs w:val="20"/>
                <w:u w:val="none"/>
              </w:rPr>
            </w:pP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4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5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5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5CE0C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16" w:type="dxa"/>
            <w:tcBorders>
              <w:top w:val="single" w:color="000000" w:sz="4" w:space="0"/>
              <w:left w:val="single" w:color="000000" w:sz="4" w:space="0"/>
              <w:bottom w:val="nil"/>
              <w:right w:val="single" w:color="000000" w:sz="4" w:space="0"/>
            </w:tcBorders>
            <w:shd w:val="clear" w:color="auto" w:fill="auto"/>
            <w:vAlign w:val="center"/>
          </w:tcPr>
          <w:p w14:paraId="2EF1C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24" w:type="dxa"/>
            <w:tcBorders>
              <w:top w:val="single" w:color="000000" w:sz="4" w:space="0"/>
              <w:left w:val="single" w:color="000000" w:sz="4" w:space="0"/>
              <w:bottom w:val="nil"/>
              <w:right w:val="single" w:color="000000" w:sz="4" w:space="0"/>
            </w:tcBorders>
            <w:shd w:val="clear" w:color="auto" w:fill="auto"/>
            <w:vAlign w:val="center"/>
          </w:tcPr>
          <w:p w14:paraId="7F595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F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1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3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37CE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16" w:type="dxa"/>
            <w:tcBorders>
              <w:top w:val="single" w:color="000000" w:sz="4" w:space="0"/>
              <w:left w:val="single" w:color="000000" w:sz="4" w:space="0"/>
              <w:bottom w:val="single" w:color="000000" w:sz="4" w:space="0"/>
              <w:right w:val="nil"/>
            </w:tcBorders>
            <w:shd w:val="clear" w:color="auto" w:fill="auto"/>
            <w:vAlign w:val="center"/>
          </w:tcPr>
          <w:p w14:paraId="6B7E9C1F">
            <w:pPr>
              <w:jc w:val="left"/>
              <w:rPr>
                <w:rFonts w:hint="eastAsia" w:ascii="宋体" w:hAnsi="宋体" w:eastAsia="宋体" w:cs="宋体"/>
                <w:i w:val="0"/>
                <w:iCs w:val="0"/>
                <w:color w:val="000000"/>
                <w:sz w:val="20"/>
                <w:szCs w:val="20"/>
                <w:u w:val="none"/>
              </w:rPr>
            </w:pPr>
          </w:p>
        </w:tc>
        <w:tc>
          <w:tcPr>
            <w:tcW w:w="4024" w:type="dxa"/>
            <w:tcBorders>
              <w:top w:val="single" w:color="000000" w:sz="4" w:space="0"/>
              <w:left w:val="single" w:color="000000" w:sz="4" w:space="0"/>
              <w:bottom w:val="single" w:color="000000" w:sz="4" w:space="0"/>
              <w:right w:val="nil"/>
            </w:tcBorders>
            <w:shd w:val="clear" w:color="auto" w:fill="auto"/>
            <w:vAlign w:val="center"/>
          </w:tcPr>
          <w:p w14:paraId="76EE11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559" w:type="dxa"/>
            <w:tcBorders>
              <w:top w:val="single" w:color="000000" w:sz="4" w:space="0"/>
              <w:left w:val="single" w:color="000000" w:sz="4" w:space="0"/>
              <w:bottom w:val="single" w:color="000000" w:sz="4" w:space="0"/>
              <w:right w:val="nil"/>
            </w:tcBorders>
            <w:shd w:val="clear" w:color="auto" w:fill="auto"/>
            <w:noWrap/>
            <w:vAlign w:val="center"/>
          </w:tcPr>
          <w:p w14:paraId="24139CB3">
            <w:pPr>
              <w:jc w:val="right"/>
              <w:rPr>
                <w:rFonts w:hint="eastAsia" w:ascii="宋体" w:hAnsi="宋体" w:eastAsia="宋体" w:cs="宋体"/>
                <w:i w:val="0"/>
                <w:iCs w:val="0"/>
                <w:color w:val="000000"/>
                <w:sz w:val="20"/>
                <w:szCs w:val="20"/>
                <w:u w:val="none"/>
              </w:rPr>
            </w:pPr>
          </w:p>
        </w:tc>
        <w:tc>
          <w:tcPr>
            <w:tcW w:w="2559" w:type="dxa"/>
            <w:tcBorders>
              <w:top w:val="single" w:color="000000" w:sz="4" w:space="0"/>
              <w:left w:val="single" w:color="000000" w:sz="4" w:space="0"/>
              <w:bottom w:val="single" w:color="000000" w:sz="4" w:space="0"/>
              <w:right w:val="nil"/>
            </w:tcBorders>
            <w:shd w:val="clear" w:color="auto" w:fill="auto"/>
            <w:noWrap/>
            <w:vAlign w:val="center"/>
          </w:tcPr>
          <w:p w14:paraId="7816FD9F">
            <w:pPr>
              <w:jc w:val="right"/>
              <w:rPr>
                <w:rFonts w:hint="eastAsia" w:ascii="宋体" w:hAnsi="宋体" w:eastAsia="宋体" w:cs="宋体"/>
                <w:i w:val="0"/>
                <w:iCs w:val="0"/>
                <w:color w:val="000000"/>
                <w:sz w:val="20"/>
                <w:szCs w:val="20"/>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5950">
            <w:pPr>
              <w:jc w:val="right"/>
              <w:rPr>
                <w:rFonts w:hint="eastAsia" w:ascii="宋体" w:hAnsi="宋体" w:eastAsia="宋体" w:cs="宋体"/>
                <w:i w:val="0"/>
                <w:iCs w:val="0"/>
                <w:color w:val="000000"/>
                <w:sz w:val="20"/>
                <w:szCs w:val="20"/>
                <w:u w:val="none"/>
              </w:rPr>
            </w:pPr>
          </w:p>
        </w:tc>
      </w:tr>
    </w:tbl>
    <w:p w14:paraId="300CD94A">
      <w:pPr>
        <w:pStyle w:val="2"/>
        <w:rPr>
          <w:rFonts w:hint="default"/>
        </w:rPr>
      </w:pPr>
    </w:p>
    <w:p w14:paraId="4C6AEF3A">
      <w:pPr>
        <w:pStyle w:val="2"/>
        <w:rPr>
          <w:rFonts w:hint="default"/>
        </w:rPr>
      </w:pPr>
    </w:p>
    <w:p w14:paraId="4422B0B4">
      <w:pPr>
        <w:pStyle w:val="2"/>
        <w:rPr>
          <w:rFonts w:hint="default"/>
        </w:rPr>
      </w:pPr>
      <w:r>
        <w:rPr>
          <w:rFonts w:hint="default"/>
        </w:rPr>
        <w:t>德清县</w:t>
      </w:r>
      <w:r>
        <w:rPr>
          <w:rFonts w:hint="eastAsia"/>
          <w:lang w:val="en-US" w:eastAsia="zh-CN"/>
        </w:rPr>
        <w:t>疾病预防控制中心</w:t>
      </w:r>
      <w:r>
        <w:rPr>
          <w:rFonts w:hint="default"/>
        </w:rPr>
        <w:t>当年没有政府性基金拨款安排的支出，故本表无数据。</w:t>
      </w:r>
    </w:p>
    <w:p w14:paraId="0883ED0A">
      <w:pPr>
        <w:pStyle w:val="2"/>
        <w:rPr>
          <w:rFonts w:hint="default"/>
        </w:rPr>
      </w:pPr>
    </w:p>
    <w:p w14:paraId="7203E8C7">
      <w:pPr>
        <w:pStyle w:val="2"/>
        <w:rPr>
          <w:rFonts w:hint="default"/>
        </w:rPr>
      </w:pPr>
    </w:p>
    <w:p w14:paraId="22D58D64">
      <w:pPr>
        <w:pStyle w:val="2"/>
        <w:rPr>
          <w:rFonts w:hint="default"/>
        </w:rPr>
      </w:pPr>
    </w:p>
    <w:p w14:paraId="4CFF4D64">
      <w:pPr>
        <w:pStyle w:val="2"/>
        <w:rPr>
          <w:rFonts w:hint="default"/>
        </w:rPr>
      </w:pPr>
    </w:p>
    <w:p w14:paraId="0130E544">
      <w:pPr>
        <w:pStyle w:val="2"/>
        <w:rPr>
          <w:rFonts w:hint="default"/>
        </w:rPr>
      </w:pPr>
    </w:p>
    <w:p w14:paraId="266C6B7C">
      <w:pPr>
        <w:pStyle w:val="2"/>
        <w:rPr>
          <w:rFonts w:hint="default"/>
        </w:rPr>
      </w:pPr>
    </w:p>
    <w:p w14:paraId="34498528">
      <w:pPr>
        <w:pStyle w:val="2"/>
        <w:rPr>
          <w:rFonts w:hint="default"/>
        </w:rPr>
      </w:pPr>
    </w:p>
    <w:p w14:paraId="7E33EBDF">
      <w:pPr>
        <w:pStyle w:val="2"/>
        <w:rPr>
          <w:rFonts w:hint="default"/>
        </w:rPr>
      </w:pPr>
    </w:p>
    <w:p w14:paraId="0491F95F">
      <w:pPr>
        <w:pStyle w:val="2"/>
        <w:rPr>
          <w:rFonts w:hint="default"/>
        </w:rPr>
      </w:pPr>
    </w:p>
    <w:p w14:paraId="538F6F35">
      <w:pPr>
        <w:pStyle w:val="2"/>
        <w:rPr>
          <w:rFonts w:hint="default"/>
        </w:rPr>
      </w:pPr>
    </w:p>
    <w:p w14:paraId="24DB694E">
      <w:pPr>
        <w:pStyle w:val="2"/>
        <w:rPr>
          <w:rFonts w:hint="default"/>
        </w:rPr>
      </w:pPr>
    </w:p>
    <w:p w14:paraId="400300BB">
      <w:pPr>
        <w:pStyle w:val="2"/>
        <w:rPr>
          <w:rFonts w:hint="default"/>
        </w:rPr>
      </w:pPr>
    </w:p>
    <w:tbl>
      <w:tblPr>
        <w:tblStyle w:val="6"/>
        <w:tblW w:w="15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00"/>
        <w:gridCol w:w="6795"/>
        <w:gridCol w:w="5010"/>
      </w:tblGrid>
      <w:tr w14:paraId="5A535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00" w:type="dxa"/>
            <w:tcBorders>
              <w:top w:val="nil"/>
              <w:left w:val="nil"/>
              <w:bottom w:val="nil"/>
              <w:right w:val="nil"/>
            </w:tcBorders>
            <w:shd w:val="clear" w:color="auto" w:fill="auto"/>
            <w:noWrap/>
            <w:vAlign w:val="bottom"/>
          </w:tcPr>
          <w:p w14:paraId="7B5D5045">
            <w:pPr>
              <w:rPr>
                <w:rFonts w:hint="eastAsia" w:ascii="宋体" w:hAnsi="宋体" w:eastAsia="宋体" w:cs="宋体"/>
                <w:i w:val="0"/>
                <w:iCs w:val="0"/>
                <w:color w:val="000000"/>
                <w:sz w:val="22"/>
                <w:szCs w:val="22"/>
                <w:u w:val="none"/>
              </w:rPr>
            </w:pPr>
          </w:p>
        </w:tc>
        <w:tc>
          <w:tcPr>
            <w:tcW w:w="6795" w:type="dxa"/>
            <w:tcBorders>
              <w:top w:val="nil"/>
              <w:left w:val="nil"/>
              <w:bottom w:val="nil"/>
              <w:right w:val="nil"/>
            </w:tcBorders>
            <w:shd w:val="clear" w:color="auto" w:fill="auto"/>
            <w:noWrap/>
            <w:vAlign w:val="bottom"/>
          </w:tcPr>
          <w:p w14:paraId="656403AF">
            <w:pPr>
              <w:rPr>
                <w:rFonts w:hint="eastAsia" w:ascii="宋体" w:hAnsi="宋体" w:eastAsia="宋体" w:cs="宋体"/>
                <w:i w:val="0"/>
                <w:iCs w:val="0"/>
                <w:color w:val="000000"/>
                <w:sz w:val="22"/>
                <w:szCs w:val="22"/>
                <w:u w:val="none"/>
              </w:rPr>
            </w:pPr>
          </w:p>
        </w:tc>
        <w:tc>
          <w:tcPr>
            <w:tcW w:w="5010" w:type="dxa"/>
            <w:tcBorders>
              <w:top w:val="nil"/>
              <w:left w:val="nil"/>
              <w:bottom w:val="nil"/>
              <w:right w:val="nil"/>
            </w:tcBorders>
            <w:shd w:val="clear" w:color="auto" w:fill="auto"/>
            <w:noWrap/>
            <w:vAlign w:val="bottom"/>
          </w:tcPr>
          <w:p w14:paraId="5D9EF13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表09</w:t>
            </w:r>
          </w:p>
        </w:tc>
      </w:tr>
      <w:tr w14:paraId="0C99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105" w:type="dxa"/>
            <w:gridSpan w:val="3"/>
            <w:tcBorders>
              <w:top w:val="nil"/>
              <w:left w:val="nil"/>
              <w:bottom w:val="nil"/>
              <w:right w:val="nil"/>
            </w:tcBorders>
            <w:shd w:val="clear" w:color="auto" w:fill="auto"/>
            <w:noWrap/>
            <w:vAlign w:val="center"/>
          </w:tcPr>
          <w:p w14:paraId="5FFFAB3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2025年单位国有资本经营预算支出表</w:t>
            </w:r>
          </w:p>
        </w:tc>
      </w:tr>
      <w:tr w14:paraId="37E03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00" w:type="dxa"/>
            <w:tcBorders>
              <w:top w:val="nil"/>
              <w:left w:val="nil"/>
              <w:bottom w:val="nil"/>
              <w:right w:val="nil"/>
            </w:tcBorders>
            <w:shd w:val="clear" w:color="auto" w:fill="auto"/>
            <w:noWrap/>
            <w:vAlign w:val="center"/>
          </w:tcPr>
          <w:p w14:paraId="2015FD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507005-德清县疾病预防控制中心</w:t>
            </w:r>
          </w:p>
        </w:tc>
        <w:tc>
          <w:tcPr>
            <w:tcW w:w="6795" w:type="dxa"/>
            <w:tcBorders>
              <w:top w:val="nil"/>
              <w:left w:val="nil"/>
              <w:bottom w:val="single" w:color="000000" w:sz="4" w:space="0"/>
              <w:right w:val="nil"/>
            </w:tcBorders>
            <w:shd w:val="clear" w:color="auto" w:fill="auto"/>
            <w:noWrap/>
            <w:vAlign w:val="bottom"/>
          </w:tcPr>
          <w:p w14:paraId="766375F9">
            <w:pPr>
              <w:rPr>
                <w:rFonts w:hint="eastAsia" w:ascii="宋体" w:hAnsi="宋体" w:eastAsia="宋体" w:cs="宋体"/>
                <w:i w:val="0"/>
                <w:iCs w:val="0"/>
                <w:color w:val="000000"/>
                <w:sz w:val="20"/>
                <w:szCs w:val="20"/>
                <w:u w:val="none"/>
              </w:rPr>
            </w:pPr>
          </w:p>
        </w:tc>
        <w:tc>
          <w:tcPr>
            <w:tcW w:w="5010" w:type="dxa"/>
            <w:tcBorders>
              <w:top w:val="nil"/>
              <w:left w:val="nil"/>
              <w:bottom w:val="nil"/>
              <w:right w:val="nil"/>
            </w:tcBorders>
            <w:shd w:val="clear" w:color="auto" w:fill="auto"/>
            <w:noWrap/>
            <w:vAlign w:val="center"/>
          </w:tcPr>
          <w:p w14:paraId="6B487A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319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6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6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0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8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7D16D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A52E">
            <w:pPr>
              <w:jc w:val="center"/>
              <w:rPr>
                <w:rFonts w:hint="eastAsia" w:ascii="宋体" w:hAnsi="宋体" w:eastAsia="宋体" w:cs="宋体"/>
                <w:i w:val="0"/>
                <w:iCs w:val="0"/>
                <w:color w:val="000000"/>
                <w:sz w:val="20"/>
                <w:szCs w:val="20"/>
                <w:u w:val="none"/>
              </w:rPr>
            </w:pPr>
          </w:p>
        </w:tc>
        <w:tc>
          <w:tcPr>
            <w:tcW w:w="6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175C">
            <w:pPr>
              <w:jc w:val="center"/>
              <w:rPr>
                <w:rFonts w:hint="eastAsia" w:ascii="宋体" w:hAnsi="宋体" w:eastAsia="宋体" w:cs="宋体"/>
                <w:i w:val="0"/>
                <w:iCs w:val="0"/>
                <w:color w:val="000000"/>
                <w:sz w:val="20"/>
                <w:szCs w:val="20"/>
                <w:u w:val="none"/>
              </w:rPr>
            </w:pPr>
          </w:p>
        </w:tc>
        <w:tc>
          <w:tcPr>
            <w:tcW w:w="5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BC05">
            <w:pPr>
              <w:jc w:val="center"/>
              <w:rPr>
                <w:rFonts w:hint="eastAsia" w:ascii="宋体" w:hAnsi="宋体" w:eastAsia="宋体" w:cs="宋体"/>
                <w:i w:val="0"/>
                <w:iCs w:val="0"/>
                <w:color w:val="000000"/>
                <w:sz w:val="20"/>
                <w:szCs w:val="20"/>
                <w:u w:val="none"/>
              </w:rPr>
            </w:pPr>
          </w:p>
        </w:tc>
      </w:tr>
      <w:tr w14:paraId="4A05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A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8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5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B32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21DE">
            <w:pPr>
              <w:jc w:val="left"/>
              <w:rPr>
                <w:rFonts w:hint="eastAsia" w:ascii="宋体" w:hAnsi="宋体" w:eastAsia="宋体" w:cs="宋体"/>
                <w:i w:val="0"/>
                <w:iCs w:val="0"/>
                <w:color w:val="000000"/>
                <w:sz w:val="20"/>
                <w:szCs w:val="20"/>
                <w:u w:val="none"/>
              </w:rPr>
            </w:pP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1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F3E0">
            <w:pPr>
              <w:jc w:val="right"/>
              <w:rPr>
                <w:rFonts w:hint="eastAsia" w:ascii="宋体" w:hAnsi="宋体" w:eastAsia="宋体" w:cs="宋体"/>
                <w:i w:val="0"/>
                <w:iCs w:val="0"/>
                <w:color w:val="000000"/>
                <w:sz w:val="20"/>
                <w:szCs w:val="20"/>
                <w:u w:val="none"/>
              </w:rPr>
            </w:pPr>
          </w:p>
        </w:tc>
      </w:tr>
    </w:tbl>
    <w:p w14:paraId="5C37134E">
      <w:pPr>
        <w:pStyle w:val="2"/>
        <w:rPr>
          <w:rFonts w:hint="default"/>
        </w:rPr>
      </w:pPr>
    </w:p>
    <w:p w14:paraId="41716221">
      <w:pPr>
        <w:pStyle w:val="2"/>
        <w:rPr>
          <w:rFonts w:hint="default"/>
        </w:rPr>
      </w:pPr>
      <w:r>
        <w:rPr>
          <w:rFonts w:hint="default"/>
        </w:rPr>
        <w:t>德清县</w:t>
      </w:r>
      <w:r>
        <w:rPr>
          <w:rFonts w:hint="eastAsia"/>
          <w:lang w:val="en-US" w:eastAsia="zh-CN"/>
        </w:rPr>
        <w:t>疾病预防控制中心</w:t>
      </w:r>
      <w:r>
        <w:rPr>
          <w:rFonts w:hint="default"/>
        </w:rPr>
        <w:t>当年没有国有资本经营预算拨款安排的支出，故本表无数据。</w:t>
      </w:r>
    </w:p>
    <w:p w14:paraId="59B26248">
      <w:pPr>
        <w:pStyle w:val="2"/>
        <w:rPr>
          <w:rFonts w:hint="default"/>
        </w:rPr>
      </w:pPr>
    </w:p>
    <w:p w14:paraId="52702C39">
      <w:pPr>
        <w:pStyle w:val="2"/>
        <w:rPr>
          <w:rFonts w:hint="default"/>
        </w:rPr>
      </w:pPr>
    </w:p>
    <w:p w14:paraId="0A46C4B4">
      <w:pPr>
        <w:pStyle w:val="2"/>
        <w:rPr>
          <w:rFonts w:hint="default"/>
        </w:rPr>
      </w:pPr>
    </w:p>
    <w:p w14:paraId="198FDF1E">
      <w:pPr>
        <w:pStyle w:val="2"/>
        <w:rPr>
          <w:rFonts w:hint="default"/>
        </w:rPr>
      </w:pPr>
    </w:p>
    <w:p w14:paraId="13C4AC2D">
      <w:pPr>
        <w:pStyle w:val="2"/>
        <w:rPr>
          <w:rFonts w:hint="default"/>
        </w:rPr>
      </w:pPr>
    </w:p>
    <w:p w14:paraId="209180EA">
      <w:pPr>
        <w:pStyle w:val="2"/>
        <w:rPr>
          <w:rFonts w:hint="default"/>
        </w:rPr>
      </w:pPr>
    </w:p>
    <w:p w14:paraId="40CF68E1">
      <w:pPr>
        <w:pStyle w:val="2"/>
        <w:rPr>
          <w:rFonts w:hint="default"/>
        </w:rPr>
      </w:pPr>
    </w:p>
    <w:p w14:paraId="68FB4FB2">
      <w:pPr>
        <w:pStyle w:val="2"/>
        <w:rPr>
          <w:rFonts w:hint="default"/>
        </w:rPr>
      </w:pPr>
    </w:p>
    <w:p w14:paraId="34F73624">
      <w:pPr>
        <w:pStyle w:val="2"/>
        <w:rPr>
          <w:rFonts w:hint="default"/>
        </w:rPr>
      </w:pPr>
    </w:p>
    <w:p w14:paraId="4EBA503A">
      <w:pPr>
        <w:pStyle w:val="2"/>
        <w:rPr>
          <w:rFonts w:hint="default"/>
        </w:rPr>
      </w:pPr>
    </w:p>
    <w:p w14:paraId="4F5B3CB9">
      <w:pPr>
        <w:pStyle w:val="2"/>
        <w:rPr>
          <w:rFonts w:hint="default"/>
        </w:rPr>
      </w:pPr>
    </w:p>
    <w:p w14:paraId="18168BE3">
      <w:pPr>
        <w:pStyle w:val="2"/>
        <w:rPr>
          <w:rFonts w:hint="default"/>
        </w:rPr>
      </w:pPr>
    </w:p>
    <w:p w14:paraId="5344C83F">
      <w:pPr>
        <w:pStyle w:val="2"/>
        <w:rPr>
          <w:rFonts w:hint="default"/>
        </w:rPr>
      </w:pPr>
    </w:p>
    <w:p w14:paraId="5FCA2323">
      <w:pPr>
        <w:pStyle w:val="2"/>
        <w:rPr>
          <w:rFonts w:hint="default"/>
        </w:rPr>
      </w:pPr>
    </w:p>
    <w:p w14:paraId="5D69572E">
      <w:pPr>
        <w:pStyle w:val="2"/>
        <w:rPr>
          <w:rFonts w:hint="default"/>
        </w:rPr>
      </w:pPr>
    </w:p>
    <w:tbl>
      <w:tblPr>
        <w:tblStyle w:val="6"/>
        <w:tblW w:w="14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36"/>
        <w:gridCol w:w="3070"/>
        <w:gridCol w:w="1447"/>
        <w:gridCol w:w="1523"/>
        <w:gridCol w:w="1158"/>
        <w:gridCol w:w="1158"/>
        <w:gridCol w:w="1159"/>
        <w:gridCol w:w="1217"/>
      </w:tblGrid>
      <w:tr w14:paraId="60606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36" w:type="dxa"/>
            <w:tcBorders>
              <w:top w:val="nil"/>
              <w:left w:val="nil"/>
              <w:bottom w:val="nil"/>
              <w:right w:val="nil"/>
            </w:tcBorders>
            <w:shd w:val="clear" w:color="auto" w:fill="auto"/>
            <w:noWrap/>
            <w:vAlign w:val="bottom"/>
          </w:tcPr>
          <w:p w14:paraId="3A27B1D9">
            <w:pPr>
              <w:rPr>
                <w:rFonts w:hint="eastAsia" w:ascii="宋体" w:hAnsi="宋体" w:eastAsia="宋体" w:cs="宋体"/>
                <w:i w:val="0"/>
                <w:iCs w:val="0"/>
                <w:color w:val="000000"/>
                <w:sz w:val="18"/>
                <w:szCs w:val="18"/>
                <w:u w:val="none"/>
              </w:rPr>
            </w:pPr>
          </w:p>
        </w:tc>
        <w:tc>
          <w:tcPr>
            <w:tcW w:w="3070" w:type="dxa"/>
            <w:tcBorders>
              <w:top w:val="nil"/>
              <w:left w:val="nil"/>
              <w:bottom w:val="nil"/>
              <w:right w:val="nil"/>
            </w:tcBorders>
            <w:shd w:val="clear" w:color="auto" w:fill="auto"/>
            <w:noWrap/>
            <w:vAlign w:val="bottom"/>
          </w:tcPr>
          <w:p w14:paraId="4513BD32">
            <w:pPr>
              <w:rPr>
                <w:rFonts w:hint="eastAsia" w:ascii="宋体" w:hAnsi="宋体" w:eastAsia="宋体" w:cs="宋体"/>
                <w:i w:val="0"/>
                <w:iCs w:val="0"/>
                <w:color w:val="000000"/>
                <w:sz w:val="18"/>
                <w:szCs w:val="18"/>
                <w:u w:val="none"/>
              </w:rPr>
            </w:pPr>
          </w:p>
        </w:tc>
        <w:tc>
          <w:tcPr>
            <w:tcW w:w="1447" w:type="dxa"/>
            <w:tcBorders>
              <w:top w:val="nil"/>
              <w:left w:val="nil"/>
              <w:bottom w:val="nil"/>
              <w:right w:val="nil"/>
            </w:tcBorders>
            <w:shd w:val="clear" w:color="auto" w:fill="auto"/>
            <w:noWrap/>
            <w:vAlign w:val="bottom"/>
          </w:tcPr>
          <w:p w14:paraId="64E25AC8">
            <w:pPr>
              <w:rPr>
                <w:rFonts w:hint="eastAsia" w:ascii="宋体" w:hAnsi="宋体" w:eastAsia="宋体" w:cs="宋体"/>
                <w:i w:val="0"/>
                <w:iCs w:val="0"/>
                <w:color w:val="000000"/>
                <w:sz w:val="18"/>
                <w:szCs w:val="18"/>
                <w:u w:val="none"/>
              </w:rPr>
            </w:pPr>
          </w:p>
        </w:tc>
        <w:tc>
          <w:tcPr>
            <w:tcW w:w="1523" w:type="dxa"/>
            <w:tcBorders>
              <w:top w:val="nil"/>
              <w:left w:val="nil"/>
              <w:bottom w:val="nil"/>
              <w:right w:val="nil"/>
            </w:tcBorders>
            <w:shd w:val="clear" w:color="auto" w:fill="auto"/>
            <w:noWrap/>
            <w:vAlign w:val="bottom"/>
          </w:tcPr>
          <w:p w14:paraId="18E65B54">
            <w:pPr>
              <w:rPr>
                <w:rFonts w:hint="eastAsia" w:ascii="宋体" w:hAnsi="宋体" w:eastAsia="宋体" w:cs="宋体"/>
                <w:i w:val="0"/>
                <w:iCs w:val="0"/>
                <w:color w:val="000000"/>
                <w:sz w:val="18"/>
                <w:szCs w:val="18"/>
                <w:u w:val="none"/>
              </w:rPr>
            </w:pPr>
          </w:p>
        </w:tc>
        <w:tc>
          <w:tcPr>
            <w:tcW w:w="1158" w:type="dxa"/>
            <w:tcBorders>
              <w:top w:val="nil"/>
              <w:left w:val="nil"/>
              <w:bottom w:val="nil"/>
              <w:right w:val="nil"/>
            </w:tcBorders>
            <w:shd w:val="clear" w:color="auto" w:fill="auto"/>
            <w:noWrap/>
            <w:vAlign w:val="bottom"/>
          </w:tcPr>
          <w:p w14:paraId="41F34D4E">
            <w:pPr>
              <w:rPr>
                <w:rFonts w:hint="eastAsia" w:ascii="宋体" w:hAnsi="宋体" w:eastAsia="宋体" w:cs="宋体"/>
                <w:i w:val="0"/>
                <w:iCs w:val="0"/>
                <w:color w:val="000000"/>
                <w:sz w:val="18"/>
                <w:szCs w:val="18"/>
                <w:u w:val="none"/>
              </w:rPr>
            </w:pPr>
          </w:p>
        </w:tc>
        <w:tc>
          <w:tcPr>
            <w:tcW w:w="1158" w:type="dxa"/>
            <w:tcBorders>
              <w:top w:val="nil"/>
              <w:left w:val="nil"/>
              <w:bottom w:val="nil"/>
              <w:right w:val="nil"/>
            </w:tcBorders>
            <w:shd w:val="clear" w:color="auto" w:fill="auto"/>
            <w:noWrap/>
            <w:vAlign w:val="bottom"/>
          </w:tcPr>
          <w:p w14:paraId="6542E26E">
            <w:pPr>
              <w:rPr>
                <w:rFonts w:hint="eastAsia" w:ascii="宋体" w:hAnsi="宋体" w:eastAsia="宋体" w:cs="宋体"/>
                <w:i w:val="0"/>
                <w:iCs w:val="0"/>
                <w:color w:val="000000"/>
                <w:sz w:val="18"/>
                <w:szCs w:val="18"/>
                <w:u w:val="none"/>
              </w:rPr>
            </w:pPr>
          </w:p>
        </w:tc>
        <w:tc>
          <w:tcPr>
            <w:tcW w:w="1159" w:type="dxa"/>
            <w:tcBorders>
              <w:top w:val="nil"/>
              <w:left w:val="nil"/>
              <w:bottom w:val="nil"/>
              <w:right w:val="nil"/>
            </w:tcBorders>
            <w:shd w:val="clear" w:color="auto" w:fill="auto"/>
            <w:noWrap/>
            <w:vAlign w:val="bottom"/>
          </w:tcPr>
          <w:p w14:paraId="32C6EAED">
            <w:pPr>
              <w:rPr>
                <w:rFonts w:hint="eastAsia" w:ascii="宋体" w:hAnsi="宋体" w:eastAsia="宋体" w:cs="宋体"/>
                <w:i w:val="0"/>
                <w:iCs w:val="0"/>
                <w:color w:val="000000"/>
                <w:sz w:val="18"/>
                <w:szCs w:val="18"/>
                <w:u w:val="none"/>
              </w:rPr>
            </w:pPr>
          </w:p>
        </w:tc>
        <w:tc>
          <w:tcPr>
            <w:tcW w:w="1217" w:type="dxa"/>
            <w:tcBorders>
              <w:top w:val="nil"/>
              <w:left w:val="nil"/>
              <w:bottom w:val="nil"/>
              <w:right w:val="nil"/>
            </w:tcBorders>
            <w:shd w:val="clear" w:color="auto" w:fill="auto"/>
            <w:noWrap/>
            <w:vAlign w:val="center"/>
          </w:tcPr>
          <w:p w14:paraId="6AB88A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r>
      <w:tr w14:paraId="7897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68" w:type="dxa"/>
            <w:gridSpan w:val="8"/>
            <w:tcBorders>
              <w:top w:val="nil"/>
              <w:left w:val="nil"/>
              <w:bottom w:val="nil"/>
              <w:right w:val="nil"/>
            </w:tcBorders>
            <w:shd w:val="clear" w:color="auto" w:fill="auto"/>
            <w:noWrap/>
            <w:vAlign w:val="center"/>
          </w:tcPr>
          <w:p w14:paraId="33005687">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2025年单位项目支出预算表</w:t>
            </w:r>
          </w:p>
        </w:tc>
      </w:tr>
      <w:tr w14:paraId="00043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36" w:type="dxa"/>
            <w:tcBorders>
              <w:top w:val="nil"/>
              <w:left w:val="nil"/>
              <w:bottom w:val="nil"/>
              <w:right w:val="nil"/>
            </w:tcBorders>
            <w:shd w:val="clear" w:color="auto" w:fill="auto"/>
            <w:noWrap/>
            <w:vAlign w:val="center"/>
          </w:tcPr>
          <w:p w14:paraId="005B42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507005-德清县疾病预防控制中心</w:t>
            </w:r>
          </w:p>
        </w:tc>
        <w:tc>
          <w:tcPr>
            <w:tcW w:w="3070" w:type="dxa"/>
            <w:tcBorders>
              <w:top w:val="nil"/>
              <w:left w:val="nil"/>
              <w:bottom w:val="nil"/>
              <w:right w:val="nil"/>
            </w:tcBorders>
            <w:shd w:val="clear" w:color="auto" w:fill="auto"/>
            <w:noWrap/>
            <w:vAlign w:val="bottom"/>
          </w:tcPr>
          <w:p w14:paraId="6291C60A">
            <w:pPr>
              <w:rPr>
                <w:rFonts w:hint="eastAsia" w:ascii="宋体" w:hAnsi="宋体" w:eastAsia="宋体" w:cs="宋体"/>
                <w:i w:val="0"/>
                <w:iCs w:val="0"/>
                <w:color w:val="000000"/>
                <w:sz w:val="22"/>
                <w:szCs w:val="22"/>
                <w:u w:val="none"/>
              </w:rPr>
            </w:pPr>
          </w:p>
        </w:tc>
        <w:tc>
          <w:tcPr>
            <w:tcW w:w="1447" w:type="dxa"/>
            <w:tcBorders>
              <w:top w:val="nil"/>
              <w:left w:val="nil"/>
              <w:bottom w:val="nil"/>
              <w:right w:val="nil"/>
            </w:tcBorders>
            <w:shd w:val="clear" w:color="auto" w:fill="auto"/>
            <w:noWrap/>
            <w:vAlign w:val="bottom"/>
          </w:tcPr>
          <w:p w14:paraId="3687E32E">
            <w:pPr>
              <w:rPr>
                <w:rFonts w:hint="eastAsia" w:ascii="宋体" w:hAnsi="宋体" w:eastAsia="宋体" w:cs="宋体"/>
                <w:i w:val="0"/>
                <w:iCs w:val="0"/>
                <w:color w:val="000000"/>
                <w:sz w:val="22"/>
                <w:szCs w:val="22"/>
                <w:u w:val="none"/>
              </w:rPr>
            </w:pPr>
          </w:p>
        </w:tc>
        <w:tc>
          <w:tcPr>
            <w:tcW w:w="1523" w:type="dxa"/>
            <w:tcBorders>
              <w:top w:val="nil"/>
              <w:left w:val="nil"/>
              <w:bottom w:val="nil"/>
              <w:right w:val="nil"/>
            </w:tcBorders>
            <w:shd w:val="clear" w:color="auto" w:fill="auto"/>
            <w:noWrap/>
            <w:vAlign w:val="bottom"/>
          </w:tcPr>
          <w:p w14:paraId="2AAC0867">
            <w:pPr>
              <w:rPr>
                <w:rFonts w:hint="eastAsia" w:ascii="宋体" w:hAnsi="宋体" w:eastAsia="宋体" w:cs="宋体"/>
                <w:i w:val="0"/>
                <w:iCs w:val="0"/>
                <w:color w:val="000000"/>
                <w:sz w:val="22"/>
                <w:szCs w:val="22"/>
                <w:u w:val="none"/>
              </w:rPr>
            </w:pPr>
          </w:p>
        </w:tc>
        <w:tc>
          <w:tcPr>
            <w:tcW w:w="1158" w:type="dxa"/>
            <w:tcBorders>
              <w:top w:val="nil"/>
              <w:left w:val="nil"/>
              <w:bottom w:val="nil"/>
              <w:right w:val="nil"/>
            </w:tcBorders>
            <w:shd w:val="clear" w:color="auto" w:fill="auto"/>
            <w:noWrap/>
            <w:vAlign w:val="bottom"/>
          </w:tcPr>
          <w:p w14:paraId="75A25720">
            <w:pPr>
              <w:rPr>
                <w:rFonts w:hint="eastAsia" w:ascii="宋体" w:hAnsi="宋体" w:eastAsia="宋体" w:cs="宋体"/>
                <w:i w:val="0"/>
                <w:iCs w:val="0"/>
                <w:color w:val="000000"/>
                <w:sz w:val="22"/>
                <w:szCs w:val="22"/>
                <w:u w:val="none"/>
              </w:rPr>
            </w:pPr>
          </w:p>
        </w:tc>
        <w:tc>
          <w:tcPr>
            <w:tcW w:w="1158" w:type="dxa"/>
            <w:tcBorders>
              <w:top w:val="nil"/>
              <w:left w:val="nil"/>
              <w:bottom w:val="nil"/>
              <w:right w:val="nil"/>
            </w:tcBorders>
            <w:shd w:val="clear" w:color="auto" w:fill="auto"/>
            <w:noWrap/>
            <w:vAlign w:val="bottom"/>
          </w:tcPr>
          <w:p w14:paraId="44D03F24">
            <w:pPr>
              <w:rPr>
                <w:rFonts w:hint="eastAsia" w:ascii="宋体" w:hAnsi="宋体" w:eastAsia="宋体" w:cs="宋体"/>
                <w:i w:val="0"/>
                <w:iCs w:val="0"/>
                <w:color w:val="000000"/>
                <w:sz w:val="22"/>
                <w:szCs w:val="22"/>
                <w:u w:val="none"/>
              </w:rPr>
            </w:pPr>
          </w:p>
        </w:tc>
        <w:tc>
          <w:tcPr>
            <w:tcW w:w="1159" w:type="dxa"/>
            <w:tcBorders>
              <w:top w:val="nil"/>
              <w:left w:val="nil"/>
              <w:bottom w:val="nil"/>
              <w:right w:val="nil"/>
            </w:tcBorders>
            <w:shd w:val="clear" w:color="auto" w:fill="auto"/>
            <w:noWrap/>
            <w:vAlign w:val="bottom"/>
          </w:tcPr>
          <w:p w14:paraId="2E73E7F0">
            <w:pPr>
              <w:rPr>
                <w:rFonts w:hint="eastAsia" w:ascii="宋体" w:hAnsi="宋体" w:eastAsia="宋体" w:cs="宋体"/>
                <w:i w:val="0"/>
                <w:iCs w:val="0"/>
                <w:color w:val="000000"/>
                <w:sz w:val="22"/>
                <w:szCs w:val="22"/>
                <w:u w:val="none"/>
              </w:rPr>
            </w:pPr>
          </w:p>
        </w:tc>
        <w:tc>
          <w:tcPr>
            <w:tcW w:w="1217" w:type="dxa"/>
            <w:tcBorders>
              <w:top w:val="nil"/>
              <w:left w:val="nil"/>
              <w:bottom w:val="nil"/>
              <w:right w:val="nil"/>
            </w:tcBorders>
            <w:shd w:val="clear" w:color="auto" w:fill="auto"/>
            <w:noWrap/>
            <w:vAlign w:val="center"/>
          </w:tcPr>
          <w:p w14:paraId="18146B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E0CA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08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3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7F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A1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86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79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49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11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B0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68BA6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BA9B4">
            <w:pPr>
              <w:jc w:val="center"/>
              <w:rPr>
                <w:rFonts w:hint="eastAsia" w:ascii="宋体" w:hAnsi="宋体" w:eastAsia="宋体" w:cs="宋体"/>
                <w:i w:val="0"/>
                <w:iCs w:val="0"/>
                <w:color w:val="000000"/>
                <w:sz w:val="20"/>
                <w:szCs w:val="20"/>
                <w:u w:val="none"/>
              </w:rPr>
            </w:pPr>
          </w:p>
        </w:tc>
        <w:tc>
          <w:tcPr>
            <w:tcW w:w="3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6BB31">
            <w:pPr>
              <w:jc w:val="center"/>
              <w:rPr>
                <w:rFonts w:hint="eastAsia" w:ascii="宋体" w:hAnsi="宋体" w:eastAsia="宋体" w:cs="宋体"/>
                <w:i w:val="0"/>
                <w:iCs w:val="0"/>
                <w:color w:val="000000"/>
                <w:sz w:val="20"/>
                <w:szCs w:val="20"/>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66F35">
            <w:pPr>
              <w:jc w:val="center"/>
              <w:rPr>
                <w:rFonts w:hint="eastAsia" w:ascii="宋体" w:hAnsi="宋体" w:eastAsia="宋体" w:cs="宋体"/>
                <w:i w:val="0"/>
                <w:iCs w:val="0"/>
                <w:color w:val="000000"/>
                <w:sz w:val="20"/>
                <w:szCs w:val="20"/>
                <w:u w:val="none"/>
              </w:rPr>
            </w:pP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D9927">
            <w:pPr>
              <w:jc w:val="center"/>
              <w:rPr>
                <w:rFonts w:hint="eastAsia" w:ascii="宋体" w:hAnsi="宋体" w:eastAsia="宋体" w:cs="宋体"/>
                <w:i w:val="0"/>
                <w:iCs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AF435">
            <w:pPr>
              <w:jc w:val="center"/>
              <w:rPr>
                <w:rFonts w:hint="eastAsia" w:ascii="宋体" w:hAnsi="宋体" w:eastAsia="宋体" w:cs="宋体"/>
                <w:i w:val="0"/>
                <w:iCs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A64D3">
            <w:pPr>
              <w:jc w:val="center"/>
              <w:rPr>
                <w:rFonts w:hint="eastAsia" w:ascii="宋体" w:hAnsi="宋体" w:eastAsia="宋体" w:cs="宋体"/>
                <w:i w:val="0"/>
                <w:iCs w:val="0"/>
                <w:color w:val="000000"/>
                <w:sz w:val="20"/>
                <w:szCs w:val="20"/>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6C855">
            <w:pPr>
              <w:jc w:val="center"/>
              <w:rPr>
                <w:rFonts w:hint="eastAsia" w:ascii="宋体" w:hAnsi="宋体" w:eastAsia="宋体" w:cs="宋体"/>
                <w:i w:val="0"/>
                <w:iCs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207BB">
            <w:pPr>
              <w:jc w:val="center"/>
              <w:rPr>
                <w:rFonts w:hint="eastAsia" w:ascii="宋体" w:hAnsi="宋体" w:eastAsia="宋体" w:cs="宋体"/>
                <w:i w:val="0"/>
                <w:iCs w:val="0"/>
                <w:color w:val="000000"/>
                <w:sz w:val="20"/>
                <w:szCs w:val="20"/>
                <w:u w:val="none"/>
              </w:rPr>
            </w:pPr>
          </w:p>
        </w:tc>
      </w:tr>
      <w:tr w14:paraId="6BB5E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16663">
            <w:pPr>
              <w:jc w:val="center"/>
              <w:rPr>
                <w:rFonts w:hint="eastAsia" w:ascii="宋体" w:hAnsi="宋体" w:eastAsia="宋体" w:cs="宋体"/>
                <w:i w:val="0"/>
                <w:iCs w:val="0"/>
                <w:color w:val="000000"/>
                <w:sz w:val="20"/>
                <w:szCs w:val="20"/>
                <w:u w:val="none"/>
              </w:rPr>
            </w:pPr>
          </w:p>
        </w:tc>
        <w:tc>
          <w:tcPr>
            <w:tcW w:w="3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BF86F">
            <w:pPr>
              <w:jc w:val="center"/>
              <w:rPr>
                <w:rFonts w:hint="eastAsia" w:ascii="宋体" w:hAnsi="宋体" w:eastAsia="宋体" w:cs="宋体"/>
                <w:i w:val="0"/>
                <w:iCs w:val="0"/>
                <w:color w:val="000000"/>
                <w:sz w:val="20"/>
                <w:szCs w:val="20"/>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39335">
            <w:pPr>
              <w:jc w:val="center"/>
              <w:rPr>
                <w:rFonts w:hint="eastAsia" w:ascii="宋体" w:hAnsi="宋体" w:eastAsia="宋体" w:cs="宋体"/>
                <w:i w:val="0"/>
                <w:iCs w:val="0"/>
                <w:color w:val="000000"/>
                <w:sz w:val="20"/>
                <w:szCs w:val="20"/>
                <w:u w:val="none"/>
              </w:rPr>
            </w:pP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C0373">
            <w:pPr>
              <w:jc w:val="center"/>
              <w:rPr>
                <w:rFonts w:hint="eastAsia" w:ascii="宋体" w:hAnsi="宋体" w:eastAsia="宋体" w:cs="宋体"/>
                <w:i w:val="0"/>
                <w:iCs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1E3BF">
            <w:pPr>
              <w:jc w:val="center"/>
              <w:rPr>
                <w:rFonts w:hint="eastAsia" w:ascii="宋体" w:hAnsi="宋体" w:eastAsia="宋体" w:cs="宋体"/>
                <w:i w:val="0"/>
                <w:iCs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236BB">
            <w:pPr>
              <w:jc w:val="center"/>
              <w:rPr>
                <w:rFonts w:hint="eastAsia" w:ascii="宋体" w:hAnsi="宋体" w:eastAsia="宋体" w:cs="宋体"/>
                <w:i w:val="0"/>
                <w:iCs w:val="0"/>
                <w:color w:val="000000"/>
                <w:sz w:val="20"/>
                <w:szCs w:val="20"/>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0E3E5">
            <w:pPr>
              <w:jc w:val="center"/>
              <w:rPr>
                <w:rFonts w:hint="eastAsia" w:ascii="宋体" w:hAnsi="宋体" w:eastAsia="宋体" w:cs="宋体"/>
                <w:i w:val="0"/>
                <w:iCs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F2DF3">
            <w:pPr>
              <w:jc w:val="center"/>
              <w:rPr>
                <w:rFonts w:hint="eastAsia" w:ascii="宋体" w:hAnsi="宋体" w:eastAsia="宋体" w:cs="宋体"/>
                <w:i w:val="0"/>
                <w:iCs w:val="0"/>
                <w:color w:val="000000"/>
                <w:sz w:val="20"/>
                <w:szCs w:val="20"/>
                <w:u w:val="none"/>
              </w:rPr>
            </w:pPr>
          </w:p>
        </w:tc>
      </w:tr>
      <w:tr w14:paraId="6F2FF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436" w:type="dxa"/>
            <w:tcBorders>
              <w:top w:val="single" w:color="000000" w:sz="4" w:space="0"/>
              <w:left w:val="single" w:color="000000" w:sz="4" w:space="0"/>
              <w:bottom w:val="nil"/>
              <w:right w:val="single" w:color="000000" w:sz="4" w:space="0"/>
            </w:tcBorders>
            <w:shd w:val="clear" w:color="auto" w:fill="auto"/>
            <w:vAlign w:val="center"/>
          </w:tcPr>
          <w:p w14:paraId="2F476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070" w:type="dxa"/>
            <w:tcBorders>
              <w:top w:val="single" w:color="000000" w:sz="4" w:space="0"/>
              <w:left w:val="single" w:color="000000" w:sz="4" w:space="0"/>
              <w:bottom w:val="nil"/>
              <w:right w:val="single" w:color="000000" w:sz="4" w:space="0"/>
            </w:tcBorders>
            <w:shd w:val="clear" w:color="auto" w:fill="auto"/>
            <w:vAlign w:val="center"/>
          </w:tcPr>
          <w:p w14:paraId="67B14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47" w:type="dxa"/>
            <w:tcBorders>
              <w:top w:val="single" w:color="000000" w:sz="4" w:space="0"/>
              <w:left w:val="single" w:color="000000" w:sz="4" w:space="0"/>
              <w:bottom w:val="nil"/>
              <w:right w:val="single" w:color="000000" w:sz="4" w:space="0"/>
            </w:tcBorders>
            <w:shd w:val="clear" w:color="auto" w:fill="auto"/>
            <w:vAlign w:val="center"/>
          </w:tcPr>
          <w:p w14:paraId="3DFDE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3" w:type="dxa"/>
            <w:tcBorders>
              <w:top w:val="single" w:color="000000" w:sz="4" w:space="0"/>
              <w:left w:val="single" w:color="000000" w:sz="4" w:space="0"/>
              <w:bottom w:val="nil"/>
              <w:right w:val="single" w:color="000000" w:sz="4" w:space="0"/>
            </w:tcBorders>
            <w:shd w:val="clear" w:color="auto" w:fill="auto"/>
            <w:vAlign w:val="center"/>
          </w:tcPr>
          <w:p w14:paraId="654F4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8" w:type="dxa"/>
            <w:tcBorders>
              <w:top w:val="single" w:color="000000" w:sz="4" w:space="0"/>
              <w:left w:val="single" w:color="000000" w:sz="4" w:space="0"/>
              <w:bottom w:val="nil"/>
              <w:right w:val="single" w:color="000000" w:sz="4" w:space="0"/>
            </w:tcBorders>
            <w:shd w:val="clear" w:color="auto" w:fill="auto"/>
            <w:vAlign w:val="center"/>
          </w:tcPr>
          <w:p w14:paraId="521C2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58" w:type="dxa"/>
            <w:tcBorders>
              <w:top w:val="single" w:color="000000" w:sz="4" w:space="0"/>
              <w:left w:val="single" w:color="000000" w:sz="4" w:space="0"/>
              <w:bottom w:val="nil"/>
              <w:right w:val="single" w:color="000000" w:sz="4" w:space="0"/>
            </w:tcBorders>
            <w:shd w:val="clear" w:color="auto" w:fill="auto"/>
            <w:vAlign w:val="center"/>
          </w:tcPr>
          <w:p w14:paraId="1DF64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59" w:type="dxa"/>
            <w:tcBorders>
              <w:top w:val="single" w:color="000000" w:sz="4" w:space="0"/>
              <w:left w:val="single" w:color="000000" w:sz="4" w:space="0"/>
              <w:bottom w:val="nil"/>
              <w:right w:val="single" w:color="000000" w:sz="4" w:space="0"/>
            </w:tcBorders>
            <w:shd w:val="clear" w:color="auto" w:fill="auto"/>
            <w:vAlign w:val="center"/>
          </w:tcPr>
          <w:p w14:paraId="22A29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7" w:type="dxa"/>
            <w:tcBorders>
              <w:top w:val="single" w:color="000000" w:sz="4" w:space="0"/>
              <w:left w:val="single" w:color="000000" w:sz="4" w:space="0"/>
              <w:bottom w:val="nil"/>
              <w:right w:val="single" w:color="000000" w:sz="4" w:space="0"/>
            </w:tcBorders>
            <w:shd w:val="clear" w:color="auto" w:fill="auto"/>
            <w:vAlign w:val="center"/>
          </w:tcPr>
          <w:p w14:paraId="4DB5C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1678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436" w:type="dxa"/>
            <w:tcBorders>
              <w:top w:val="single" w:color="000000" w:sz="4" w:space="0"/>
              <w:left w:val="single" w:color="000000" w:sz="4" w:space="0"/>
              <w:bottom w:val="single" w:color="000000" w:sz="4" w:space="0"/>
              <w:right w:val="nil"/>
            </w:tcBorders>
            <w:shd w:val="clear" w:color="auto" w:fill="auto"/>
            <w:noWrap/>
            <w:vAlign w:val="center"/>
          </w:tcPr>
          <w:p w14:paraId="7A93FE64">
            <w:pPr>
              <w:jc w:val="left"/>
              <w:rPr>
                <w:rFonts w:hint="eastAsia" w:ascii="宋体" w:hAnsi="宋体" w:eastAsia="宋体" w:cs="宋体"/>
                <w:i w:val="0"/>
                <w:iCs w:val="0"/>
                <w:color w:val="000000"/>
                <w:sz w:val="20"/>
                <w:szCs w:val="20"/>
                <w:u w:val="none"/>
              </w:rPr>
            </w:pPr>
          </w:p>
        </w:tc>
        <w:tc>
          <w:tcPr>
            <w:tcW w:w="3070" w:type="dxa"/>
            <w:tcBorders>
              <w:top w:val="single" w:color="000000" w:sz="4" w:space="0"/>
              <w:left w:val="single" w:color="000000" w:sz="4" w:space="0"/>
              <w:bottom w:val="single" w:color="000000" w:sz="4" w:space="0"/>
              <w:right w:val="nil"/>
            </w:tcBorders>
            <w:shd w:val="clear" w:color="auto" w:fill="auto"/>
            <w:vAlign w:val="center"/>
          </w:tcPr>
          <w:p w14:paraId="4DA06A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40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663.15</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AC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663.15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0A5E">
            <w:pPr>
              <w:jc w:val="right"/>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A68B">
            <w:pPr>
              <w:jc w:val="right"/>
              <w:rPr>
                <w:rFonts w:hint="eastAsia" w:ascii="宋体" w:hAnsi="宋体" w:eastAsia="宋体" w:cs="宋体"/>
                <w:i w:val="0"/>
                <w:iCs w:val="0"/>
                <w:color w:val="000000"/>
                <w:sz w:val="20"/>
                <w:szCs w:val="20"/>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0670">
            <w:pPr>
              <w:jc w:val="righ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83D2">
            <w:pPr>
              <w:jc w:val="right"/>
              <w:rPr>
                <w:rFonts w:hint="eastAsia" w:ascii="宋体" w:hAnsi="宋体" w:eastAsia="宋体" w:cs="宋体"/>
                <w:i w:val="0"/>
                <w:iCs w:val="0"/>
                <w:color w:val="000000"/>
                <w:sz w:val="20"/>
                <w:szCs w:val="20"/>
                <w:u w:val="none"/>
              </w:rPr>
            </w:pPr>
          </w:p>
        </w:tc>
      </w:tr>
      <w:tr w14:paraId="55DE6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436" w:type="dxa"/>
            <w:tcBorders>
              <w:top w:val="single" w:color="000000" w:sz="4" w:space="0"/>
              <w:left w:val="single" w:color="000000" w:sz="4" w:space="0"/>
              <w:bottom w:val="single" w:color="000000" w:sz="4" w:space="0"/>
              <w:right w:val="nil"/>
            </w:tcBorders>
            <w:shd w:val="clear" w:color="auto" w:fill="auto"/>
            <w:noWrap/>
            <w:vAlign w:val="center"/>
          </w:tcPr>
          <w:p w14:paraId="52A9F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德清县疾病预防控制中心</w:t>
            </w:r>
          </w:p>
        </w:tc>
        <w:tc>
          <w:tcPr>
            <w:tcW w:w="3070" w:type="dxa"/>
            <w:tcBorders>
              <w:top w:val="single" w:color="000000" w:sz="4" w:space="0"/>
              <w:left w:val="single" w:color="000000" w:sz="4" w:space="0"/>
              <w:bottom w:val="single" w:color="000000" w:sz="4" w:space="0"/>
              <w:right w:val="nil"/>
            </w:tcBorders>
            <w:shd w:val="clear" w:color="auto" w:fill="auto"/>
            <w:vAlign w:val="center"/>
          </w:tcPr>
          <w:p w14:paraId="53152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疾病控制管理</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48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588.25</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CF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588.25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6780">
            <w:pPr>
              <w:jc w:val="right"/>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EED5">
            <w:pPr>
              <w:jc w:val="right"/>
              <w:rPr>
                <w:rFonts w:hint="eastAsia" w:ascii="宋体" w:hAnsi="宋体" w:eastAsia="宋体" w:cs="宋体"/>
                <w:i w:val="0"/>
                <w:iCs w:val="0"/>
                <w:color w:val="000000"/>
                <w:sz w:val="20"/>
                <w:szCs w:val="20"/>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0BDC">
            <w:pPr>
              <w:jc w:val="righ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2C5D">
            <w:pPr>
              <w:jc w:val="right"/>
              <w:rPr>
                <w:rFonts w:hint="eastAsia" w:ascii="宋体" w:hAnsi="宋体" w:eastAsia="宋体" w:cs="宋体"/>
                <w:i w:val="0"/>
                <w:iCs w:val="0"/>
                <w:color w:val="000000"/>
                <w:sz w:val="20"/>
                <w:szCs w:val="20"/>
                <w:u w:val="none"/>
              </w:rPr>
            </w:pPr>
          </w:p>
        </w:tc>
      </w:tr>
      <w:tr w14:paraId="021D8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436" w:type="dxa"/>
            <w:tcBorders>
              <w:top w:val="single" w:color="000000" w:sz="4" w:space="0"/>
              <w:left w:val="single" w:color="000000" w:sz="4" w:space="0"/>
              <w:bottom w:val="single" w:color="000000" w:sz="4" w:space="0"/>
              <w:right w:val="nil"/>
            </w:tcBorders>
            <w:shd w:val="clear" w:color="auto" w:fill="auto"/>
            <w:noWrap/>
            <w:vAlign w:val="center"/>
          </w:tcPr>
          <w:p w14:paraId="03D4DA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德清县疾病预防控制中心</w:t>
            </w:r>
          </w:p>
        </w:tc>
        <w:tc>
          <w:tcPr>
            <w:tcW w:w="3070" w:type="dxa"/>
            <w:tcBorders>
              <w:top w:val="single" w:color="000000" w:sz="4" w:space="0"/>
              <w:left w:val="single" w:color="000000" w:sz="4" w:space="0"/>
              <w:bottom w:val="single" w:color="000000" w:sz="4" w:space="0"/>
              <w:right w:val="nil"/>
            </w:tcBorders>
            <w:shd w:val="clear" w:color="auto" w:fill="auto"/>
            <w:vAlign w:val="center"/>
          </w:tcPr>
          <w:p w14:paraId="32E970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卫生监督管理</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2D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74.90</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34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6704">
            <w:pPr>
              <w:jc w:val="right"/>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37D1">
            <w:pPr>
              <w:jc w:val="right"/>
              <w:rPr>
                <w:rFonts w:hint="eastAsia" w:ascii="宋体" w:hAnsi="宋体" w:eastAsia="宋体" w:cs="宋体"/>
                <w:i w:val="0"/>
                <w:iCs w:val="0"/>
                <w:color w:val="000000"/>
                <w:sz w:val="20"/>
                <w:szCs w:val="20"/>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F49E">
            <w:pPr>
              <w:jc w:val="righ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8E58">
            <w:pPr>
              <w:jc w:val="right"/>
              <w:rPr>
                <w:rFonts w:hint="eastAsia" w:ascii="宋体" w:hAnsi="宋体" w:eastAsia="宋体" w:cs="宋体"/>
                <w:i w:val="0"/>
                <w:iCs w:val="0"/>
                <w:color w:val="000000"/>
                <w:sz w:val="20"/>
                <w:szCs w:val="20"/>
                <w:u w:val="none"/>
              </w:rPr>
            </w:pPr>
          </w:p>
        </w:tc>
      </w:tr>
    </w:tbl>
    <w:p w14:paraId="2F6584FC">
      <w:pPr>
        <w:pStyle w:val="2"/>
        <w:rPr>
          <w:rFonts w:hint="default"/>
        </w:rPr>
      </w:pPr>
    </w:p>
    <w:sectPr>
      <w:headerReference r:id="rId9" w:type="default"/>
      <w:footerReference r:id="rId10" w:type="default"/>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77EFAC-1F37-4C4B-A3F6-A0E54A34D9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DEF5F18-D1D9-48AD-A6A5-7CC07F3FE7B3}"/>
  </w:font>
  <w:font w:name="仿宋_GB2312">
    <w:altName w:val="仿宋"/>
    <w:panose1 w:val="02010609030101010101"/>
    <w:charset w:val="86"/>
    <w:family w:val="modern"/>
    <w:pitch w:val="default"/>
    <w:sig w:usb0="00000000" w:usb1="00000000" w:usb2="00000000" w:usb3="00000000" w:csb0="00040000" w:csb1="00000000"/>
    <w:embedRegular r:id="rId3" w:fontKey="{7625C409-B521-4970-8D55-D55D3E9CA33E}"/>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79A448DC-361B-4A9D-9BA6-3DEB8D6AC7AC}"/>
  </w:font>
  <w:font w:name="楷体_GB2312">
    <w:altName w:val="楷体"/>
    <w:panose1 w:val="02010609030101010101"/>
    <w:charset w:val="86"/>
    <w:family w:val="modern"/>
    <w:pitch w:val="default"/>
    <w:sig w:usb0="00000000" w:usb1="00000000" w:usb2="00000000" w:usb3="00000000" w:csb0="00040000" w:csb1="00000000"/>
    <w:embedRegular r:id="rId5" w:fontKey="{ABE3D1DE-1484-4F19-B36D-01F85405147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196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D9E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75714">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7820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F5D80">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D69C0">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19B3">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306D5">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FiZmQzNjFiNmU0ZDEzYTI1NGNhZWIyNDAwYTg2ZTkifQ=="/>
  </w:docVars>
  <w:rsids>
    <w:rsidRoot w:val="00172A27"/>
    <w:rsid w:val="00014A45"/>
    <w:rsid w:val="00037FBA"/>
    <w:rsid w:val="00084C3B"/>
    <w:rsid w:val="000B2EA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239"/>
    <w:rsid w:val="007E4CC3"/>
    <w:rsid w:val="00801E01"/>
    <w:rsid w:val="00834DDF"/>
    <w:rsid w:val="00850DC9"/>
    <w:rsid w:val="0089440C"/>
    <w:rsid w:val="00937AE8"/>
    <w:rsid w:val="009415A1"/>
    <w:rsid w:val="009427F2"/>
    <w:rsid w:val="00965894"/>
    <w:rsid w:val="009A7459"/>
    <w:rsid w:val="009B71E7"/>
    <w:rsid w:val="009D7E76"/>
    <w:rsid w:val="00A76362"/>
    <w:rsid w:val="00A86842"/>
    <w:rsid w:val="00AB2741"/>
    <w:rsid w:val="00B109C2"/>
    <w:rsid w:val="00B85FDA"/>
    <w:rsid w:val="00BA6311"/>
    <w:rsid w:val="00BD4398"/>
    <w:rsid w:val="00C16E9D"/>
    <w:rsid w:val="00C35F38"/>
    <w:rsid w:val="00C35FDD"/>
    <w:rsid w:val="00C41A8F"/>
    <w:rsid w:val="00C47BB8"/>
    <w:rsid w:val="00C50353"/>
    <w:rsid w:val="00C52D1F"/>
    <w:rsid w:val="00CC1B9F"/>
    <w:rsid w:val="00CE3F52"/>
    <w:rsid w:val="00D7617F"/>
    <w:rsid w:val="00D81B35"/>
    <w:rsid w:val="00DA6F5B"/>
    <w:rsid w:val="00DA7F84"/>
    <w:rsid w:val="00E16F71"/>
    <w:rsid w:val="00E20FB4"/>
    <w:rsid w:val="00E40834"/>
    <w:rsid w:val="00E429D8"/>
    <w:rsid w:val="00E44C58"/>
    <w:rsid w:val="00E61E40"/>
    <w:rsid w:val="00E925CD"/>
    <w:rsid w:val="00E95C9E"/>
    <w:rsid w:val="00ED0384"/>
    <w:rsid w:val="00F23B56"/>
    <w:rsid w:val="00F56A05"/>
    <w:rsid w:val="00F7116F"/>
    <w:rsid w:val="01405C62"/>
    <w:rsid w:val="01CB4B95"/>
    <w:rsid w:val="01F263DB"/>
    <w:rsid w:val="01F648EB"/>
    <w:rsid w:val="022C4AF6"/>
    <w:rsid w:val="024C6702"/>
    <w:rsid w:val="026505B4"/>
    <w:rsid w:val="028630A1"/>
    <w:rsid w:val="02EE7469"/>
    <w:rsid w:val="02FD4879"/>
    <w:rsid w:val="0300523C"/>
    <w:rsid w:val="038C7FF1"/>
    <w:rsid w:val="03AA3E3B"/>
    <w:rsid w:val="03D369C7"/>
    <w:rsid w:val="03EA5C50"/>
    <w:rsid w:val="04600135"/>
    <w:rsid w:val="05054F3D"/>
    <w:rsid w:val="05B06B0A"/>
    <w:rsid w:val="05F46152"/>
    <w:rsid w:val="05F835B0"/>
    <w:rsid w:val="06113422"/>
    <w:rsid w:val="063B27DE"/>
    <w:rsid w:val="065E25EC"/>
    <w:rsid w:val="06835E42"/>
    <w:rsid w:val="070C06FE"/>
    <w:rsid w:val="07487AC1"/>
    <w:rsid w:val="07623DA7"/>
    <w:rsid w:val="07DB478B"/>
    <w:rsid w:val="081119C7"/>
    <w:rsid w:val="08DE4DFD"/>
    <w:rsid w:val="094E4D79"/>
    <w:rsid w:val="0A1D1E06"/>
    <w:rsid w:val="0A4C7CCD"/>
    <w:rsid w:val="0B486D9D"/>
    <w:rsid w:val="0B4F52A1"/>
    <w:rsid w:val="0B652DFD"/>
    <w:rsid w:val="0B654246"/>
    <w:rsid w:val="0BD448F3"/>
    <w:rsid w:val="0C7B7749"/>
    <w:rsid w:val="0CE2397A"/>
    <w:rsid w:val="0CEE5818"/>
    <w:rsid w:val="0D6B2396"/>
    <w:rsid w:val="0DDF3EA9"/>
    <w:rsid w:val="0E446ED8"/>
    <w:rsid w:val="0F0A0BC6"/>
    <w:rsid w:val="0F216C64"/>
    <w:rsid w:val="0F3E23E2"/>
    <w:rsid w:val="0F5C4EB1"/>
    <w:rsid w:val="0F760C96"/>
    <w:rsid w:val="0F8B51E9"/>
    <w:rsid w:val="106B2554"/>
    <w:rsid w:val="1085571C"/>
    <w:rsid w:val="12970A77"/>
    <w:rsid w:val="12D300E7"/>
    <w:rsid w:val="12F17645"/>
    <w:rsid w:val="12F24B47"/>
    <w:rsid w:val="136B79EF"/>
    <w:rsid w:val="13811EEE"/>
    <w:rsid w:val="13BD6336"/>
    <w:rsid w:val="13FF3975"/>
    <w:rsid w:val="14861683"/>
    <w:rsid w:val="14887B46"/>
    <w:rsid w:val="14EF3497"/>
    <w:rsid w:val="153C45B3"/>
    <w:rsid w:val="157947AC"/>
    <w:rsid w:val="158F500E"/>
    <w:rsid w:val="15BB5517"/>
    <w:rsid w:val="15DB09EF"/>
    <w:rsid w:val="1650535C"/>
    <w:rsid w:val="16677B31"/>
    <w:rsid w:val="16B75B8F"/>
    <w:rsid w:val="16FE1938"/>
    <w:rsid w:val="170C3948"/>
    <w:rsid w:val="17CF598E"/>
    <w:rsid w:val="17D85F73"/>
    <w:rsid w:val="17EC7FC1"/>
    <w:rsid w:val="17F81734"/>
    <w:rsid w:val="180061CB"/>
    <w:rsid w:val="18154C5A"/>
    <w:rsid w:val="18EF3804"/>
    <w:rsid w:val="195C3A7E"/>
    <w:rsid w:val="1A2375F0"/>
    <w:rsid w:val="1AC0275A"/>
    <w:rsid w:val="1AE500E3"/>
    <w:rsid w:val="1B1D1342"/>
    <w:rsid w:val="1B2A6629"/>
    <w:rsid w:val="1BA17BF2"/>
    <w:rsid w:val="1BBC2184"/>
    <w:rsid w:val="1BF526A9"/>
    <w:rsid w:val="1C103D2D"/>
    <w:rsid w:val="1C1965EC"/>
    <w:rsid w:val="1C7701B9"/>
    <w:rsid w:val="1CEA3F89"/>
    <w:rsid w:val="1CF73295"/>
    <w:rsid w:val="1D451326"/>
    <w:rsid w:val="1D5F4748"/>
    <w:rsid w:val="1D99665F"/>
    <w:rsid w:val="1E621D9B"/>
    <w:rsid w:val="1E9448CB"/>
    <w:rsid w:val="1E945AB3"/>
    <w:rsid w:val="1EFB5835"/>
    <w:rsid w:val="1F8A1433"/>
    <w:rsid w:val="1FD94E57"/>
    <w:rsid w:val="205247F6"/>
    <w:rsid w:val="206501BF"/>
    <w:rsid w:val="20C21B5F"/>
    <w:rsid w:val="20D8491F"/>
    <w:rsid w:val="210D4539"/>
    <w:rsid w:val="2163103A"/>
    <w:rsid w:val="217D79B3"/>
    <w:rsid w:val="219B3B12"/>
    <w:rsid w:val="21F8300E"/>
    <w:rsid w:val="223D462C"/>
    <w:rsid w:val="22D4227E"/>
    <w:rsid w:val="22FA27EC"/>
    <w:rsid w:val="230477A4"/>
    <w:rsid w:val="234550B7"/>
    <w:rsid w:val="2384696C"/>
    <w:rsid w:val="23B968AE"/>
    <w:rsid w:val="240772FF"/>
    <w:rsid w:val="24183DF0"/>
    <w:rsid w:val="247778DD"/>
    <w:rsid w:val="247A77A8"/>
    <w:rsid w:val="248F338F"/>
    <w:rsid w:val="24D6630F"/>
    <w:rsid w:val="24F84929"/>
    <w:rsid w:val="252A0A7B"/>
    <w:rsid w:val="257B506C"/>
    <w:rsid w:val="25AF42DB"/>
    <w:rsid w:val="25B348BA"/>
    <w:rsid w:val="25DE1005"/>
    <w:rsid w:val="25FD2566"/>
    <w:rsid w:val="26816946"/>
    <w:rsid w:val="26DB7398"/>
    <w:rsid w:val="27033FBD"/>
    <w:rsid w:val="2705728B"/>
    <w:rsid w:val="27257379"/>
    <w:rsid w:val="27417BF8"/>
    <w:rsid w:val="27693B45"/>
    <w:rsid w:val="283A129B"/>
    <w:rsid w:val="28D01566"/>
    <w:rsid w:val="28E73893"/>
    <w:rsid w:val="28FE78EF"/>
    <w:rsid w:val="29672817"/>
    <w:rsid w:val="29954B63"/>
    <w:rsid w:val="29A41943"/>
    <w:rsid w:val="29B831E7"/>
    <w:rsid w:val="29DF16A7"/>
    <w:rsid w:val="29F74F67"/>
    <w:rsid w:val="2A484907"/>
    <w:rsid w:val="2B755902"/>
    <w:rsid w:val="2BA81833"/>
    <w:rsid w:val="2BAC3F70"/>
    <w:rsid w:val="2BB02AB9"/>
    <w:rsid w:val="2C56166B"/>
    <w:rsid w:val="2C772798"/>
    <w:rsid w:val="2CCA5A1F"/>
    <w:rsid w:val="2CE33635"/>
    <w:rsid w:val="2D391980"/>
    <w:rsid w:val="2D7C6F9A"/>
    <w:rsid w:val="2ED263DE"/>
    <w:rsid w:val="2F237C35"/>
    <w:rsid w:val="2F312BD6"/>
    <w:rsid w:val="2F4F315F"/>
    <w:rsid w:val="2F5260FE"/>
    <w:rsid w:val="2F78760A"/>
    <w:rsid w:val="30780EC9"/>
    <w:rsid w:val="30D41F89"/>
    <w:rsid w:val="31651329"/>
    <w:rsid w:val="31B97BCD"/>
    <w:rsid w:val="31C46552"/>
    <w:rsid w:val="31EC7268"/>
    <w:rsid w:val="32691E0F"/>
    <w:rsid w:val="33722AF4"/>
    <w:rsid w:val="339F6CDD"/>
    <w:rsid w:val="344952F9"/>
    <w:rsid w:val="34E54232"/>
    <w:rsid w:val="34F20284"/>
    <w:rsid w:val="3619346A"/>
    <w:rsid w:val="366152C5"/>
    <w:rsid w:val="36DE0FFB"/>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EA3E5A"/>
    <w:rsid w:val="3CFD6A0C"/>
    <w:rsid w:val="3DB86D4E"/>
    <w:rsid w:val="3DDA1E4D"/>
    <w:rsid w:val="3FE6756A"/>
    <w:rsid w:val="400943B7"/>
    <w:rsid w:val="40143523"/>
    <w:rsid w:val="4046531D"/>
    <w:rsid w:val="406B2735"/>
    <w:rsid w:val="4171469C"/>
    <w:rsid w:val="42C454C8"/>
    <w:rsid w:val="43482ADF"/>
    <w:rsid w:val="43497E11"/>
    <w:rsid w:val="438C52D1"/>
    <w:rsid w:val="43AF1DC7"/>
    <w:rsid w:val="442360D8"/>
    <w:rsid w:val="450B3104"/>
    <w:rsid w:val="45374F70"/>
    <w:rsid w:val="45A32D85"/>
    <w:rsid w:val="45E922E2"/>
    <w:rsid w:val="46181B9F"/>
    <w:rsid w:val="46780480"/>
    <w:rsid w:val="46B73DB3"/>
    <w:rsid w:val="46B85A12"/>
    <w:rsid w:val="46C20ABF"/>
    <w:rsid w:val="471C5409"/>
    <w:rsid w:val="475E76EE"/>
    <w:rsid w:val="47B54AE2"/>
    <w:rsid w:val="484652C3"/>
    <w:rsid w:val="489E735B"/>
    <w:rsid w:val="48EF215B"/>
    <w:rsid w:val="48FD5F50"/>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7E3543"/>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7D1410"/>
    <w:rsid w:val="57843418"/>
    <w:rsid w:val="5798381B"/>
    <w:rsid w:val="57D4447A"/>
    <w:rsid w:val="57F759F2"/>
    <w:rsid w:val="585447AE"/>
    <w:rsid w:val="58AF736D"/>
    <w:rsid w:val="58EC4DE1"/>
    <w:rsid w:val="596B72CE"/>
    <w:rsid w:val="59B3494A"/>
    <w:rsid w:val="59EB1B1F"/>
    <w:rsid w:val="59EC6E24"/>
    <w:rsid w:val="5A0B2520"/>
    <w:rsid w:val="5A186813"/>
    <w:rsid w:val="5A3B2376"/>
    <w:rsid w:val="5A40591F"/>
    <w:rsid w:val="5A6F0692"/>
    <w:rsid w:val="5A9965BC"/>
    <w:rsid w:val="5ABF2E42"/>
    <w:rsid w:val="5B586398"/>
    <w:rsid w:val="5B916903"/>
    <w:rsid w:val="5BEF472E"/>
    <w:rsid w:val="5C932202"/>
    <w:rsid w:val="5CC87E6F"/>
    <w:rsid w:val="5CD918EA"/>
    <w:rsid w:val="5D247D3D"/>
    <w:rsid w:val="5D9011B3"/>
    <w:rsid w:val="5D902A97"/>
    <w:rsid w:val="5DAE1AC9"/>
    <w:rsid w:val="5DF73FB2"/>
    <w:rsid w:val="5E153AF5"/>
    <w:rsid w:val="5F0E1E7F"/>
    <w:rsid w:val="5F112305"/>
    <w:rsid w:val="5F2767B3"/>
    <w:rsid w:val="5F7D2324"/>
    <w:rsid w:val="5FE31F70"/>
    <w:rsid w:val="60045498"/>
    <w:rsid w:val="614C1844"/>
    <w:rsid w:val="61580F2F"/>
    <w:rsid w:val="617A6C2D"/>
    <w:rsid w:val="618968F0"/>
    <w:rsid w:val="619E6355"/>
    <w:rsid w:val="61BD64DA"/>
    <w:rsid w:val="6215384D"/>
    <w:rsid w:val="627460EE"/>
    <w:rsid w:val="62AC06BC"/>
    <w:rsid w:val="633B4987"/>
    <w:rsid w:val="63525D55"/>
    <w:rsid w:val="63E64187"/>
    <w:rsid w:val="63F321C7"/>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8DD74D8"/>
    <w:rsid w:val="6AD23ACD"/>
    <w:rsid w:val="6AE706B2"/>
    <w:rsid w:val="6B103823"/>
    <w:rsid w:val="6B315A81"/>
    <w:rsid w:val="6B3727A3"/>
    <w:rsid w:val="6C3F4637"/>
    <w:rsid w:val="6C4D1B4F"/>
    <w:rsid w:val="6C9D07C7"/>
    <w:rsid w:val="6CB426A8"/>
    <w:rsid w:val="6D3835CD"/>
    <w:rsid w:val="6D9B59D3"/>
    <w:rsid w:val="6DB04E83"/>
    <w:rsid w:val="6DDF18A8"/>
    <w:rsid w:val="6E7742D5"/>
    <w:rsid w:val="6E920CE8"/>
    <w:rsid w:val="6E947A29"/>
    <w:rsid w:val="6EFB1E55"/>
    <w:rsid w:val="701E0D35"/>
    <w:rsid w:val="708C2BAE"/>
    <w:rsid w:val="717A54B6"/>
    <w:rsid w:val="71E47115"/>
    <w:rsid w:val="72124418"/>
    <w:rsid w:val="72BF52A3"/>
    <w:rsid w:val="73520170"/>
    <w:rsid w:val="73B32D5B"/>
    <w:rsid w:val="73BF74CE"/>
    <w:rsid w:val="74906E74"/>
    <w:rsid w:val="74D2633E"/>
    <w:rsid w:val="75127B2A"/>
    <w:rsid w:val="756B70AB"/>
    <w:rsid w:val="762D45E7"/>
    <w:rsid w:val="76432C97"/>
    <w:rsid w:val="76472E5B"/>
    <w:rsid w:val="76622032"/>
    <w:rsid w:val="76DA2B8D"/>
    <w:rsid w:val="773F1B2E"/>
    <w:rsid w:val="776141C0"/>
    <w:rsid w:val="77E71EE7"/>
    <w:rsid w:val="78034742"/>
    <w:rsid w:val="78403651"/>
    <w:rsid w:val="784051C1"/>
    <w:rsid w:val="785716C2"/>
    <w:rsid w:val="789E16E5"/>
    <w:rsid w:val="78DB40C6"/>
    <w:rsid w:val="7954401D"/>
    <w:rsid w:val="79547EF1"/>
    <w:rsid w:val="79A24C96"/>
    <w:rsid w:val="7A3E27B2"/>
    <w:rsid w:val="7AC02D1F"/>
    <w:rsid w:val="7AE80A7B"/>
    <w:rsid w:val="7AE861A8"/>
    <w:rsid w:val="7B452E9A"/>
    <w:rsid w:val="7B5E14E4"/>
    <w:rsid w:val="7B741965"/>
    <w:rsid w:val="7BBF78B4"/>
    <w:rsid w:val="7BFE30BC"/>
    <w:rsid w:val="7C0A7BF1"/>
    <w:rsid w:val="7C217284"/>
    <w:rsid w:val="7CD24C07"/>
    <w:rsid w:val="7CDD0037"/>
    <w:rsid w:val="7D2C5AF6"/>
    <w:rsid w:val="7D365267"/>
    <w:rsid w:val="7D8F4D87"/>
    <w:rsid w:val="7DBB66FE"/>
    <w:rsid w:val="7DBE27C1"/>
    <w:rsid w:val="7DCA5F0F"/>
    <w:rsid w:val="7E1F736F"/>
    <w:rsid w:val="7E300305"/>
    <w:rsid w:val="7E7D74C3"/>
    <w:rsid w:val="7EC64112"/>
    <w:rsid w:val="7F346A78"/>
    <w:rsid w:val="7FA57776"/>
    <w:rsid w:val="7FC2506D"/>
    <w:rsid w:val="7FFF8AD6"/>
    <w:rsid w:val="E33C2599"/>
    <w:rsid w:val="FD7E70E9"/>
    <w:rsid w:val="FFF712D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eader" Target="header4.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xc</Company>
  <Pages>27</Pages>
  <Words>6943</Words>
  <Characters>9026</Characters>
  <Lines>37</Lines>
  <Paragraphs>10</Paragraphs>
  <TotalTime>12</TotalTime>
  <ScaleCrop>false</ScaleCrop>
  <LinksUpToDate>false</LinksUpToDate>
  <CharactersWithSpaces>9443</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2020-01-08T00:45:00Z</dcterms:created>
  <dc:creator>dsx</dc:creator>
  <lastModifiedBy>F</lastModifiedBy>
  <dcterms:modified xsi:type="dcterms:W3CDTF">2025-03-25T02:51:44Z</dcterms:modified>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43AD8D55BCD24C3A93CCF875AA9A234D_13</vt:lpwstr>
  </property>
  <property fmtid="{D5CDD505-2E9C-101B-9397-08002B2CF9AE}" pid="5" name="KSOTemplateDocerSaveRecord">
    <vt:lpwstr>eyJoZGlkIjoiMTE1YTA3YzY0MTNiNGEyMDY3OTRiYzQzMDFhZDE3MDQiLCJ1c2VySWQiOiIzMTM2ODI3ODYifQ==</vt:lpwstr>
  </property>
</Properties>
</file>