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9F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</w:rPr>
      </w:pPr>
    </w:p>
    <w:p w14:paraId="7BEED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</w:rPr>
      </w:pPr>
    </w:p>
    <w:p w14:paraId="77B91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</w:rPr>
      </w:pPr>
    </w:p>
    <w:p w14:paraId="4D472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</w:rPr>
      </w:pPr>
    </w:p>
    <w:p w14:paraId="31751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</w:rPr>
      </w:pPr>
    </w:p>
    <w:p w14:paraId="0035A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  <w:lang w:val="en-US" w:eastAsia="zh-CN"/>
        </w:rPr>
        <w:t>2024年长兴县旅游服务质量积分制管理</w:t>
      </w:r>
    </w:p>
    <w:p w14:paraId="5EDBF5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Times New Roman"/>
          <w:b/>
          <w:bCs/>
          <w:color w:val="3D3D3D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  <w:lang w:val="en-US" w:eastAsia="zh-CN"/>
        </w:rPr>
        <w:t>评定结果</w:t>
      </w:r>
      <w:r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</w:rPr>
        <w:t>的公示</w:t>
      </w:r>
    </w:p>
    <w:p w14:paraId="1AD035C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 w:cs="Times New Roman"/>
          <w:color w:val="3D3D3D"/>
          <w:sz w:val="30"/>
          <w:szCs w:val="30"/>
        </w:rPr>
      </w:pPr>
      <w:r>
        <w:rPr>
          <w:rFonts w:hint="eastAsia" w:ascii="宋体" w:hAnsi="宋体" w:cs="宋体"/>
          <w:color w:val="3D3D3D"/>
        </w:rPr>
        <w:t>　</w:t>
      </w:r>
      <w:r>
        <w:rPr>
          <w:rFonts w:hint="eastAsia" w:ascii="仿宋" w:hAnsi="仿宋" w:eastAsia="仿宋" w:cs="仿宋"/>
          <w:color w:val="3D3D3D"/>
          <w:sz w:val="30"/>
          <w:szCs w:val="30"/>
        </w:rPr>
        <w:t>　</w:t>
      </w:r>
    </w:p>
    <w:p w14:paraId="4229676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2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D3D3D"/>
          <w:sz w:val="30"/>
          <w:szCs w:val="30"/>
        </w:rPr>
        <w:t>根据</w:t>
      </w:r>
      <w:r>
        <w:rPr>
          <w:rFonts w:hint="eastAsia" w:ascii="仿宋" w:hAnsi="仿宋" w:eastAsia="仿宋" w:cs="仿宋"/>
          <w:color w:val="3D3D3D"/>
          <w:sz w:val="30"/>
          <w:szCs w:val="30"/>
          <w:lang w:eastAsia="zh-CN"/>
        </w:rPr>
        <w:t>长兴县文化和广电旅游体育局关于印发《长兴县旅游服务质量积分制管理办法（试行）》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color w:val="3D3D3D"/>
          <w:sz w:val="30"/>
          <w:szCs w:val="30"/>
          <w:lang w:eastAsia="zh-CN"/>
        </w:rPr>
        <w:t>通知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要求</w:t>
      </w:r>
      <w:r>
        <w:rPr>
          <w:rFonts w:hint="eastAsia" w:ascii="仿宋" w:hAnsi="仿宋" w:eastAsia="仿宋" w:cs="仿宋"/>
          <w:color w:val="3D3D3D"/>
          <w:sz w:val="30"/>
          <w:szCs w:val="30"/>
          <w:lang w:eastAsia="zh-CN"/>
        </w:rPr>
        <w:t>（长文广旅体发〔202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3D3D3D"/>
          <w:sz w:val="30"/>
          <w:szCs w:val="30"/>
          <w:lang w:eastAsia="zh-CN"/>
        </w:rPr>
        <w:t>〕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14号</w:t>
      </w:r>
      <w:r>
        <w:rPr>
          <w:rFonts w:hint="eastAsia" w:ascii="仿宋" w:hAnsi="仿宋" w:eastAsia="仿宋" w:cs="仿宋"/>
          <w:color w:val="3D3D3D"/>
          <w:sz w:val="30"/>
          <w:szCs w:val="30"/>
          <w:lang w:eastAsia="zh-CN"/>
        </w:rPr>
        <w:t>），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通过暗访检查</w:t>
      </w:r>
      <w:r>
        <w:rPr>
          <w:rFonts w:hint="eastAsia" w:ascii="仿宋" w:hAnsi="仿宋" w:eastAsia="仿宋" w:cs="仿宋"/>
          <w:color w:val="3D3D3D"/>
          <w:sz w:val="30"/>
          <w:szCs w:val="30"/>
          <w:lang w:eastAsia="zh-CN"/>
        </w:rPr>
        <w:t>、开展认定等环节，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拟认定长兴开元名都大酒店有限公司等30家单位为2024年度长兴县旅游服务质量积分制管理评定对象</w:t>
      </w:r>
      <w:r>
        <w:rPr>
          <w:rFonts w:hint="eastAsia" w:ascii="仿宋" w:hAnsi="仿宋" w:eastAsia="仿宋" w:cs="仿宋"/>
          <w:color w:val="3D3D3D"/>
          <w:sz w:val="30"/>
          <w:szCs w:val="30"/>
          <w:lang w:eastAsia="zh-CN"/>
        </w:rPr>
        <w:t>，现予公示，并将有关事项通告如下：</w:t>
      </w:r>
    </w:p>
    <w:p w14:paraId="216F071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D3D3D"/>
          <w:sz w:val="30"/>
          <w:szCs w:val="30"/>
        </w:rPr>
        <w:t>　　1.反映问题的形式。在公示期间，任何单位和个人都可以通过来信、来电、来访的形式反映问题。</w:t>
      </w:r>
    </w:p>
    <w:p w14:paraId="7CD711A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D3D3D"/>
          <w:sz w:val="30"/>
          <w:szCs w:val="30"/>
        </w:rPr>
        <w:t>　　2.要求。反映问题要实事求是，不得借机诽谤和歪曲事实。</w:t>
      </w:r>
    </w:p>
    <w:p w14:paraId="2BDAB48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D3D3D"/>
          <w:sz w:val="30"/>
          <w:szCs w:val="30"/>
        </w:rPr>
        <w:t>3.公示时间。20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3D3D3D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3D3D3D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color w:val="3D3D3D"/>
          <w:sz w:val="30"/>
          <w:szCs w:val="30"/>
        </w:rPr>
        <w:t>日至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3D3D3D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3D3D3D"/>
          <w:sz w:val="30"/>
          <w:szCs w:val="30"/>
        </w:rPr>
        <w:t>日。</w:t>
      </w:r>
    </w:p>
    <w:p w14:paraId="50B6864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color w:val="3D3D3D"/>
          <w:sz w:val="30"/>
          <w:szCs w:val="30"/>
        </w:rPr>
      </w:pPr>
      <w:r>
        <w:rPr>
          <w:rFonts w:hint="eastAsia" w:ascii="仿宋" w:hAnsi="仿宋" w:eastAsia="仿宋" w:cs="仿宋"/>
          <w:color w:val="3D3D3D"/>
          <w:sz w:val="30"/>
          <w:szCs w:val="30"/>
        </w:rPr>
        <w:t>4.受理单位及电话。联系科室：县文广旅体局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市场监管科</w:t>
      </w:r>
      <w:r>
        <w:rPr>
          <w:rFonts w:hint="eastAsia" w:ascii="仿宋" w:hAnsi="仿宋" w:eastAsia="仿宋" w:cs="仿宋"/>
          <w:color w:val="3D3D3D"/>
          <w:sz w:val="30"/>
          <w:szCs w:val="30"/>
        </w:rPr>
        <w:t>；联系电话：6</w:t>
      </w: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151605</w:t>
      </w:r>
      <w:r>
        <w:rPr>
          <w:rFonts w:hint="eastAsia" w:ascii="仿宋" w:hAnsi="仿宋" w:eastAsia="仿宋" w:cs="仿宋"/>
          <w:color w:val="3D3D3D"/>
          <w:sz w:val="30"/>
          <w:szCs w:val="30"/>
        </w:rPr>
        <w:t>。</w:t>
      </w:r>
    </w:p>
    <w:p w14:paraId="2290D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3D3D3D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3D3D3D"/>
          <w:kern w:val="0"/>
          <w:sz w:val="30"/>
          <w:szCs w:val="30"/>
          <w:lang w:val="en-US" w:eastAsia="zh-CN" w:bidi="ar-SA"/>
        </w:rPr>
        <w:t>附件：1.长兴县旅游厕所积分制管理认定名单</w:t>
      </w:r>
    </w:p>
    <w:p w14:paraId="68B62D7B">
      <w:pPr>
        <w:pStyle w:val="2"/>
        <w:numPr>
          <w:ilvl w:val="0"/>
          <w:numId w:val="0"/>
        </w:numPr>
        <w:ind w:firstLine="1500" w:firstLineChars="500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  <w:t>2.长兴县3A级及以上景区积分制管理认定名单</w:t>
      </w:r>
    </w:p>
    <w:p w14:paraId="26064CA1">
      <w:pPr>
        <w:pStyle w:val="2"/>
        <w:numPr>
          <w:ilvl w:val="0"/>
          <w:numId w:val="0"/>
        </w:numPr>
        <w:ind w:firstLine="1500" w:firstLineChars="500"/>
        <w:rPr>
          <w:rFonts w:hint="default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  <w:t>3.长兴县品质旅行社积分制管理认定名单</w:t>
      </w:r>
    </w:p>
    <w:p w14:paraId="67A37BB6">
      <w:pPr>
        <w:pStyle w:val="2"/>
        <w:ind w:left="0" w:leftChars="0" w:firstLine="1500" w:firstLineChars="500"/>
        <w:jc w:val="both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  <w:t>4.长兴县旅游饭店积分制管理认定名单</w:t>
      </w:r>
    </w:p>
    <w:p w14:paraId="6592475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3D3D3D"/>
          <w:sz w:val="30"/>
          <w:szCs w:val="30"/>
        </w:rPr>
      </w:pPr>
    </w:p>
    <w:p w14:paraId="41EAD0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3D3D3D"/>
          <w:sz w:val="30"/>
          <w:szCs w:val="30"/>
        </w:rPr>
      </w:pPr>
    </w:p>
    <w:p w14:paraId="18FA0F8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3900" w:firstLineChars="13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0"/>
          <w:szCs w:val="30"/>
          <w:lang w:val="en-US" w:eastAsia="zh-CN"/>
        </w:rPr>
        <w:t>长兴县文化和广电旅游体育局</w:t>
      </w:r>
    </w:p>
    <w:p w14:paraId="6BCBAD2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4500" w:firstLineChars="1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0"/>
          <w:szCs w:val="30"/>
          <w:lang w:val="en-US" w:eastAsia="zh-CN"/>
        </w:rPr>
        <w:t>2024年12月25日</w:t>
      </w:r>
    </w:p>
    <w:p w14:paraId="790D004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3D3D3D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0"/>
          <w:szCs w:val="30"/>
          <w:lang w:val="en-US" w:eastAsia="zh-CN"/>
        </w:rPr>
        <w:t>附件1</w:t>
      </w:r>
    </w:p>
    <w:p w14:paraId="566A44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  <w:t>长兴县旅游厕所积分制管理</w:t>
      </w:r>
      <w:r>
        <w:rPr>
          <w:rFonts w:hint="eastAsia" w:ascii="黑体" w:hAnsi="黑体" w:eastAsia="黑体" w:cs="黑体"/>
          <w:b/>
          <w:bCs/>
          <w:color w:val="3D3D3D"/>
          <w:sz w:val="32"/>
          <w:szCs w:val="32"/>
          <w:lang w:eastAsia="zh-CN"/>
        </w:rPr>
        <w:t>认定名单</w:t>
      </w:r>
    </w:p>
    <w:p w14:paraId="0BED34D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</w:pP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3459"/>
        <w:gridCol w:w="2038"/>
        <w:gridCol w:w="2458"/>
      </w:tblGrid>
      <w:tr w14:paraId="2820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7E869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3459" w:type="dxa"/>
            <w:noWrap w:val="0"/>
            <w:vAlign w:val="center"/>
          </w:tcPr>
          <w:p w14:paraId="2165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管理单位</w:t>
            </w:r>
          </w:p>
        </w:tc>
        <w:tc>
          <w:tcPr>
            <w:tcW w:w="2038" w:type="dxa"/>
            <w:noWrap w:val="0"/>
            <w:vAlign w:val="center"/>
          </w:tcPr>
          <w:p w14:paraId="3FF9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景区名称</w:t>
            </w:r>
          </w:p>
        </w:tc>
        <w:tc>
          <w:tcPr>
            <w:tcW w:w="2458" w:type="dxa"/>
            <w:noWrap w:val="0"/>
            <w:vAlign w:val="center"/>
          </w:tcPr>
          <w:p w14:paraId="15DF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旅游厕所详细地址</w:t>
            </w:r>
          </w:p>
        </w:tc>
      </w:tr>
      <w:tr w14:paraId="045F1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6644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59" w:type="dxa"/>
            <w:noWrap w:val="0"/>
            <w:vAlign w:val="center"/>
          </w:tcPr>
          <w:p w14:paraId="5F40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长兴城山沟桃源山庄生态农业开发有限公司</w:t>
            </w:r>
          </w:p>
        </w:tc>
        <w:tc>
          <w:tcPr>
            <w:tcW w:w="2038" w:type="dxa"/>
            <w:noWrap w:val="0"/>
            <w:vAlign w:val="center"/>
          </w:tcPr>
          <w:p w14:paraId="45F3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城山沟景区</w:t>
            </w:r>
          </w:p>
        </w:tc>
        <w:tc>
          <w:tcPr>
            <w:tcW w:w="2458" w:type="dxa"/>
            <w:noWrap w:val="0"/>
            <w:vAlign w:val="center"/>
          </w:tcPr>
          <w:p w14:paraId="1FBD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广场旁</w:t>
            </w:r>
          </w:p>
        </w:tc>
      </w:tr>
      <w:tr w14:paraId="4A99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302D5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59" w:type="dxa"/>
            <w:noWrap w:val="0"/>
            <w:vAlign w:val="center"/>
          </w:tcPr>
          <w:p w14:paraId="7739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长兴仙山湖旅游投资开发有限公司</w:t>
            </w:r>
          </w:p>
        </w:tc>
        <w:tc>
          <w:tcPr>
            <w:tcW w:w="2038" w:type="dxa"/>
            <w:noWrap w:val="0"/>
            <w:vAlign w:val="center"/>
          </w:tcPr>
          <w:p w14:paraId="55178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仙山湖景区</w:t>
            </w:r>
          </w:p>
        </w:tc>
        <w:tc>
          <w:tcPr>
            <w:tcW w:w="2458" w:type="dxa"/>
            <w:noWrap w:val="0"/>
            <w:vAlign w:val="center"/>
          </w:tcPr>
          <w:p w14:paraId="7779E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游客中心广场</w:t>
            </w:r>
          </w:p>
        </w:tc>
      </w:tr>
      <w:tr w14:paraId="2383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01B46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59" w:type="dxa"/>
            <w:noWrap w:val="0"/>
            <w:vAlign w:val="center"/>
          </w:tcPr>
          <w:p w14:paraId="253A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长兴仙山湖旅游投资开发有限公司</w:t>
            </w:r>
          </w:p>
        </w:tc>
        <w:tc>
          <w:tcPr>
            <w:tcW w:w="2038" w:type="dxa"/>
            <w:noWrap w:val="0"/>
            <w:vAlign w:val="center"/>
          </w:tcPr>
          <w:p w14:paraId="5EAB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仙山湖景区</w:t>
            </w:r>
          </w:p>
        </w:tc>
        <w:tc>
          <w:tcPr>
            <w:tcW w:w="2458" w:type="dxa"/>
            <w:noWrap w:val="0"/>
            <w:vAlign w:val="center"/>
          </w:tcPr>
          <w:p w14:paraId="4F20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古潮观鱼游客中心</w:t>
            </w:r>
          </w:p>
        </w:tc>
      </w:tr>
      <w:tr w14:paraId="33E1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1D21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59" w:type="dxa"/>
            <w:noWrap w:val="0"/>
            <w:vAlign w:val="center"/>
          </w:tcPr>
          <w:p w14:paraId="5FCCE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长兴太湖龙之梦动物世界文化旅游开发有限公司</w:t>
            </w:r>
          </w:p>
        </w:tc>
        <w:tc>
          <w:tcPr>
            <w:tcW w:w="2038" w:type="dxa"/>
            <w:noWrap w:val="0"/>
            <w:vAlign w:val="center"/>
          </w:tcPr>
          <w:p w14:paraId="32594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太湖龙之梦乐园</w:t>
            </w:r>
          </w:p>
        </w:tc>
        <w:tc>
          <w:tcPr>
            <w:tcW w:w="2458" w:type="dxa"/>
            <w:noWrap w:val="0"/>
            <w:vAlign w:val="center"/>
          </w:tcPr>
          <w:p w14:paraId="4D7F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动物世界车行区入口处</w:t>
            </w:r>
          </w:p>
        </w:tc>
      </w:tr>
      <w:tr w14:paraId="69AA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41E15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59" w:type="dxa"/>
            <w:noWrap w:val="0"/>
            <w:vAlign w:val="center"/>
          </w:tcPr>
          <w:p w14:paraId="24B3F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长兴太湖龙之梦动物世界文化旅游开发有限公司</w:t>
            </w:r>
          </w:p>
        </w:tc>
        <w:tc>
          <w:tcPr>
            <w:tcW w:w="2038" w:type="dxa"/>
            <w:noWrap w:val="0"/>
            <w:vAlign w:val="center"/>
          </w:tcPr>
          <w:p w14:paraId="1946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太湖龙之梦乐园</w:t>
            </w:r>
          </w:p>
        </w:tc>
        <w:tc>
          <w:tcPr>
            <w:tcW w:w="2458" w:type="dxa"/>
            <w:noWrap w:val="0"/>
            <w:vAlign w:val="center"/>
          </w:tcPr>
          <w:p w14:paraId="362E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动物世界王者归来秀场一楼</w:t>
            </w:r>
          </w:p>
        </w:tc>
      </w:tr>
      <w:tr w14:paraId="7B1C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5881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59" w:type="dxa"/>
            <w:noWrap w:val="0"/>
            <w:vAlign w:val="center"/>
          </w:tcPr>
          <w:p w14:paraId="3446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长兴太湖龙之梦动物世界文化旅游开发有限公司</w:t>
            </w:r>
          </w:p>
        </w:tc>
        <w:tc>
          <w:tcPr>
            <w:tcW w:w="2038" w:type="dxa"/>
            <w:noWrap w:val="0"/>
            <w:vAlign w:val="center"/>
          </w:tcPr>
          <w:p w14:paraId="280D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太湖龙之梦乐园</w:t>
            </w:r>
          </w:p>
        </w:tc>
        <w:tc>
          <w:tcPr>
            <w:tcW w:w="2458" w:type="dxa"/>
            <w:noWrap w:val="0"/>
            <w:vAlign w:val="center"/>
          </w:tcPr>
          <w:p w14:paraId="1537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动物世界森林盛会</w:t>
            </w:r>
          </w:p>
        </w:tc>
      </w:tr>
      <w:tr w14:paraId="6198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647F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59" w:type="dxa"/>
            <w:noWrap w:val="0"/>
            <w:vAlign w:val="center"/>
          </w:tcPr>
          <w:p w14:paraId="3247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长兴太湖龙之梦动物世界文化旅游开发有限公司</w:t>
            </w:r>
          </w:p>
        </w:tc>
        <w:tc>
          <w:tcPr>
            <w:tcW w:w="2038" w:type="dxa"/>
            <w:noWrap w:val="0"/>
            <w:vAlign w:val="center"/>
          </w:tcPr>
          <w:p w14:paraId="3928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太湖龙之梦乐园</w:t>
            </w:r>
          </w:p>
        </w:tc>
        <w:tc>
          <w:tcPr>
            <w:tcW w:w="2458" w:type="dxa"/>
            <w:noWrap w:val="0"/>
            <w:vAlign w:val="center"/>
          </w:tcPr>
          <w:p w14:paraId="5693E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动物世界捣蛋的熊孩子</w:t>
            </w:r>
          </w:p>
        </w:tc>
      </w:tr>
      <w:tr w14:paraId="233D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46DD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59" w:type="dxa"/>
            <w:noWrap w:val="0"/>
            <w:vAlign w:val="center"/>
          </w:tcPr>
          <w:p w14:paraId="11A2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浙江长兴太湖图影旅游发展有限公司</w:t>
            </w:r>
          </w:p>
        </w:tc>
        <w:tc>
          <w:tcPr>
            <w:tcW w:w="2038" w:type="dxa"/>
            <w:noWrap w:val="0"/>
            <w:vAlign w:val="center"/>
          </w:tcPr>
          <w:p w14:paraId="69DC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太湖龙之梦乐园</w:t>
            </w:r>
          </w:p>
        </w:tc>
        <w:tc>
          <w:tcPr>
            <w:tcW w:w="2458" w:type="dxa"/>
            <w:noWrap w:val="0"/>
            <w:vAlign w:val="center"/>
          </w:tcPr>
          <w:p w14:paraId="2A9E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动物世界广场北方便驿站</w:t>
            </w:r>
          </w:p>
        </w:tc>
      </w:tr>
      <w:tr w14:paraId="6029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3B3C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459" w:type="dxa"/>
            <w:noWrap w:val="0"/>
            <w:vAlign w:val="center"/>
          </w:tcPr>
          <w:p w14:paraId="10DD8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浙江长兴太湖图影旅游发展有限公司</w:t>
            </w:r>
          </w:p>
        </w:tc>
        <w:tc>
          <w:tcPr>
            <w:tcW w:w="2038" w:type="dxa"/>
            <w:noWrap w:val="0"/>
            <w:vAlign w:val="center"/>
          </w:tcPr>
          <w:p w14:paraId="04B7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太湖龙之梦乐园</w:t>
            </w:r>
          </w:p>
        </w:tc>
        <w:tc>
          <w:tcPr>
            <w:tcW w:w="2458" w:type="dxa"/>
            <w:noWrap w:val="0"/>
            <w:vAlign w:val="center"/>
          </w:tcPr>
          <w:p w14:paraId="2325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太湖古镇广场南方便驿站</w:t>
            </w:r>
          </w:p>
        </w:tc>
      </w:tr>
      <w:tr w14:paraId="4B56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588C3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59" w:type="dxa"/>
            <w:noWrap w:val="0"/>
            <w:vAlign w:val="center"/>
          </w:tcPr>
          <w:p w14:paraId="07BD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浙江金钉子旅游发展有限公司</w:t>
            </w:r>
          </w:p>
        </w:tc>
        <w:tc>
          <w:tcPr>
            <w:tcW w:w="2038" w:type="dxa"/>
            <w:noWrap w:val="0"/>
            <w:vAlign w:val="center"/>
          </w:tcPr>
          <w:p w14:paraId="7448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4F3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金钉子远古世界景区</w:t>
            </w:r>
          </w:p>
        </w:tc>
        <w:tc>
          <w:tcPr>
            <w:tcW w:w="2458" w:type="dxa"/>
            <w:noWrap w:val="0"/>
            <w:vAlign w:val="center"/>
          </w:tcPr>
          <w:p w14:paraId="1D345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停车场西侧</w:t>
            </w:r>
          </w:p>
        </w:tc>
      </w:tr>
      <w:tr w14:paraId="5AF6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6E1F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459" w:type="dxa"/>
            <w:noWrap w:val="0"/>
            <w:vAlign w:val="center"/>
          </w:tcPr>
          <w:p w14:paraId="3D22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浙江扬子鳄景区管理有限公司</w:t>
            </w:r>
          </w:p>
        </w:tc>
        <w:tc>
          <w:tcPr>
            <w:tcW w:w="2038" w:type="dxa"/>
            <w:noWrap w:val="0"/>
            <w:vAlign w:val="center"/>
          </w:tcPr>
          <w:p w14:paraId="6FD98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F9B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中国扬子鳄村景区</w:t>
            </w:r>
          </w:p>
        </w:tc>
        <w:tc>
          <w:tcPr>
            <w:tcW w:w="2458" w:type="dxa"/>
            <w:noWrap w:val="0"/>
            <w:vAlign w:val="center"/>
          </w:tcPr>
          <w:p w14:paraId="5EF8E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二期游客中心对面</w:t>
            </w:r>
          </w:p>
        </w:tc>
      </w:tr>
      <w:tr w14:paraId="4B42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2E19D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459" w:type="dxa"/>
            <w:noWrap w:val="0"/>
            <w:vAlign w:val="center"/>
          </w:tcPr>
          <w:p w14:paraId="2692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长兴杏福文化旅游发展有限公司</w:t>
            </w:r>
          </w:p>
        </w:tc>
        <w:tc>
          <w:tcPr>
            <w:tcW w:w="2038" w:type="dxa"/>
            <w:noWrap w:val="0"/>
            <w:vAlign w:val="center"/>
          </w:tcPr>
          <w:p w14:paraId="43D02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八都岕银杏长廊景区</w:t>
            </w:r>
          </w:p>
        </w:tc>
        <w:tc>
          <w:tcPr>
            <w:tcW w:w="2458" w:type="dxa"/>
            <w:noWrap w:val="0"/>
            <w:vAlign w:val="center"/>
          </w:tcPr>
          <w:p w14:paraId="7F86D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方一村古银杏公园</w:t>
            </w:r>
          </w:p>
        </w:tc>
      </w:tr>
      <w:tr w14:paraId="5293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025F9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459" w:type="dxa"/>
            <w:noWrap w:val="0"/>
            <w:vAlign w:val="center"/>
          </w:tcPr>
          <w:p w14:paraId="6909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长兴太湖图影旅游度假区小沉渎村股份经济合作社</w:t>
            </w:r>
          </w:p>
        </w:tc>
        <w:tc>
          <w:tcPr>
            <w:tcW w:w="2038" w:type="dxa"/>
            <w:noWrap w:val="0"/>
            <w:vAlign w:val="center"/>
          </w:tcPr>
          <w:p w14:paraId="426EE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太湖图影小沉渎村</w:t>
            </w:r>
          </w:p>
        </w:tc>
        <w:tc>
          <w:tcPr>
            <w:tcW w:w="2458" w:type="dxa"/>
            <w:noWrap w:val="0"/>
            <w:vAlign w:val="center"/>
          </w:tcPr>
          <w:p w14:paraId="3E61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小沉渎村生态停车场</w:t>
            </w:r>
          </w:p>
        </w:tc>
      </w:tr>
      <w:tr w14:paraId="18E8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70F0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459" w:type="dxa"/>
            <w:noWrap w:val="0"/>
            <w:vAlign w:val="center"/>
          </w:tcPr>
          <w:p w14:paraId="5A857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长兴太湖龙之梦动物世界文化旅游开发有限公司</w:t>
            </w:r>
          </w:p>
        </w:tc>
        <w:tc>
          <w:tcPr>
            <w:tcW w:w="2038" w:type="dxa"/>
            <w:noWrap w:val="0"/>
            <w:vAlign w:val="center"/>
          </w:tcPr>
          <w:p w14:paraId="72E1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太湖龙之梦乐园</w:t>
            </w:r>
          </w:p>
        </w:tc>
        <w:tc>
          <w:tcPr>
            <w:tcW w:w="2458" w:type="dxa"/>
            <w:noWrap w:val="0"/>
            <w:vAlign w:val="center"/>
          </w:tcPr>
          <w:p w14:paraId="3B5C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动物世界非洲象广场</w:t>
            </w:r>
          </w:p>
        </w:tc>
      </w:tr>
      <w:tr w14:paraId="5006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995" w:type="dxa"/>
            <w:noWrap w:val="0"/>
            <w:vAlign w:val="center"/>
          </w:tcPr>
          <w:p w14:paraId="7110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459" w:type="dxa"/>
            <w:noWrap w:val="0"/>
            <w:vAlign w:val="center"/>
          </w:tcPr>
          <w:p w14:paraId="4ECD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长兴太湖龙之梦动物世界文化旅游开发有限公司</w:t>
            </w:r>
          </w:p>
        </w:tc>
        <w:tc>
          <w:tcPr>
            <w:tcW w:w="2038" w:type="dxa"/>
            <w:noWrap w:val="0"/>
            <w:vAlign w:val="center"/>
          </w:tcPr>
          <w:p w14:paraId="269A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太湖龙之梦乐园</w:t>
            </w:r>
          </w:p>
        </w:tc>
        <w:tc>
          <w:tcPr>
            <w:tcW w:w="2458" w:type="dxa"/>
            <w:noWrap w:val="0"/>
            <w:vAlign w:val="center"/>
          </w:tcPr>
          <w:p w14:paraId="693F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动物世界熊猫馆</w:t>
            </w:r>
          </w:p>
        </w:tc>
      </w:tr>
    </w:tbl>
    <w:p w14:paraId="3561869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10431A5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5F38BEC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2A092D2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4359B9F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3E53965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0E99BCF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2B45467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77CFEDD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52A6261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  <w:t>附件2</w:t>
      </w:r>
    </w:p>
    <w:p w14:paraId="459AB90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  <w:t>长兴县3A级及以上景区积分制管理认定名单</w:t>
      </w:r>
    </w:p>
    <w:p w14:paraId="3749EF1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</w:pPr>
    </w:p>
    <w:tbl>
      <w:tblPr>
        <w:tblStyle w:val="5"/>
        <w:tblW w:w="830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4087"/>
        <w:gridCol w:w="3486"/>
      </w:tblGrid>
      <w:tr w14:paraId="4CFA0DF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B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02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管理单位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F74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景区名称</w:t>
            </w:r>
          </w:p>
        </w:tc>
      </w:tr>
      <w:tr w14:paraId="3A2A5F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34199">
            <w:pPr>
              <w:widowControl/>
              <w:overflowPunct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25FED0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长兴呇梦文化传播有限公司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AD12F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  <w:t>水口茶文化景区（4A）</w:t>
            </w:r>
          </w:p>
        </w:tc>
      </w:tr>
      <w:tr w14:paraId="5F622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DFDCF">
            <w:pPr>
              <w:widowControl/>
              <w:overflowPunct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AA1236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长兴县新四军苏浙军区纪念馆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A49B8D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长兴县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  <w:t>新四军苏浙军区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纪念馆旧址群景区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  <w:t>（4A）</w:t>
            </w:r>
          </w:p>
        </w:tc>
      </w:tr>
      <w:tr w14:paraId="6BFFDC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5D6BC">
            <w:pPr>
              <w:widowControl/>
              <w:overflowPunct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6DC353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长兴太湖图影景区经营管理有限公司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58DF30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  <w:t>太湖图影湿地文化园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景区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  <w:t>（4A）</w:t>
            </w:r>
          </w:p>
        </w:tc>
      </w:tr>
      <w:tr w14:paraId="4B06A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41C7F">
            <w:pPr>
              <w:widowControl/>
              <w:overflowPunct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7EA160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长兴城山沟桃源山庄生态农业开发有限公司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0E60F2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</w:rPr>
              <w:t>城山沟景区（3A）</w:t>
            </w:r>
          </w:p>
        </w:tc>
      </w:tr>
      <w:tr w14:paraId="17DA6C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D6336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84AFF2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浙江金钉子旅游发展有限公司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CD244E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</w:rPr>
              <w:t>湖州市长兴金钉子远古世界景区（4A）</w:t>
            </w:r>
          </w:p>
        </w:tc>
      </w:tr>
    </w:tbl>
    <w:p w14:paraId="67BEEA2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10FD7CA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3A96C08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35A47DE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70251A3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53770A1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54E9FEB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343B01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0624A10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3E38B14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7D7994D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50F34D7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58564B6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748FBB0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22A6E4D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2CFE188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7BCE39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07224BA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5AD91D2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57220CC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00BF754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39226F7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46A5896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174731C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  <w:t>附件3</w:t>
      </w:r>
    </w:p>
    <w:p w14:paraId="2BE7F33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  <w:t>长兴县品质旅行社积分制管理认定名单</w:t>
      </w:r>
    </w:p>
    <w:p w14:paraId="3463B3A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</w:pPr>
    </w:p>
    <w:tbl>
      <w:tblPr>
        <w:tblStyle w:val="5"/>
        <w:tblW w:w="8722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4087"/>
        <w:gridCol w:w="3908"/>
      </w:tblGrid>
      <w:tr w14:paraId="6979F16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6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05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管理单位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57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旅行社名称</w:t>
            </w:r>
          </w:p>
        </w:tc>
      </w:tr>
      <w:tr w14:paraId="3B8FB1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F19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02210A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浙江百叶龙国际文化旅游有限公司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165715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浙江百叶龙国际文化旅游有限公司（五星）</w:t>
            </w:r>
          </w:p>
        </w:tc>
      </w:tr>
      <w:tr w14:paraId="67C4AF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50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5724AB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长兴中青国际旅游有限公司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1CD5D7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长兴中青国际旅游有限公司（四星）</w:t>
            </w:r>
          </w:p>
        </w:tc>
      </w:tr>
      <w:tr w14:paraId="4329B7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D9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DC3BDB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长兴新世界旅行社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1875EB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长兴新世界旅行社（三星）</w:t>
            </w:r>
          </w:p>
        </w:tc>
      </w:tr>
      <w:tr w14:paraId="6ABFC7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AE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57C8DD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长兴万宏交通旅行有限公司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9700CF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长兴万宏交通旅行有限公司（四星）</w:t>
            </w:r>
          </w:p>
        </w:tc>
      </w:tr>
      <w:tr w14:paraId="2CEC7B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C7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D659A1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长兴天宏旅行社有限公司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D1DFE3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长兴天宏旅行社有限公司（四星）</w:t>
            </w:r>
          </w:p>
        </w:tc>
      </w:tr>
    </w:tbl>
    <w:p w14:paraId="665E267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1427229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0E15BD1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6E2B6D3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484EC7D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243C116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4B877D5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235D4C6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749F024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2E8C308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2449AA7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53F47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5DC112F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45BCD2B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5EA3697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413A753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20CED63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</w:p>
    <w:p w14:paraId="6E02550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D3D3D"/>
          <w:kern w:val="0"/>
          <w:sz w:val="30"/>
          <w:szCs w:val="30"/>
          <w:lang w:val="en-US" w:eastAsia="zh-CN" w:bidi="ar-SA"/>
        </w:rPr>
        <w:t>附件4</w:t>
      </w:r>
    </w:p>
    <w:p w14:paraId="72A0003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  <w:t>长兴县旅游饭店积分制管理认定名单</w:t>
      </w:r>
    </w:p>
    <w:p w14:paraId="06EB027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</w:pPr>
    </w:p>
    <w:tbl>
      <w:tblPr>
        <w:tblStyle w:val="5"/>
        <w:tblW w:w="8722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4234"/>
        <w:gridCol w:w="3761"/>
      </w:tblGrid>
      <w:tr w14:paraId="70C0A6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6F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CA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管理单位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29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饭店名称</w:t>
            </w:r>
          </w:p>
        </w:tc>
      </w:tr>
      <w:tr w14:paraId="2F0B9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09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A88EA3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长兴开元名都大酒店有限公司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FDB9B2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长兴开元名都大酒店有限公司（五星级、金桂级、金叶级）</w:t>
            </w:r>
          </w:p>
        </w:tc>
      </w:tr>
      <w:tr w14:paraId="1FCA3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9D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340FDC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长兴紫金实业有限公司新紫金大酒店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73C0BA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长兴紫金实业有限公司新紫金大酒店（四星级、金桂级、金叶级）</w:t>
            </w:r>
          </w:p>
        </w:tc>
      </w:tr>
      <w:tr w14:paraId="5485F4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92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 w:bidi="ar-SA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 w:bidi="ar-SA"/>
                <w:woUserID w:val="1"/>
              </w:rPr>
              <w:t>3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9AFABA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长兴太湖会酒店管理有限公司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5DFC42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长兴太湖会酒店管理有限公司(银鼎级、银叶级)</w:t>
            </w:r>
          </w:p>
        </w:tc>
      </w:tr>
      <w:tr w14:paraId="35B90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D1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 w:bidi="ar-SA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 w:bidi="ar-SA"/>
                <w:woUserID w:val="1"/>
              </w:rPr>
              <w:t>4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707D7A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长兴城山沟桃源山庄生态农业开发有限公司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F670B0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长兴城山沟桃源山庄生态农业开发有限公司(金鼎级)</w:t>
            </w:r>
          </w:p>
        </w:tc>
      </w:tr>
      <w:tr w14:paraId="2A9B1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1D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:woUserID w:val="1"/>
              </w:rPr>
              <w:t>5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8E92D1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2"/>
                <w:szCs w:val="22"/>
                <w:lang w:val="en-US" w:eastAsia="zh-CN"/>
              </w:rPr>
              <w:t>浙江皇冠假日大酒店有限公司</w:t>
            </w:r>
            <w:bookmarkStart w:id="0" w:name="_GoBack"/>
            <w:bookmarkEnd w:id="0"/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7ED739">
            <w:pPr>
              <w:keepNext w:val="0"/>
              <w:keepLines w:val="0"/>
              <w:pageBreakBefore w:val="0"/>
              <w:widowControl w:val="0"/>
              <w:tabs>
                <w:tab w:val="left" w:pos="1633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2"/>
                <w:szCs w:val="22"/>
                <w:lang w:val="en-US" w:eastAsia="zh-CN"/>
              </w:rPr>
              <w:t>浙江皇冠假日大酒店有限公司(银叶级）</w:t>
            </w:r>
          </w:p>
        </w:tc>
      </w:tr>
    </w:tbl>
    <w:p w14:paraId="2C5704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D3D3D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YzlmMzI3ZmRlMjU4YzU0MDM3YWIwYzEzMjhmN2YifQ=="/>
  </w:docVars>
  <w:rsids>
    <w:rsidRoot w:val="00000000"/>
    <w:rsid w:val="083876BD"/>
    <w:rsid w:val="112D3153"/>
    <w:rsid w:val="12957CC6"/>
    <w:rsid w:val="1FC574E6"/>
    <w:rsid w:val="3F362E91"/>
    <w:rsid w:val="43160791"/>
    <w:rsid w:val="43BE1034"/>
    <w:rsid w:val="4FD97A22"/>
    <w:rsid w:val="51DD39EF"/>
    <w:rsid w:val="5845258E"/>
    <w:rsid w:val="5DCF36FE"/>
    <w:rsid w:val="5FAD59A4"/>
    <w:rsid w:val="609A30CC"/>
    <w:rsid w:val="61572249"/>
    <w:rsid w:val="658C6D93"/>
    <w:rsid w:val="68AA5354"/>
    <w:rsid w:val="6EF21F6C"/>
    <w:rsid w:val="6F5C367A"/>
    <w:rsid w:val="788F4F2A"/>
    <w:rsid w:val="8FFFA929"/>
    <w:rsid w:val="BFFD8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00" w:lineRule="exact"/>
      <w:ind w:firstLine="600"/>
    </w:pPr>
    <w:rPr>
      <w:rFonts w:ascii="仿宋_GB2312"/>
      <w:b/>
      <w:bCs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1502</Words>
  <Characters>1552</Characters>
  <Lines>0</Lines>
  <Paragraphs>0</Paragraphs>
  <TotalTime>0</TotalTime>
  <ScaleCrop>false</ScaleCrop>
  <LinksUpToDate>false</LinksUpToDate>
  <CharactersWithSpaces>1558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2023-12-23T09:15:00Z</dcterms:created>
  <dc:creator>Administrator</dc:creator>
  <lastModifiedBy>Administrator</lastModifiedBy>
  <lastPrinted>2024-12-25T01:47:00Z</lastPrinted>
  <dcterms:modified xsi:type="dcterms:W3CDTF">2024-12-25T02:13:17Z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76CB1EC612D9442487CCC518610D13AF_12</vt:lpwstr>
  </property>
</Properties>
</file>