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F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政务宣传进村社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热心服务惠民生</w:t>
      </w:r>
    </w:p>
    <w:p w14:paraId="439D5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632EC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对税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政策的理解，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南浔区政务服务中心组织税务窗口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走进开发区同心村，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以个人代开发票流程、个人所得税最新优惠政策、不动产过户等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FE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活动中，税务干部们围绕村民最关心的民生问题，深入浅出地讲解个人所得税专项附加扣除政策、发票开具业务流程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以及不动产过户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优惠政策等。通过现场答疑、互动交流等方式，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村民们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有效解决村民们在办理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业务事项中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遇到的难题。</w:t>
      </w:r>
    </w:p>
    <w:p w14:paraId="4490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17780</wp:posOffset>
            </wp:positionV>
            <wp:extent cx="3630295" cy="2725420"/>
            <wp:effectExtent l="0" t="0" r="8255" b="17780"/>
            <wp:wrapNone/>
            <wp:docPr id="338209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09154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86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75EF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E6B9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C8F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9A3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DB76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B1E4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F2C4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下一步，区政务服务中心将持续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“四进”政务宣传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窗口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村社常态化开展政务宣传，确保将优惠政策送入千家万户。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ZGQ1MzM4MTU0NWRjZTNiYzU0Y2VlMGYyYzQ5YzQifQ=="/>
  </w:docVars>
  <w:rsids>
    <w:rsidRoot w:val="00BD2F4F"/>
    <w:rsid w:val="00046642"/>
    <w:rsid w:val="000B34FD"/>
    <w:rsid w:val="00143C93"/>
    <w:rsid w:val="0022003F"/>
    <w:rsid w:val="003822DF"/>
    <w:rsid w:val="003B4643"/>
    <w:rsid w:val="003C7EDB"/>
    <w:rsid w:val="004F6CD6"/>
    <w:rsid w:val="006044F6"/>
    <w:rsid w:val="00622D45"/>
    <w:rsid w:val="0064147F"/>
    <w:rsid w:val="0075778F"/>
    <w:rsid w:val="0081005A"/>
    <w:rsid w:val="008D651C"/>
    <w:rsid w:val="009358B7"/>
    <w:rsid w:val="00972CC0"/>
    <w:rsid w:val="009C09EC"/>
    <w:rsid w:val="00B871A7"/>
    <w:rsid w:val="00BD2F4F"/>
    <w:rsid w:val="00C97415"/>
    <w:rsid w:val="00CC6786"/>
    <w:rsid w:val="00D11594"/>
    <w:rsid w:val="00E60B7E"/>
    <w:rsid w:val="00EB211B"/>
    <w:rsid w:val="00F33B32"/>
    <w:rsid w:val="00FB1D3D"/>
    <w:rsid w:val="00FD1B45"/>
    <w:rsid w:val="02580AFA"/>
    <w:rsid w:val="06601D17"/>
    <w:rsid w:val="06D516AF"/>
    <w:rsid w:val="07376E15"/>
    <w:rsid w:val="07515673"/>
    <w:rsid w:val="092842BC"/>
    <w:rsid w:val="15005BAF"/>
    <w:rsid w:val="15640F3F"/>
    <w:rsid w:val="18A71A23"/>
    <w:rsid w:val="1D16290E"/>
    <w:rsid w:val="1F0B2066"/>
    <w:rsid w:val="209260EA"/>
    <w:rsid w:val="252746B5"/>
    <w:rsid w:val="3D1E4C40"/>
    <w:rsid w:val="3D1F4FC4"/>
    <w:rsid w:val="40AD420F"/>
    <w:rsid w:val="486D561A"/>
    <w:rsid w:val="4AA57E8B"/>
    <w:rsid w:val="4EC7391D"/>
    <w:rsid w:val="59057378"/>
    <w:rsid w:val="5DE63E9B"/>
    <w:rsid w:val="60BE7192"/>
    <w:rsid w:val="61CD1E9F"/>
    <w:rsid w:val="6759214B"/>
    <w:rsid w:val="69047932"/>
    <w:rsid w:val="69592DFD"/>
    <w:rsid w:val="6B60404B"/>
    <w:rsid w:val="6DDC3BF2"/>
    <w:rsid w:val="6E5C1289"/>
    <w:rsid w:val="700B2637"/>
    <w:rsid w:val="757041FB"/>
    <w:rsid w:val="77A10865"/>
    <w:rsid w:val="791A3B37"/>
    <w:rsid w:val="7C067538"/>
    <w:rsid w:val="DF9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明显强调1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明显参考1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276</Characters>
  <Lines>2</Lines>
  <Paragraphs>1</Paragraphs>
  <TotalTime>2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2024-09-25T21:11:00Z</dcterms:created>
  <dc:creator>柳 金</dc:creator>
  <lastModifiedBy>提拉米苏</lastModifiedBy>
  <lastPrinted>2024-10-10T15:20:00Z</lastPrinted>
  <dcterms:modified xsi:type="dcterms:W3CDTF">2024-10-21T00:57:23Z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9068AF87E7B7442B91B837151C172563_12</vt:lpwstr>
  </property>
</Properties>
</file>