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湖州市第三批中医药重点专科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立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650" w:tblpY="106"/>
        <w:tblOverlap w:val="never"/>
        <w:tblW w:w="8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055"/>
        <w:gridCol w:w="333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专科名称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申报医院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专科负责人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肛肠科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长兴县中医院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杨永峰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针灸科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湖州市中医院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郭小青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肺病科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湖州市第一人民医院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黄学锋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肺病科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长兴县中医院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胡国强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肛肠科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南浔区中医院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陆建龙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脾胃病科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湖州市中医院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刘加新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内分泌科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安吉县中医医院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吴玲玉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肺病科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南浔区中医院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刘化作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耳鼻喉科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长兴县中医院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谢和新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肛肠科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安吉县中医医院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林胜红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急诊科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安吉县中医医院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田锋平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老年病科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德清县中医院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周 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中医护理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湖州市中心医院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吕小英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中医护理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德清县中医院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倪福琴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中医护理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吴兴区中西医结合医院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华娟丽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MDMyYzRmNzdiNmQ5Y2E1Y2RjNDRlY2NjZWRjMzMifQ=="/>
  </w:docVars>
  <w:rsids>
    <w:rsidRoot w:val="00000000"/>
    <w:rsid w:val="050D399B"/>
    <w:rsid w:val="079B7995"/>
    <w:rsid w:val="0D097FEC"/>
    <w:rsid w:val="15B93079"/>
    <w:rsid w:val="26802FAF"/>
    <w:rsid w:val="286F5423"/>
    <w:rsid w:val="2BCB0786"/>
    <w:rsid w:val="2BE75FB7"/>
    <w:rsid w:val="31963EF8"/>
    <w:rsid w:val="32585E2A"/>
    <w:rsid w:val="338843BB"/>
    <w:rsid w:val="33FC068E"/>
    <w:rsid w:val="37F61AD6"/>
    <w:rsid w:val="391538AC"/>
    <w:rsid w:val="425D6B79"/>
    <w:rsid w:val="43DF5027"/>
    <w:rsid w:val="47B857F0"/>
    <w:rsid w:val="49F40F24"/>
    <w:rsid w:val="4C18320C"/>
    <w:rsid w:val="4C5505FC"/>
    <w:rsid w:val="4F136975"/>
    <w:rsid w:val="4FBFEC22"/>
    <w:rsid w:val="5DC7080B"/>
    <w:rsid w:val="5FDCBB02"/>
    <w:rsid w:val="60E0588C"/>
    <w:rsid w:val="681D3CA1"/>
    <w:rsid w:val="74A868EB"/>
    <w:rsid w:val="784F029E"/>
    <w:rsid w:val="7A0E0B1E"/>
    <w:rsid w:val="7D567080"/>
    <w:rsid w:val="F6DF4F0A"/>
    <w:rsid w:val="FFF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32"/>
      <w:szCs w:val="20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color w:val="FF0000"/>
      <w:kern w:val="2"/>
      <w:sz w:val="21"/>
      <w:szCs w:val="24"/>
      <w:lang w:val="en-US" w:eastAsia="zh-CN" w:bidi="ar-SA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3E3E3F"/>
      <w:u w:val="none"/>
    </w:rPr>
  </w:style>
  <w:style w:type="character" w:styleId="10">
    <w:name w:val="Emphasis"/>
    <w:basedOn w:val="7"/>
    <w:autoRedefine/>
    <w:qFormat/>
    <w:uiPriority w:val="0"/>
    <w:rPr>
      <w:i/>
    </w:rPr>
  </w:style>
  <w:style w:type="character" w:styleId="11">
    <w:name w:val="Hyperlink"/>
    <w:basedOn w:val="7"/>
    <w:autoRedefine/>
    <w:qFormat/>
    <w:uiPriority w:val="0"/>
    <w:rPr>
      <w:color w:val="3E3E3F"/>
      <w:u w:val="none"/>
    </w:rPr>
  </w:style>
  <w:style w:type="character" w:styleId="12">
    <w:name w:val="HTML Code"/>
    <w:basedOn w:val="7"/>
    <w:autoRedefine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3">
    <w:name w:val="HTML Cite"/>
    <w:basedOn w:val="7"/>
    <w:autoRedefine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449</Words>
  <Characters>472</Characters>
  <Lines>0</Lines>
  <Paragraphs>0</Paragraphs>
  <TotalTime>1</TotalTime>
  <ScaleCrop>false</ScaleCrop>
  <LinksUpToDate>false</LinksUpToDate>
  <CharactersWithSpaces>512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2020-05-19T22:02:00Z</dcterms:created>
  <dc:creator>HP</dc:creator>
  <lastModifiedBy>86151</lastModifiedBy>
  <dcterms:modified xsi:type="dcterms:W3CDTF">2024-09-04T00:41:57Z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F0E333A8B62345D5B1652F753C60DB72_12</vt:lpwstr>
  </property>
</Properties>
</file>