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23401" w14:textId="77777777" w:rsidR="00D15CA7" w:rsidRDefault="00D65774">
      <w:pPr>
        <w:jc w:val="center"/>
        <w:rPr>
          <w:rFonts w:ascii="Times New Roman" w:eastAsia="方正小标宋简体" w:hAnsi="Times New Roman" w:cs="Times New Roman"/>
          <w:b/>
          <w:sz w:val="36"/>
          <w:szCs w:val="36"/>
        </w:rPr>
      </w:pPr>
      <w:r>
        <w:rPr>
          <w:rFonts w:ascii="Times New Roman" w:eastAsia="方正小标宋简体" w:hAnsi="Times New Roman" w:cs="Times New Roman"/>
          <w:bCs/>
          <w:sz w:val="36"/>
          <w:szCs w:val="36"/>
        </w:rPr>
        <w:t>浙江省科学技术奖公示信息表</w:t>
      </w:r>
      <w:r>
        <w:rPr>
          <w:rFonts w:ascii="Times New Roman" w:eastAsia="仿宋_GB2312" w:hAnsi="Times New Roman" w:cs="Times New Roman"/>
          <w:bCs/>
          <w:sz w:val="32"/>
          <w:szCs w:val="32"/>
        </w:rPr>
        <w:t>（单位提名）</w:t>
      </w:r>
    </w:p>
    <w:p w14:paraId="3D31EF71" w14:textId="628D35FF" w:rsidR="00D15CA7" w:rsidRDefault="00D65774">
      <w:pPr>
        <w:spacing w:line="440" w:lineRule="exact"/>
        <w:ind w:firstLineChars="200" w:firstLine="560"/>
        <w:rPr>
          <w:rFonts w:ascii="Times New Roman" w:eastAsia="仿宋_GB2312" w:hAnsi="Times New Roman" w:cs="Times New Roman"/>
          <w:sz w:val="28"/>
          <w:szCs w:val="24"/>
        </w:rPr>
      </w:pPr>
      <w:r>
        <w:rPr>
          <w:rFonts w:ascii="Times New Roman" w:eastAsia="仿宋_GB2312" w:hAnsi="Times New Roman" w:cs="Times New Roman"/>
          <w:sz w:val="28"/>
          <w:szCs w:val="24"/>
        </w:rPr>
        <w:t>提名奖项：科学技术进步奖</w:t>
      </w:r>
    </w:p>
    <w:tbl>
      <w:tblPr>
        <w:tblW w:w="85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4"/>
        <w:gridCol w:w="6492"/>
      </w:tblGrid>
      <w:tr w:rsidR="00D15CA7" w14:paraId="78024F07" w14:textId="77777777" w:rsidTr="002529B5">
        <w:trPr>
          <w:trHeight w:val="647"/>
          <w:jc w:val="center"/>
        </w:trPr>
        <w:tc>
          <w:tcPr>
            <w:tcW w:w="2014" w:type="dxa"/>
            <w:vAlign w:val="center"/>
          </w:tcPr>
          <w:p w14:paraId="3FBB9D2A" w14:textId="77777777" w:rsidR="00D15CA7" w:rsidRDefault="00D65774">
            <w:pPr>
              <w:jc w:val="center"/>
              <w:rPr>
                <w:rFonts w:ascii="Times New Roman" w:eastAsia="仿宋_GB2312" w:hAnsi="Times New Roman" w:cs="Times New Roman"/>
                <w:bCs/>
                <w:sz w:val="28"/>
                <w:szCs w:val="24"/>
              </w:rPr>
            </w:pPr>
            <w:r>
              <w:rPr>
                <w:rFonts w:ascii="Times New Roman" w:eastAsia="仿宋_GB2312" w:hAnsi="Times New Roman" w:cs="Times New Roman"/>
                <w:sz w:val="28"/>
                <w:szCs w:val="24"/>
              </w:rPr>
              <w:t>成果名称</w:t>
            </w:r>
          </w:p>
        </w:tc>
        <w:tc>
          <w:tcPr>
            <w:tcW w:w="6492" w:type="dxa"/>
            <w:vAlign w:val="center"/>
          </w:tcPr>
          <w:p w14:paraId="1B89294E" w14:textId="139971B6" w:rsidR="00D15CA7" w:rsidRPr="004B5576" w:rsidRDefault="004B5576">
            <w:pPr>
              <w:jc w:val="center"/>
              <w:rPr>
                <w:rFonts w:ascii="宋体" w:eastAsia="宋体" w:hAnsi="宋体" w:cs="Times New Roman" w:hint="eastAsia"/>
                <w:bCs/>
                <w:sz w:val="28"/>
                <w:szCs w:val="24"/>
              </w:rPr>
            </w:pPr>
            <w:bookmarkStart w:id="0" w:name="_Hlk173241099"/>
            <w:r w:rsidRPr="004B5576">
              <w:rPr>
                <w:rFonts w:ascii="宋体" w:eastAsia="宋体" w:hAnsi="宋体" w:cs="宋体" w:hint="eastAsia"/>
                <w:sz w:val="24"/>
                <w:szCs w:val="24"/>
              </w:rPr>
              <w:t>高可靠汽车部件涂装自适应精细化控制关键技术及产业化</w:t>
            </w:r>
            <w:bookmarkEnd w:id="0"/>
          </w:p>
        </w:tc>
      </w:tr>
      <w:tr w:rsidR="00D15CA7" w14:paraId="4C4C085D" w14:textId="77777777" w:rsidTr="002529B5">
        <w:trPr>
          <w:trHeight w:val="561"/>
          <w:jc w:val="center"/>
        </w:trPr>
        <w:tc>
          <w:tcPr>
            <w:tcW w:w="2014" w:type="dxa"/>
            <w:vAlign w:val="center"/>
          </w:tcPr>
          <w:p w14:paraId="0B9EBA81" w14:textId="77777777" w:rsidR="00D15CA7" w:rsidRDefault="00D65774">
            <w:pPr>
              <w:jc w:val="center"/>
              <w:rPr>
                <w:rFonts w:ascii="Times New Roman" w:eastAsia="仿宋_GB2312" w:hAnsi="Times New Roman" w:cs="Times New Roman"/>
                <w:bCs/>
                <w:sz w:val="28"/>
                <w:szCs w:val="24"/>
              </w:rPr>
            </w:pPr>
            <w:r>
              <w:rPr>
                <w:rFonts w:ascii="Times New Roman" w:eastAsia="仿宋_GB2312" w:hAnsi="Times New Roman" w:cs="Times New Roman"/>
                <w:sz w:val="28"/>
                <w:szCs w:val="24"/>
              </w:rPr>
              <w:t>提名等级</w:t>
            </w:r>
          </w:p>
        </w:tc>
        <w:tc>
          <w:tcPr>
            <w:tcW w:w="6492" w:type="dxa"/>
            <w:vAlign w:val="center"/>
          </w:tcPr>
          <w:p w14:paraId="63659D2F" w14:textId="1D37AF9F" w:rsidR="00D15CA7" w:rsidRPr="0052387C" w:rsidRDefault="00211683">
            <w:pPr>
              <w:jc w:val="center"/>
              <w:rPr>
                <w:rFonts w:ascii="Times New Roman" w:eastAsia="仿宋_GB2312" w:hAnsi="Times New Roman" w:cs="Times New Roman"/>
                <w:bCs/>
                <w:sz w:val="24"/>
                <w:szCs w:val="24"/>
              </w:rPr>
            </w:pPr>
            <w:r w:rsidRPr="0052387C">
              <w:rPr>
                <w:rFonts w:ascii="宋体" w:eastAsia="宋体" w:hAnsi="宋体" w:cs="宋体" w:hint="eastAsia"/>
                <w:sz w:val="24"/>
                <w:szCs w:val="24"/>
              </w:rPr>
              <w:t>二等奖</w:t>
            </w:r>
          </w:p>
        </w:tc>
      </w:tr>
      <w:tr w:rsidR="00D15CA7" w14:paraId="065A796D" w14:textId="77777777" w:rsidTr="002529B5">
        <w:trPr>
          <w:trHeight w:val="2461"/>
          <w:jc w:val="center"/>
        </w:trPr>
        <w:tc>
          <w:tcPr>
            <w:tcW w:w="2014" w:type="dxa"/>
            <w:vAlign w:val="center"/>
          </w:tcPr>
          <w:p w14:paraId="1BE9AE08" w14:textId="77777777" w:rsidR="00D15CA7" w:rsidRDefault="00D65774">
            <w:pPr>
              <w:spacing w:line="440" w:lineRule="exact"/>
              <w:jc w:val="center"/>
              <w:rPr>
                <w:rFonts w:ascii="Times New Roman" w:eastAsia="仿宋_GB2312" w:hAnsi="Times New Roman" w:cs="Times New Roman"/>
                <w:bCs/>
                <w:sz w:val="28"/>
                <w:szCs w:val="24"/>
              </w:rPr>
            </w:pPr>
            <w:r>
              <w:rPr>
                <w:rFonts w:ascii="Times New Roman" w:eastAsia="仿宋_GB2312" w:hAnsi="Times New Roman" w:cs="Times New Roman"/>
                <w:bCs/>
                <w:sz w:val="28"/>
                <w:szCs w:val="24"/>
              </w:rPr>
              <w:t>提名书</w:t>
            </w:r>
          </w:p>
          <w:p w14:paraId="6EC61F00" w14:textId="77777777" w:rsidR="00D15CA7" w:rsidRDefault="00D65774">
            <w:pPr>
              <w:spacing w:line="440" w:lineRule="exact"/>
              <w:jc w:val="center"/>
              <w:rPr>
                <w:rFonts w:ascii="Times New Roman" w:eastAsia="仿宋_GB2312" w:hAnsi="Times New Roman" w:cs="Times New Roman"/>
                <w:bCs/>
                <w:sz w:val="28"/>
                <w:szCs w:val="24"/>
              </w:rPr>
            </w:pPr>
            <w:r>
              <w:rPr>
                <w:rFonts w:ascii="Times New Roman" w:eastAsia="仿宋_GB2312" w:hAnsi="Times New Roman" w:cs="Times New Roman"/>
                <w:bCs/>
                <w:sz w:val="28"/>
                <w:szCs w:val="24"/>
              </w:rPr>
              <w:t>相关内容</w:t>
            </w:r>
          </w:p>
        </w:tc>
        <w:tc>
          <w:tcPr>
            <w:tcW w:w="6492" w:type="dxa"/>
            <w:vAlign w:val="center"/>
          </w:tcPr>
          <w:p w14:paraId="4E33ACAE" w14:textId="1CBFBAEA" w:rsidR="00211683" w:rsidRPr="00B47BC2" w:rsidRDefault="00211683" w:rsidP="00B47BC2">
            <w:pPr>
              <w:pStyle w:val="a7"/>
              <w:numPr>
                <w:ilvl w:val="0"/>
                <w:numId w:val="1"/>
              </w:numPr>
              <w:ind w:firstLineChars="0"/>
              <w:rPr>
                <w:rFonts w:ascii="Times New Roman" w:eastAsia="宋体" w:hAnsi="Times New Roman" w:cs="Times New Roman"/>
                <w:bCs/>
                <w:sz w:val="24"/>
                <w:szCs w:val="24"/>
              </w:rPr>
            </w:pPr>
            <w:r w:rsidRPr="00B47BC2">
              <w:rPr>
                <w:rFonts w:ascii="Times New Roman" w:eastAsia="宋体" w:hAnsi="Times New Roman" w:cs="宋体" w:hint="eastAsia"/>
                <w:bCs/>
                <w:sz w:val="24"/>
                <w:szCs w:val="24"/>
              </w:rPr>
              <w:t>授权发明专利</w:t>
            </w:r>
            <w:r w:rsidRPr="00B47BC2">
              <w:rPr>
                <w:rFonts w:ascii="Times New Roman" w:eastAsia="宋体" w:hAnsi="Times New Roman" w:cs="宋体" w:hint="eastAsia"/>
                <w:bCs/>
                <w:sz w:val="24"/>
                <w:szCs w:val="24"/>
              </w:rPr>
              <w:t>1</w:t>
            </w:r>
            <w:r w:rsidRPr="00B47BC2">
              <w:rPr>
                <w:rFonts w:ascii="Times New Roman" w:eastAsia="宋体" w:hAnsi="Times New Roman" w:cs="宋体" w:hint="eastAsia"/>
                <w:bCs/>
                <w:sz w:val="24"/>
                <w:szCs w:val="24"/>
              </w:rPr>
              <w:t>，</w:t>
            </w:r>
            <w:r w:rsidR="00D84790" w:rsidRPr="00B47BC2">
              <w:rPr>
                <w:rFonts w:ascii="Times New Roman" w:eastAsia="宋体" w:hAnsi="Times New Roman" w:hint="eastAsia"/>
                <w:sz w:val="24"/>
                <w:szCs w:val="24"/>
              </w:rPr>
              <w:t>一种涂装生产线机器人视觉集成系统</w:t>
            </w:r>
          </w:p>
          <w:p w14:paraId="1DF8003D" w14:textId="77777777" w:rsidR="00D84790" w:rsidRPr="00B53DCF" w:rsidRDefault="00211683" w:rsidP="00B47BC2">
            <w:pPr>
              <w:pStyle w:val="a7"/>
              <w:numPr>
                <w:ilvl w:val="0"/>
                <w:numId w:val="1"/>
              </w:numPr>
              <w:ind w:firstLineChars="0"/>
              <w:rPr>
                <w:rFonts w:ascii="Times New Roman" w:eastAsia="宋体" w:hAnsi="Times New Roman" w:cs="Times New Roman"/>
                <w:bCs/>
                <w:sz w:val="24"/>
                <w:szCs w:val="24"/>
              </w:rPr>
            </w:pPr>
            <w:r w:rsidRPr="00B47BC2">
              <w:rPr>
                <w:rFonts w:ascii="Times New Roman" w:eastAsia="宋体" w:hAnsi="Times New Roman" w:cs="宋体" w:hint="eastAsia"/>
                <w:bCs/>
                <w:sz w:val="24"/>
                <w:szCs w:val="24"/>
              </w:rPr>
              <w:t>授权发明专利</w:t>
            </w:r>
            <w:r w:rsidRPr="00B47BC2">
              <w:rPr>
                <w:rFonts w:ascii="Times New Roman" w:eastAsia="宋体" w:hAnsi="Times New Roman" w:cs="宋体"/>
                <w:bCs/>
                <w:sz w:val="24"/>
                <w:szCs w:val="24"/>
              </w:rPr>
              <w:t>2</w:t>
            </w:r>
            <w:r w:rsidRPr="00B47BC2">
              <w:rPr>
                <w:rFonts w:ascii="Times New Roman" w:eastAsia="宋体" w:hAnsi="Times New Roman" w:cs="宋体" w:hint="eastAsia"/>
                <w:bCs/>
                <w:sz w:val="24"/>
                <w:szCs w:val="24"/>
              </w:rPr>
              <w:t>，</w:t>
            </w:r>
            <w:r w:rsidR="00D84790" w:rsidRPr="00B47BC2">
              <w:rPr>
                <w:rFonts w:ascii="Times New Roman" w:eastAsia="宋体" w:hAnsi="Times New Roman" w:cs="宋体" w:hint="eastAsia"/>
                <w:bCs/>
                <w:sz w:val="24"/>
                <w:szCs w:val="24"/>
              </w:rPr>
              <w:t>一种基于机器人功能化智能涂装生产线智能化喷涂房</w:t>
            </w:r>
          </w:p>
          <w:p w14:paraId="2880C799" w14:textId="6A513A06" w:rsidR="00B53DCF" w:rsidRPr="00B53DCF" w:rsidRDefault="00B53DCF" w:rsidP="00B53DCF">
            <w:pPr>
              <w:pStyle w:val="a7"/>
              <w:numPr>
                <w:ilvl w:val="0"/>
                <w:numId w:val="1"/>
              </w:numPr>
              <w:ind w:firstLineChars="0"/>
              <w:rPr>
                <w:rFonts w:ascii="Times New Roman" w:eastAsia="宋体" w:hAnsi="Times New Roman" w:cs="宋体"/>
                <w:bCs/>
                <w:sz w:val="24"/>
                <w:szCs w:val="24"/>
              </w:rPr>
            </w:pPr>
            <w:r w:rsidRPr="00B47BC2">
              <w:rPr>
                <w:rFonts w:ascii="Times New Roman" w:eastAsia="宋体" w:hAnsi="Times New Roman" w:cs="宋体" w:hint="eastAsia"/>
                <w:bCs/>
                <w:sz w:val="24"/>
                <w:szCs w:val="24"/>
              </w:rPr>
              <w:t>授权发明专利</w:t>
            </w:r>
            <w:r w:rsidRPr="00B47BC2">
              <w:rPr>
                <w:rFonts w:ascii="Times New Roman" w:eastAsia="宋体" w:hAnsi="Times New Roman" w:cs="宋体" w:hint="eastAsia"/>
                <w:bCs/>
                <w:sz w:val="24"/>
                <w:szCs w:val="24"/>
              </w:rPr>
              <w:t>3</w:t>
            </w:r>
            <w:r w:rsidRPr="00B47BC2">
              <w:rPr>
                <w:rFonts w:ascii="Times New Roman" w:eastAsia="宋体" w:hAnsi="Times New Roman" w:cs="宋体" w:hint="eastAsia"/>
                <w:bCs/>
                <w:sz w:val="24"/>
                <w:szCs w:val="24"/>
              </w:rPr>
              <w:t>，</w:t>
            </w:r>
            <w:r w:rsidRPr="00B53DCF">
              <w:rPr>
                <w:rFonts w:ascii="Times New Roman" w:eastAsia="宋体" w:hAnsi="Times New Roman" w:cs="宋体" w:hint="eastAsia"/>
                <w:bCs/>
                <w:sz w:val="24"/>
                <w:szCs w:val="24"/>
              </w:rPr>
              <w:t>一种基于种群演化的超参数异步并行搜索方法</w:t>
            </w:r>
          </w:p>
          <w:p w14:paraId="3D4BC1B6" w14:textId="78314D60" w:rsidR="00D84790" w:rsidRPr="00B47BC2" w:rsidRDefault="00D84790" w:rsidP="00D84790">
            <w:pPr>
              <w:pStyle w:val="a7"/>
              <w:numPr>
                <w:ilvl w:val="0"/>
                <w:numId w:val="1"/>
              </w:numPr>
              <w:ind w:firstLineChars="0"/>
              <w:rPr>
                <w:rFonts w:ascii="Times New Roman" w:eastAsia="宋体" w:hAnsi="Times New Roman" w:cs="Times New Roman"/>
                <w:bCs/>
                <w:sz w:val="24"/>
                <w:szCs w:val="24"/>
              </w:rPr>
            </w:pPr>
            <w:r w:rsidRPr="00B47BC2">
              <w:rPr>
                <w:rFonts w:ascii="Times New Roman" w:eastAsia="宋体" w:hAnsi="Times New Roman" w:cs="宋体" w:hint="eastAsia"/>
                <w:bCs/>
                <w:sz w:val="24"/>
                <w:szCs w:val="24"/>
              </w:rPr>
              <w:t>授权发明专利</w:t>
            </w:r>
            <w:r>
              <w:rPr>
                <w:rFonts w:ascii="Times New Roman" w:eastAsia="宋体" w:hAnsi="Times New Roman" w:cs="宋体" w:hint="eastAsia"/>
                <w:bCs/>
                <w:sz w:val="24"/>
                <w:szCs w:val="24"/>
              </w:rPr>
              <w:t>4</w:t>
            </w:r>
            <w:r w:rsidRPr="00B47BC2">
              <w:rPr>
                <w:rFonts w:ascii="Times New Roman" w:eastAsia="宋体" w:hAnsi="Times New Roman" w:cs="宋体" w:hint="eastAsia"/>
                <w:bCs/>
                <w:sz w:val="24"/>
                <w:szCs w:val="24"/>
              </w:rPr>
              <w:t>，</w:t>
            </w:r>
            <w:r w:rsidRPr="00B47BC2">
              <w:rPr>
                <w:rFonts w:ascii="Times New Roman" w:eastAsia="宋体" w:hAnsi="Times New Roman" w:hint="eastAsia"/>
                <w:sz w:val="24"/>
                <w:szCs w:val="24"/>
              </w:rPr>
              <w:t>滚珠轴承高精度滚珠分离装置及分离方法</w:t>
            </w:r>
          </w:p>
          <w:p w14:paraId="4FD03D6B" w14:textId="5CE14F26" w:rsidR="00211683" w:rsidRPr="00B47BC2" w:rsidRDefault="00D84790" w:rsidP="00B47BC2">
            <w:pPr>
              <w:pStyle w:val="a7"/>
              <w:numPr>
                <w:ilvl w:val="0"/>
                <w:numId w:val="1"/>
              </w:numPr>
              <w:ind w:firstLineChars="0"/>
              <w:rPr>
                <w:rFonts w:ascii="Times New Roman" w:eastAsia="宋体" w:hAnsi="Times New Roman" w:cs="Times New Roman"/>
                <w:bCs/>
                <w:sz w:val="24"/>
                <w:szCs w:val="24"/>
              </w:rPr>
            </w:pPr>
            <w:r w:rsidRPr="00B47BC2">
              <w:rPr>
                <w:rFonts w:ascii="Times New Roman" w:eastAsia="宋体" w:hAnsi="Times New Roman" w:cs="宋体" w:hint="eastAsia"/>
                <w:bCs/>
                <w:sz w:val="24"/>
                <w:szCs w:val="24"/>
              </w:rPr>
              <w:t>授权发明专利</w:t>
            </w:r>
            <w:r>
              <w:rPr>
                <w:rFonts w:ascii="Times New Roman" w:eastAsia="宋体" w:hAnsi="Times New Roman" w:cs="宋体" w:hint="eastAsia"/>
                <w:bCs/>
                <w:sz w:val="24"/>
                <w:szCs w:val="24"/>
              </w:rPr>
              <w:t>5</w:t>
            </w:r>
            <w:r>
              <w:rPr>
                <w:rFonts w:ascii="Times New Roman" w:eastAsia="宋体" w:hAnsi="Times New Roman" w:cs="宋体" w:hint="eastAsia"/>
                <w:bCs/>
                <w:sz w:val="24"/>
                <w:szCs w:val="24"/>
              </w:rPr>
              <w:t>，</w:t>
            </w:r>
            <w:r w:rsidR="00211683" w:rsidRPr="00B47BC2">
              <w:rPr>
                <w:rFonts w:ascii="Times New Roman" w:eastAsia="宋体" w:hAnsi="Times New Roman" w:cs="宋体" w:hint="eastAsia"/>
                <w:bCs/>
                <w:sz w:val="24"/>
                <w:szCs w:val="24"/>
              </w:rPr>
              <w:t>一种基于机器人功能化智能涂装生产线极速固化喷涂设备</w:t>
            </w:r>
          </w:p>
          <w:p w14:paraId="0900C484" w14:textId="2251C586" w:rsidR="00D15CA7" w:rsidRPr="00B47BC2" w:rsidRDefault="00D65774" w:rsidP="00B47BC2">
            <w:pPr>
              <w:pStyle w:val="a7"/>
              <w:numPr>
                <w:ilvl w:val="0"/>
                <w:numId w:val="1"/>
              </w:numPr>
              <w:ind w:firstLineChars="0"/>
              <w:rPr>
                <w:rFonts w:ascii="Times New Roman" w:eastAsia="宋体" w:hAnsi="Times New Roman" w:cs="Times New Roman"/>
                <w:bCs/>
                <w:sz w:val="24"/>
                <w:szCs w:val="24"/>
              </w:rPr>
            </w:pPr>
            <w:r w:rsidRPr="00B47BC2">
              <w:rPr>
                <w:rFonts w:ascii="Times New Roman" w:eastAsia="宋体" w:hAnsi="Times New Roman" w:cs="宋体" w:hint="eastAsia"/>
                <w:bCs/>
                <w:sz w:val="24"/>
                <w:szCs w:val="24"/>
              </w:rPr>
              <w:t>授权发明专利</w:t>
            </w:r>
            <w:r w:rsidR="00211683" w:rsidRPr="00B47BC2">
              <w:rPr>
                <w:rFonts w:ascii="Times New Roman" w:eastAsia="宋体" w:hAnsi="Times New Roman" w:cs="宋体" w:hint="eastAsia"/>
                <w:bCs/>
                <w:sz w:val="24"/>
                <w:szCs w:val="24"/>
              </w:rPr>
              <w:t>6</w:t>
            </w:r>
            <w:r w:rsidRPr="00B47BC2">
              <w:rPr>
                <w:rFonts w:ascii="Times New Roman" w:eastAsia="宋体" w:hAnsi="Times New Roman" w:cs="宋体" w:hint="eastAsia"/>
                <w:bCs/>
                <w:sz w:val="24"/>
                <w:szCs w:val="24"/>
              </w:rPr>
              <w:t>，</w:t>
            </w:r>
            <w:r w:rsidR="00D84790" w:rsidRPr="00B47BC2">
              <w:rPr>
                <w:rFonts w:ascii="Times New Roman" w:eastAsia="宋体" w:hAnsi="Times New Roman" w:hint="eastAsia"/>
                <w:sz w:val="24"/>
                <w:szCs w:val="24"/>
              </w:rPr>
              <w:t>一种粉末涂装系统及涂装工艺</w:t>
            </w:r>
          </w:p>
          <w:p w14:paraId="1122A8A1" w14:textId="5186FFE0" w:rsidR="00D84790" w:rsidRPr="00B47BC2" w:rsidRDefault="00D65774" w:rsidP="00D84790">
            <w:pPr>
              <w:pStyle w:val="a7"/>
              <w:numPr>
                <w:ilvl w:val="0"/>
                <w:numId w:val="1"/>
              </w:numPr>
              <w:ind w:firstLineChars="0"/>
              <w:rPr>
                <w:rFonts w:ascii="Times New Roman" w:eastAsia="宋体" w:hAnsi="Times New Roman" w:cs="宋体"/>
                <w:bCs/>
                <w:sz w:val="24"/>
                <w:szCs w:val="24"/>
              </w:rPr>
            </w:pPr>
            <w:r w:rsidRPr="00B47BC2">
              <w:rPr>
                <w:rFonts w:ascii="Times New Roman" w:eastAsia="宋体" w:hAnsi="Times New Roman" w:cs="宋体" w:hint="eastAsia"/>
                <w:bCs/>
                <w:sz w:val="24"/>
                <w:szCs w:val="24"/>
              </w:rPr>
              <w:t>授权发明专利</w:t>
            </w:r>
            <w:r w:rsidR="00211683" w:rsidRPr="00B47BC2">
              <w:rPr>
                <w:rFonts w:ascii="Times New Roman" w:eastAsia="宋体" w:hAnsi="Times New Roman" w:cs="宋体" w:hint="eastAsia"/>
                <w:bCs/>
                <w:sz w:val="24"/>
                <w:szCs w:val="24"/>
              </w:rPr>
              <w:t>7</w:t>
            </w:r>
            <w:r w:rsidRPr="00B47BC2">
              <w:rPr>
                <w:rFonts w:ascii="Times New Roman" w:eastAsia="宋体" w:hAnsi="Times New Roman" w:cs="宋体" w:hint="eastAsia"/>
                <w:bCs/>
                <w:sz w:val="24"/>
                <w:szCs w:val="24"/>
              </w:rPr>
              <w:t>，</w:t>
            </w:r>
            <w:r w:rsidR="00D84790" w:rsidRPr="00B47BC2">
              <w:rPr>
                <w:rFonts w:ascii="Times New Roman" w:eastAsia="宋体" w:hAnsi="Times New Roman" w:hint="eastAsia"/>
                <w:sz w:val="24"/>
                <w:szCs w:val="24"/>
              </w:rPr>
              <w:t>一种基于机器人功能化智能涂装生产线喷淋棚喷淋系统</w:t>
            </w:r>
          </w:p>
          <w:p w14:paraId="259C8A98" w14:textId="72EECE32" w:rsidR="00D15CA7" w:rsidRPr="00B47BC2" w:rsidRDefault="00D65774" w:rsidP="00B47BC2">
            <w:pPr>
              <w:pStyle w:val="a7"/>
              <w:numPr>
                <w:ilvl w:val="0"/>
                <w:numId w:val="1"/>
              </w:numPr>
              <w:ind w:firstLineChars="0"/>
              <w:rPr>
                <w:rFonts w:ascii="Times New Roman" w:eastAsia="宋体" w:hAnsi="Times New Roman" w:cs="Times New Roman"/>
                <w:bCs/>
                <w:sz w:val="24"/>
                <w:szCs w:val="24"/>
              </w:rPr>
            </w:pPr>
            <w:r w:rsidRPr="00B47BC2">
              <w:rPr>
                <w:rFonts w:ascii="Times New Roman" w:eastAsia="宋体" w:hAnsi="Times New Roman" w:cs="宋体" w:hint="eastAsia"/>
                <w:bCs/>
                <w:sz w:val="24"/>
                <w:szCs w:val="24"/>
              </w:rPr>
              <w:t>授权发明专利</w:t>
            </w:r>
            <w:r w:rsidR="00211683" w:rsidRPr="00B47BC2">
              <w:rPr>
                <w:rFonts w:ascii="Times New Roman" w:eastAsia="宋体" w:hAnsi="Times New Roman" w:cs="宋体" w:hint="eastAsia"/>
                <w:bCs/>
                <w:sz w:val="24"/>
                <w:szCs w:val="24"/>
              </w:rPr>
              <w:t>8</w:t>
            </w:r>
            <w:r w:rsidRPr="00B47BC2">
              <w:rPr>
                <w:rFonts w:ascii="Times New Roman" w:eastAsia="宋体" w:hAnsi="Times New Roman" w:cs="宋体" w:hint="eastAsia"/>
                <w:bCs/>
                <w:sz w:val="24"/>
                <w:szCs w:val="24"/>
              </w:rPr>
              <w:t>，</w:t>
            </w:r>
            <w:r w:rsidR="00211683" w:rsidRPr="00B47BC2">
              <w:rPr>
                <w:rFonts w:ascii="Times New Roman" w:eastAsia="宋体" w:hAnsi="Times New Roman" w:hint="eastAsia"/>
                <w:sz w:val="24"/>
                <w:szCs w:val="24"/>
              </w:rPr>
              <w:t>一种基于机器人功能化智能涂装生产线的废气处理装置</w:t>
            </w:r>
          </w:p>
          <w:p w14:paraId="4978DB4B" w14:textId="1D389107" w:rsidR="0052387C" w:rsidRDefault="0052387C" w:rsidP="00B47BC2">
            <w:pPr>
              <w:pStyle w:val="a7"/>
              <w:numPr>
                <w:ilvl w:val="0"/>
                <w:numId w:val="1"/>
              </w:numPr>
              <w:ind w:firstLineChars="0"/>
              <w:rPr>
                <w:rFonts w:ascii="Times New Roman" w:eastAsia="宋体" w:hAnsi="Times New Roman" w:cs="Times New Roman"/>
                <w:bCs/>
                <w:sz w:val="24"/>
                <w:szCs w:val="24"/>
              </w:rPr>
            </w:pPr>
            <w:r w:rsidRPr="00B47BC2">
              <w:rPr>
                <w:rFonts w:ascii="Times New Roman" w:eastAsia="宋体" w:hAnsi="Times New Roman" w:cs="宋体" w:hint="eastAsia"/>
                <w:bCs/>
                <w:sz w:val="24"/>
                <w:szCs w:val="24"/>
              </w:rPr>
              <w:t>代表性论文</w:t>
            </w:r>
            <w:r>
              <w:rPr>
                <w:rFonts w:ascii="Times New Roman" w:eastAsia="宋体" w:hAnsi="Times New Roman" w:cs="宋体" w:hint="eastAsia"/>
                <w:bCs/>
                <w:sz w:val="24"/>
                <w:szCs w:val="24"/>
              </w:rPr>
              <w:t>1</w:t>
            </w:r>
            <w:r w:rsidRPr="00B47BC2">
              <w:rPr>
                <w:rFonts w:ascii="Times New Roman" w:eastAsia="宋体" w:hAnsi="Times New Roman" w:cs="宋体" w:hint="eastAsia"/>
                <w:bCs/>
                <w:sz w:val="24"/>
                <w:szCs w:val="24"/>
              </w:rPr>
              <w:t>，</w:t>
            </w:r>
            <w:r w:rsidRPr="00B47BC2">
              <w:rPr>
                <w:rFonts w:ascii="Times New Roman" w:eastAsia="宋体" w:hAnsi="Times New Roman" w:cs="Times New Roman" w:hint="eastAsia"/>
                <w:bCs/>
                <w:sz w:val="24"/>
                <w:szCs w:val="24"/>
              </w:rPr>
              <w:t>Failure prediction by regularized fuzzy learning with intelligent parameters selection /Applied Soft Computing</w:t>
            </w:r>
          </w:p>
          <w:p w14:paraId="7E510C86" w14:textId="619235FB" w:rsidR="00D15CA7" w:rsidRPr="0052387C" w:rsidRDefault="00D65774" w:rsidP="0052387C">
            <w:pPr>
              <w:pStyle w:val="a7"/>
              <w:numPr>
                <w:ilvl w:val="0"/>
                <w:numId w:val="1"/>
              </w:numPr>
              <w:ind w:firstLineChars="0"/>
              <w:rPr>
                <w:rFonts w:ascii="Times New Roman" w:eastAsia="宋体" w:hAnsi="Times New Roman" w:cs="Times New Roman"/>
                <w:bCs/>
                <w:sz w:val="24"/>
                <w:szCs w:val="24"/>
              </w:rPr>
            </w:pPr>
            <w:r w:rsidRPr="00B47BC2">
              <w:rPr>
                <w:rFonts w:ascii="Times New Roman" w:eastAsia="宋体" w:hAnsi="Times New Roman" w:cs="宋体" w:hint="eastAsia"/>
                <w:bCs/>
                <w:sz w:val="24"/>
                <w:szCs w:val="24"/>
              </w:rPr>
              <w:t>代表性论文</w:t>
            </w:r>
            <w:r w:rsidR="0052387C">
              <w:rPr>
                <w:rFonts w:ascii="Times New Roman" w:eastAsia="宋体" w:hAnsi="Times New Roman" w:cs="宋体" w:hint="eastAsia"/>
                <w:bCs/>
                <w:sz w:val="24"/>
                <w:szCs w:val="24"/>
              </w:rPr>
              <w:t>2</w:t>
            </w:r>
            <w:r w:rsidRPr="00B47BC2">
              <w:rPr>
                <w:rFonts w:ascii="Times New Roman" w:eastAsia="宋体" w:hAnsi="Times New Roman" w:cs="宋体" w:hint="eastAsia"/>
                <w:bCs/>
                <w:sz w:val="24"/>
                <w:szCs w:val="24"/>
              </w:rPr>
              <w:t>，</w:t>
            </w:r>
            <w:r w:rsidR="00B47BC2" w:rsidRPr="00B47BC2">
              <w:rPr>
                <w:rFonts w:ascii="Times New Roman" w:eastAsia="宋体" w:hAnsi="Times New Roman" w:cs="Times New Roman" w:hint="eastAsia"/>
                <w:bCs/>
                <w:sz w:val="24"/>
                <w:szCs w:val="24"/>
              </w:rPr>
              <w:t xml:space="preserve">Evaluating performance of SORS-based </w:t>
            </w:r>
            <w:r w:rsidR="00B47BC2" w:rsidRPr="00B47BC2">
              <w:rPr>
                <w:rFonts w:ascii="Times New Roman" w:eastAsia="宋体" w:hAnsi="Times New Roman" w:cs="Times New Roman"/>
                <w:bCs/>
                <w:sz w:val="24"/>
                <w:szCs w:val="24"/>
              </w:rPr>
              <w:t>subsurface</w:t>
            </w:r>
            <w:r w:rsidR="00B47BC2" w:rsidRPr="00B47BC2">
              <w:rPr>
                <w:rFonts w:ascii="Times New Roman" w:eastAsia="宋体" w:hAnsi="Times New Roman" w:cs="Times New Roman" w:hint="eastAsia"/>
                <w:bCs/>
                <w:sz w:val="24"/>
                <w:szCs w:val="24"/>
              </w:rPr>
              <w:t xml:space="preserve"> signal separation methods using statistical replication Monte Carlo simulation</w:t>
            </w:r>
            <w:r w:rsidR="00B47BC2" w:rsidRPr="00B47BC2">
              <w:rPr>
                <w:rFonts w:ascii="Times New Roman" w:eastAsia="宋体" w:hAnsi="Times New Roman" w:cs="Times New Roman"/>
                <w:bCs/>
                <w:sz w:val="24"/>
                <w:szCs w:val="24"/>
              </w:rPr>
              <w:t xml:space="preserve"> </w:t>
            </w:r>
            <w:r w:rsidRPr="00B47BC2">
              <w:rPr>
                <w:rFonts w:ascii="Times New Roman" w:eastAsia="宋体" w:hAnsi="Times New Roman" w:cs="Times New Roman"/>
                <w:bCs/>
                <w:sz w:val="24"/>
                <w:szCs w:val="24"/>
              </w:rPr>
              <w:t>/</w:t>
            </w:r>
            <w:r w:rsidR="00B47BC2" w:rsidRPr="00B47BC2">
              <w:rPr>
                <w:rFonts w:ascii="Times New Roman" w:eastAsia="宋体" w:hAnsi="Times New Roman" w:cs="Times New Roman" w:hint="eastAsia"/>
                <w:bCs/>
                <w:sz w:val="24"/>
                <w:szCs w:val="24"/>
              </w:rPr>
              <w:t xml:space="preserve"> Spectrochimica Acta Part A: Molecular and Biomolecular Spectrosropy</w:t>
            </w:r>
          </w:p>
        </w:tc>
      </w:tr>
      <w:tr w:rsidR="00D15CA7" w14:paraId="559C5D93" w14:textId="77777777" w:rsidTr="002529B5">
        <w:trPr>
          <w:trHeight w:val="1408"/>
          <w:jc w:val="center"/>
        </w:trPr>
        <w:tc>
          <w:tcPr>
            <w:tcW w:w="2014" w:type="dxa"/>
            <w:tcBorders>
              <w:right w:val="single" w:sz="4" w:space="0" w:color="auto"/>
            </w:tcBorders>
            <w:vAlign w:val="center"/>
          </w:tcPr>
          <w:p w14:paraId="57F1111B" w14:textId="77777777" w:rsidR="00D15CA7" w:rsidRDefault="00D65774">
            <w:pPr>
              <w:spacing w:line="440" w:lineRule="exact"/>
              <w:rPr>
                <w:rFonts w:ascii="宋体" w:eastAsia="宋体" w:hAnsi="宋体" w:cs="宋体" w:hint="eastAsia"/>
                <w:bCs/>
                <w:sz w:val="24"/>
                <w:szCs w:val="24"/>
              </w:rPr>
            </w:pPr>
            <w:r>
              <w:rPr>
                <w:rFonts w:ascii="宋体" w:eastAsia="宋体" w:hAnsi="宋体" w:cs="宋体"/>
                <w:bCs/>
                <w:sz w:val="24"/>
                <w:szCs w:val="24"/>
              </w:rPr>
              <w:t>主要完成人</w:t>
            </w:r>
          </w:p>
        </w:tc>
        <w:tc>
          <w:tcPr>
            <w:tcW w:w="6492" w:type="dxa"/>
            <w:tcBorders>
              <w:left w:val="single" w:sz="4" w:space="0" w:color="auto"/>
            </w:tcBorders>
            <w:vAlign w:val="center"/>
          </w:tcPr>
          <w:p w14:paraId="562A0FB9" w14:textId="065D4BF2" w:rsidR="00D15CA7" w:rsidRPr="00DD3E29" w:rsidRDefault="00B47BC2" w:rsidP="002529B5">
            <w:pPr>
              <w:jc w:val="left"/>
              <w:rPr>
                <w:rFonts w:ascii="Times New Roman" w:eastAsia="宋体" w:hAnsi="Times New Roman" w:cs="Times New Roman"/>
                <w:bCs/>
                <w:sz w:val="24"/>
                <w:szCs w:val="24"/>
              </w:rPr>
            </w:pPr>
            <w:r>
              <w:rPr>
                <w:rFonts w:ascii="Times New Roman" w:eastAsia="宋体" w:hAnsi="Times New Roman" w:cs="Times New Roman" w:hint="eastAsia"/>
                <w:bCs/>
                <w:sz w:val="24"/>
                <w:szCs w:val="24"/>
              </w:rPr>
              <w:t>申</w:t>
            </w:r>
            <w:r w:rsidR="0052387C">
              <w:rPr>
                <w:rFonts w:ascii="Times New Roman" w:eastAsia="宋体" w:hAnsi="Times New Roman" w:cs="Times New Roman" w:hint="eastAsia"/>
                <w:bCs/>
                <w:sz w:val="24"/>
                <w:szCs w:val="24"/>
              </w:rPr>
              <w:t xml:space="preserve">　</w:t>
            </w:r>
            <w:r>
              <w:rPr>
                <w:rFonts w:ascii="Times New Roman" w:eastAsia="宋体" w:hAnsi="Times New Roman" w:cs="Times New Roman" w:hint="eastAsia"/>
                <w:bCs/>
                <w:sz w:val="24"/>
                <w:szCs w:val="24"/>
              </w:rPr>
              <w:t>情</w:t>
            </w:r>
            <w:r w:rsidR="00D65774" w:rsidRPr="00DD3E29">
              <w:rPr>
                <w:rFonts w:ascii="Times New Roman" w:eastAsia="宋体" w:hAnsi="Times New Roman" w:cs="Times New Roman"/>
                <w:bCs/>
                <w:sz w:val="24"/>
                <w:szCs w:val="24"/>
              </w:rPr>
              <w:t>，排名</w:t>
            </w:r>
            <w:r w:rsidR="002529B5">
              <w:rPr>
                <w:rFonts w:ascii="Times New Roman" w:eastAsia="宋体" w:hAnsi="Times New Roman" w:cs="Times New Roman" w:hint="eastAsia"/>
                <w:bCs/>
                <w:sz w:val="24"/>
                <w:szCs w:val="24"/>
              </w:rPr>
              <w:t>1</w:t>
            </w:r>
            <w:r w:rsidR="00D65774" w:rsidRPr="00DD3E29">
              <w:rPr>
                <w:rFonts w:ascii="Times New Roman" w:eastAsia="宋体" w:hAnsi="Times New Roman" w:cs="Times New Roman"/>
                <w:bCs/>
                <w:sz w:val="24"/>
                <w:szCs w:val="24"/>
              </w:rPr>
              <w:t>，教授，湖州师范学院；</w:t>
            </w:r>
          </w:p>
          <w:p w14:paraId="26AA2106" w14:textId="158787FE" w:rsidR="00D15CA7" w:rsidRPr="00DD3E29" w:rsidRDefault="00B47BC2" w:rsidP="002529B5">
            <w:pPr>
              <w:jc w:val="left"/>
              <w:rPr>
                <w:rFonts w:ascii="Times New Roman" w:eastAsia="宋体" w:hAnsi="Times New Roman" w:cs="Times New Roman"/>
                <w:bCs/>
                <w:sz w:val="24"/>
                <w:szCs w:val="24"/>
              </w:rPr>
            </w:pPr>
            <w:r>
              <w:rPr>
                <w:rFonts w:ascii="Times New Roman" w:eastAsia="宋体" w:hAnsi="Times New Roman" w:cs="Times New Roman" w:hint="eastAsia"/>
                <w:bCs/>
                <w:sz w:val="24"/>
                <w:szCs w:val="24"/>
              </w:rPr>
              <w:t>李威霖</w:t>
            </w:r>
            <w:r w:rsidR="00D65774" w:rsidRPr="00DD3E29">
              <w:rPr>
                <w:rFonts w:ascii="Times New Roman" w:eastAsia="宋体" w:hAnsi="Times New Roman" w:cs="Times New Roman"/>
                <w:bCs/>
                <w:sz w:val="24"/>
                <w:szCs w:val="24"/>
              </w:rPr>
              <w:t>，排名</w:t>
            </w:r>
            <w:r w:rsidR="002529B5">
              <w:rPr>
                <w:rFonts w:ascii="Times New Roman" w:eastAsia="宋体" w:hAnsi="Times New Roman" w:cs="Times New Roman" w:hint="eastAsia"/>
                <w:bCs/>
                <w:sz w:val="24"/>
                <w:szCs w:val="24"/>
              </w:rPr>
              <w:t>2</w:t>
            </w:r>
            <w:r w:rsidR="00D65774" w:rsidRPr="00DD3E29">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高级</w:t>
            </w:r>
            <w:r w:rsidR="00D65774" w:rsidRPr="00DD3E29">
              <w:rPr>
                <w:rFonts w:ascii="Times New Roman" w:eastAsia="宋体" w:hAnsi="Times New Roman" w:cs="Times New Roman"/>
                <w:bCs/>
                <w:sz w:val="24"/>
                <w:szCs w:val="24"/>
              </w:rPr>
              <w:t>工程师，</w:t>
            </w:r>
            <w:r w:rsidRPr="00B47BC2">
              <w:rPr>
                <w:rFonts w:ascii="Times New Roman" w:eastAsia="宋体" w:hAnsi="Times New Roman" w:cs="Times New Roman" w:hint="eastAsia"/>
                <w:bCs/>
                <w:sz w:val="24"/>
                <w:szCs w:val="24"/>
              </w:rPr>
              <w:t>浙江方圆检测集团股份有限公司</w:t>
            </w:r>
            <w:r w:rsidR="00D65774" w:rsidRPr="00DD3E29">
              <w:rPr>
                <w:rFonts w:ascii="Times New Roman" w:eastAsia="宋体" w:hAnsi="Times New Roman" w:cs="Times New Roman"/>
                <w:bCs/>
                <w:sz w:val="24"/>
                <w:szCs w:val="24"/>
              </w:rPr>
              <w:t>；</w:t>
            </w:r>
          </w:p>
          <w:p w14:paraId="67C19D79" w14:textId="2F1143DA" w:rsidR="00D15CA7" w:rsidRPr="00DD3E29" w:rsidRDefault="00B47BC2" w:rsidP="002529B5">
            <w:pPr>
              <w:jc w:val="left"/>
              <w:rPr>
                <w:rFonts w:ascii="Times New Roman" w:eastAsia="宋体" w:hAnsi="Times New Roman" w:cs="Times New Roman"/>
                <w:bCs/>
                <w:sz w:val="24"/>
                <w:szCs w:val="24"/>
              </w:rPr>
            </w:pPr>
            <w:r>
              <w:rPr>
                <w:rFonts w:ascii="Times New Roman" w:eastAsia="宋体" w:hAnsi="Times New Roman" w:cs="Times New Roman" w:hint="eastAsia"/>
                <w:bCs/>
                <w:sz w:val="24"/>
                <w:szCs w:val="24"/>
              </w:rPr>
              <w:t>刘振方</w:t>
            </w:r>
            <w:r w:rsidR="00D65774" w:rsidRPr="00DD3E29">
              <w:rPr>
                <w:rFonts w:ascii="Times New Roman" w:eastAsia="宋体" w:hAnsi="Times New Roman" w:cs="Times New Roman"/>
                <w:bCs/>
                <w:sz w:val="24"/>
                <w:szCs w:val="24"/>
              </w:rPr>
              <w:t>，排名</w:t>
            </w:r>
            <w:r w:rsidR="00D65774" w:rsidRPr="00DD3E29">
              <w:rPr>
                <w:rFonts w:ascii="Times New Roman" w:eastAsia="宋体" w:hAnsi="Times New Roman" w:cs="Times New Roman"/>
                <w:bCs/>
                <w:sz w:val="24"/>
                <w:szCs w:val="24"/>
              </w:rPr>
              <w:t>3</w:t>
            </w:r>
            <w:r w:rsidR="00D65774" w:rsidRPr="00DD3E29">
              <w:rPr>
                <w:rFonts w:ascii="Times New Roman" w:eastAsia="宋体" w:hAnsi="Times New Roman" w:cs="Times New Roman"/>
                <w:bCs/>
                <w:sz w:val="24"/>
                <w:szCs w:val="24"/>
              </w:rPr>
              <w:t>，副教授，</w:t>
            </w:r>
            <w:r>
              <w:rPr>
                <w:rFonts w:ascii="Times New Roman" w:eastAsia="宋体" w:hAnsi="Times New Roman" w:cs="Times New Roman" w:hint="eastAsia"/>
                <w:bCs/>
                <w:sz w:val="24"/>
                <w:szCs w:val="24"/>
              </w:rPr>
              <w:t>湖州师范学院</w:t>
            </w:r>
            <w:r w:rsidR="00D65774" w:rsidRPr="00DD3E29">
              <w:rPr>
                <w:rFonts w:ascii="Times New Roman" w:eastAsia="宋体" w:hAnsi="Times New Roman" w:cs="Times New Roman"/>
                <w:bCs/>
                <w:sz w:val="24"/>
                <w:szCs w:val="24"/>
              </w:rPr>
              <w:t>；</w:t>
            </w:r>
          </w:p>
          <w:p w14:paraId="09C310F0" w14:textId="437C641F" w:rsidR="00D15CA7" w:rsidRPr="00DD3E29" w:rsidRDefault="00B47BC2" w:rsidP="002529B5">
            <w:pPr>
              <w:jc w:val="left"/>
              <w:rPr>
                <w:rFonts w:ascii="Times New Roman" w:eastAsia="宋体" w:hAnsi="Times New Roman" w:cs="Times New Roman"/>
                <w:bCs/>
                <w:sz w:val="24"/>
                <w:szCs w:val="24"/>
              </w:rPr>
            </w:pPr>
            <w:r>
              <w:rPr>
                <w:rFonts w:ascii="Times New Roman" w:eastAsia="宋体" w:hAnsi="Times New Roman" w:cs="Times New Roman" w:hint="eastAsia"/>
                <w:bCs/>
                <w:sz w:val="24"/>
                <w:szCs w:val="24"/>
              </w:rPr>
              <w:t>陈</w:t>
            </w:r>
            <w:r w:rsidR="0052387C">
              <w:rPr>
                <w:rFonts w:ascii="Times New Roman" w:eastAsia="宋体" w:hAnsi="Times New Roman" w:cs="Times New Roman" w:hint="eastAsia"/>
                <w:bCs/>
                <w:sz w:val="24"/>
                <w:szCs w:val="24"/>
              </w:rPr>
              <w:t xml:space="preserve">　</w:t>
            </w:r>
            <w:r>
              <w:rPr>
                <w:rFonts w:ascii="Times New Roman" w:eastAsia="宋体" w:hAnsi="Times New Roman" w:cs="Times New Roman" w:hint="eastAsia"/>
                <w:bCs/>
                <w:sz w:val="24"/>
                <w:szCs w:val="24"/>
              </w:rPr>
              <w:t>锋</w:t>
            </w:r>
            <w:r w:rsidR="00D65774" w:rsidRPr="00DD3E29">
              <w:rPr>
                <w:rFonts w:ascii="Times New Roman" w:eastAsia="宋体" w:hAnsi="Times New Roman" w:cs="Times New Roman"/>
                <w:bCs/>
                <w:sz w:val="24"/>
                <w:szCs w:val="24"/>
              </w:rPr>
              <w:t>，排名</w:t>
            </w:r>
            <w:r w:rsidR="00D65774" w:rsidRPr="00DD3E29">
              <w:rPr>
                <w:rFonts w:ascii="Times New Roman" w:eastAsia="宋体" w:hAnsi="Times New Roman" w:cs="Times New Roman"/>
                <w:bCs/>
                <w:sz w:val="24"/>
                <w:szCs w:val="24"/>
              </w:rPr>
              <w:t>4</w:t>
            </w:r>
            <w:r w:rsidR="00D65774" w:rsidRPr="00DD3E29">
              <w:rPr>
                <w:rFonts w:ascii="Times New Roman" w:eastAsia="宋体" w:hAnsi="Times New Roman" w:cs="Times New Roman"/>
                <w:bCs/>
                <w:sz w:val="24"/>
                <w:szCs w:val="24"/>
              </w:rPr>
              <w:t>，</w:t>
            </w:r>
            <w:r w:rsidR="008870EB">
              <w:rPr>
                <w:rFonts w:ascii="Times New Roman" w:eastAsia="宋体" w:hAnsi="Times New Roman" w:cs="Times New Roman" w:hint="eastAsia"/>
                <w:bCs/>
                <w:sz w:val="24"/>
                <w:szCs w:val="24"/>
              </w:rPr>
              <w:t>正</w:t>
            </w:r>
            <w:r>
              <w:rPr>
                <w:rFonts w:ascii="Times New Roman" w:eastAsia="宋体" w:hAnsi="Times New Roman" w:cs="Times New Roman" w:hint="eastAsia"/>
                <w:bCs/>
                <w:sz w:val="24"/>
                <w:szCs w:val="24"/>
              </w:rPr>
              <w:t>高级工程师</w:t>
            </w:r>
            <w:r w:rsidR="00D65774" w:rsidRPr="00DD3E29">
              <w:rPr>
                <w:rFonts w:ascii="Times New Roman" w:eastAsia="宋体" w:hAnsi="Times New Roman" w:cs="Times New Roman"/>
                <w:bCs/>
                <w:sz w:val="24"/>
                <w:szCs w:val="24"/>
              </w:rPr>
              <w:t>，</w:t>
            </w:r>
            <w:r w:rsidRPr="00B47BC2">
              <w:rPr>
                <w:rFonts w:ascii="Times New Roman" w:eastAsia="宋体" w:hAnsi="Times New Roman" w:cs="Times New Roman" w:hint="eastAsia"/>
                <w:bCs/>
                <w:sz w:val="24"/>
                <w:szCs w:val="24"/>
              </w:rPr>
              <w:t>浙江方圆检测集团股份有限公司</w:t>
            </w:r>
            <w:r w:rsidRPr="00DD3E29">
              <w:rPr>
                <w:rFonts w:ascii="Times New Roman" w:eastAsia="宋体" w:hAnsi="Times New Roman" w:cs="Times New Roman"/>
                <w:bCs/>
                <w:sz w:val="24"/>
                <w:szCs w:val="24"/>
              </w:rPr>
              <w:t>；</w:t>
            </w:r>
          </w:p>
          <w:p w14:paraId="5340EF55" w14:textId="59E38520" w:rsidR="00D15CA7" w:rsidRPr="00DD3E29" w:rsidRDefault="00B47BC2" w:rsidP="002529B5">
            <w:pPr>
              <w:jc w:val="left"/>
              <w:rPr>
                <w:rFonts w:ascii="Times New Roman" w:eastAsia="宋体" w:hAnsi="Times New Roman" w:cs="Times New Roman"/>
                <w:bCs/>
                <w:sz w:val="24"/>
                <w:szCs w:val="24"/>
              </w:rPr>
            </w:pPr>
            <w:r>
              <w:rPr>
                <w:rFonts w:ascii="Times New Roman" w:eastAsia="宋体" w:hAnsi="Times New Roman" w:cs="Times New Roman" w:hint="eastAsia"/>
                <w:bCs/>
                <w:sz w:val="24"/>
                <w:szCs w:val="24"/>
              </w:rPr>
              <w:t>潘庾强</w:t>
            </w:r>
            <w:r w:rsidR="00D65774" w:rsidRPr="00DD3E29">
              <w:rPr>
                <w:rFonts w:ascii="Times New Roman" w:eastAsia="宋体" w:hAnsi="Times New Roman" w:cs="Times New Roman"/>
                <w:bCs/>
                <w:sz w:val="24"/>
                <w:szCs w:val="24"/>
              </w:rPr>
              <w:t>，排名</w:t>
            </w:r>
            <w:r w:rsidR="007F6C34">
              <w:rPr>
                <w:rFonts w:ascii="Times New Roman" w:eastAsia="宋体" w:hAnsi="Times New Roman" w:cs="Times New Roman"/>
                <w:bCs/>
                <w:sz w:val="24"/>
                <w:szCs w:val="24"/>
              </w:rPr>
              <w:t>5</w:t>
            </w:r>
            <w:r w:rsidR="00D65774" w:rsidRPr="00DD3E29">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工程师</w:t>
            </w:r>
            <w:r w:rsidR="00D65774" w:rsidRPr="00DD3E29">
              <w:rPr>
                <w:rFonts w:ascii="Times New Roman" w:eastAsia="宋体" w:hAnsi="Times New Roman" w:cs="Times New Roman"/>
                <w:bCs/>
                <w:sz w:val="24"/>
                <w:szCs w:val="24"/>
              </w:rPr>
              <w:t>，</w:t>
            </w:r>
            <w:r w:rsidRPr="00B47BC2">
              <w:rPr>
                <w:rFonts w:ascii="Times New Roman" w:eastAsia="宋体" w:hAnsi="Times New Roman" w:cs="Times New Roman" w:hint="eastAsia"/>
                <w:bCs/>
                <w:sz w:val="24"/>
                <w:szCs w:val="24"/>
              </w:rPr>
              <w:t>浙江德清富源智能装备科技有限公司</w:t>
            </w:r>
            <w:r>
              <w:rPr>
                <w:rFonts w:ascii="Times New Roman" w:eastAsia="宋体" w:hAnsi="Times New Roman" w:cs="Times New Roman" w:hint="eastAsia"/>
                <w:bCs/>
                <w:sz w:val="24"/>
                <w:szCs w:val="24"/>
              </w:rPr>
              <w:t>；</w:t>
            </w:r>
          </w:p>
          <w:p w14:paraId="7CC11F16" w14:textId="68CD0655" w:rsidR="007F6C34" w:rsidRPr="00DD3E29" w:rsidRDefault="007F6C34" w:rsidP="002529B5">
            <w:pPr>
              <w:jc w:val="left"/>
              <w:rPr>
                <w:rFonts w:ascii="Times New Roman" w:eastAsia="宋体" w:hAnsi="Times New Roman" w:cs="Times New Roman"/>
                <w:bCs/>
                <w:sz w:val="24"/>
                <w:szCs w:val="24"/>
              </w:rPr>
            </w:pPr>
            <w:r w:rsidRPr="00DD3E29">
              <w:rPr>
                <w:rFonts w:ascii="Times New Roman" w:eastAsia="宋体" w:hAnsi="Times New Roman" w:cs="Times New Roman"/>
                <w:bCs/>
                <w:sz w:val="24"/>
                <w:szCs w:val="24"/>
              </w:rPr>
              <w:t>茅立安，排名</w:t>
            </w:r>
            <w:r>
              <w:rPr>
                <w:rFonts w:ascii="Times New Roman" w:eastAsia="宋体" w:hAnsi="Times New Roman" w:cs="Times New Roman"/>
                <w:bCs/>
                <w:sz w:val="24"/>
                <w:szCs w:val="24"/>
              </w:rPr>
              <w:t>6</w:t>
            </w:r>
            <w:r w:rsidRPr="00DD3E29">
              <w:rPr>
                <w:rFonts w:ascii="Times New Roman" w:eastAsia="宋体" w:hAnsi="Times New Roman" w:cs="Times New Roman"/>
                <w:bCs/>
                <w:sz w:val="24"/>
                <w:szCs w:val="24"/>
              </w:rPr>
              <w:t>，工程师，浙江明泉工业涂装有限公司；</w:t>
            </w:r>
          </w:p>
          <w:p w14:paraId="7D2A746E" w14:textId="6A234792" w:rsidR="00D15CA7" w:rsidRPr="00DD3E29" w:rsidRDefault="00B47BC2" w:rsidP="002529B5">
            <w:pPr>
              <w:jc w:val="left"/>
              <w:rPr>
                <w:rFonts w:ascii="Times New Roman" w:eastAsia="宋体" w:hAnsi="Times New Roman" w:cs="Times New Roman"/>
                <w:bCs/>
                <w:sz w:val="24"/>
                <w:szCs w:val="24"/>
              </w:rPr>
            </w:pPr>
            <w:r>
              <w:rPr>
                <w:rFonts w:ascii="Times New Roman" w:eastAsia="宋体" w:hAnsi="Times New Roman" w:cs="Times New Roman" w:hint="eastAsia"/>
                <w:bCs/>
                <w:sz w:val="24"/>
                <w:szCs w:val="24"/>
              </w:rPr>
              <w:t>赵</w:t>
            </w:r>
            <w:r w:rsidR="0052387C">
              <w:rPr>
                <w:rFonts w:ascii="Times New Roman" w:eastAsia="宋体" w:hAnsi="Times New Roman" w:cs="Times New Roman" w:hint="eastAsia"/>
                <w:bCs/>
                <w:sz w:val="24"/>
                <w:szCs w:val="24"/>
              </w:rPr>
              <w:t xml:space="preserve">　</w:t>
            </w:r>
            <w:r>
              <w:rPr>
                <w:rFonts w:ascii="Times New Roman" w:eastAsia="宋体" w:hAnsi="Times New Roman" w:cs="Times New Roman" w:hint="eastAsia"/>
                <w:bCs/>
                <w:sz w:val="24"/>
                <w:szCs w:val="24"/>
              </w:rPr>
              <w:t>康</w:t>
            </w:r>
            <w:r w:rsidR="00D65774" w:rsidRPr="00DD3E29">
              <w:rPr>
                <w:rFonts w:ascii="Times New Roman" w:eastAsia="宋体" w:hAnsi="Times New Roman" w:cs="Times New Roman"/>
                <w:bCs/>
                <w:sz w:val="24"/>
                <w:szCs w:val="24"/>
              </w:rPr>
              <w:t>，排名</w:t>
            </w:r>
            <w:r w:rsidR="00D65774" w:rsidRPr="00DD3E29">
              <w:rPr>
                <w:rFonts w:ascii="Times New Roman" w:eastAsia="宋体" w:hAnsi="Times New Roman" w:cs="Times New Roman"/>
                <w:bCs/>
                <w:sz w:val="24"/>
                <w:szCs w:val="24"/>
              </w:rPr>
              <w:t>7</w:t>
            </w:r>
            <w:r w:rsidR="00D65774" w:rsidRPr="00DD3E29">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实验师</w:t>
            </w:r>
            <w:r w:rsidR="00D65774" w:rsidRPr="00DD3E29">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湖州师范学院</w:t>
            </w:r>
            <w:r w:rsidR="00D65774" w:rsidRPr="00DD3E29">
              <w:rPr>
                <w:rFonts w:ascii="Times New Roman" w:eastAsia="宋体" w:hAnsi="Times New Roman" w:cs="Times New Roman"/>
                <w:bCs/>
                <w:sz w:val="24"/>
                <w:szCs w:val="24"/>
              </w:rPr>
              <w:t>；</w:t>
            </w:r>
          </w:p>
          <w:p w14:paraId="60C19705" w14:textId="667D9B28" w:rsidR="00D15CA7" w:rsidRPr="00DD3E29" w:rsidRDefault="00B47BC2" w:rsidP="002529B5">
            <w:pPr>
              <w:jc w:val="left"/>
              <w:rPr>
                <w:rFonts w:ascii="Times New Roman" w:eastAsia="宋体" w:hAnsi="Times New Roman" w:cs="Times New Roman"/>
                <w:bCs/>
                <w:sz w:val="24"/>
                <w:szCs w:val="24"/>
              </w:rPr>
            </w:pPr>
            <w:r>
              <w:rPr>
                <w:rFonts w:ascii="Times New Roman" w:eastAsia="宋体" w:hAnsi="Times New Roman" w:cs="Times New Roman" w:hint="eastAsia"/>
                <w:bCs/>
                <w:sz w:val="24"/>
                <w:szCs w:val="24"/>
              </w:rPr>
              <w:t>盛</w:t>
            </w:r>
            <w:r w:rsidR="0052387C">
              <w:rPr>
                <w:rFonts w:ascii="Times New Roman" w:eastAsia="宋体" w:hAnsi="Times New Roman" w:cs="Times New Roman" w:hint="eastAsia"/>
                <w:bCs/>
                <w:sz w:val="24"/>
                <w:szCs w:val="24"/>
              </w:rPr>
              <w:t xml:space="preserve">　</w:t>
            </w:r>
            <w:r>
              <w:rPr>
                <w:rFonts w:ascii="Times New Roman" w:eastAsia="宋体" w:hAnsi="Times New Roman" w:cs="Times New Roman" w:hint="eastAsia"/>
                <w:bCs/>
                <w:sz w:val="24"/>
                <w:szCs w:val="24"/>
              </w:rPr>
              <w:t>剑</w:t>
            </w:r>
            <w:r w:rsidR="00D65774" w:rsidRPr="00DD3E29">
              <w:rPr>
                <w:rFonts w:ascii="Times New Roman" w:eastAsia="宋体" w:hAnsi="Times New Roman" w:cs="Times New Roman"/>
                <w:bCs/>
                <w:sz w:val="24"/>
                <w:szCs w:val="24"/>
              </w:rPr>
              <w:t>，排名</w:t>
            </w:r>
            <w:r w:rsidR="00D65774" w:rsidRPr="00DD3E29">
              <w:rPr>
                <w:rFonts w:ascii="Times New Roman" w:eastAsia="宋体" w:hAnsi="Times New Roman" w:cs="Times New Roman"/>
                <w:bCs/>
                <w:sz w:val="24"/>
                <w:szCs w:val="24"/>
              </w:rPr>
              <w:t>8</w:t>
            </w:r>
            <w:r w:rsidR="00D65774" w:rsidRPr="00DD3E29">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助理工程师，</w:t>
            </w:r>
            <w:r w:rsidRPr="00DD3E29">
              <w:rPr>
                <w:rFonts w:ascii="Times New Roman" w:eastAsia="宋体" w:hAnsi="Times New Roman" w:cs="Times New Roman"/>
                <w:bCs/>
                <w:sz w:val="24"/>
                <w:szCs w:val="24"/>
              </w:rPr>
              <w:t>浙江明泉工业</w:t>
            </w:r>
            <w:r>
              <w:rPr>
                <w:rFonts w:ascii="Times New Roman" w:eastAsia="宋体" w:hAnsi="Times New Roman" w:cs="Times New Roman" w:hint="eastAsia"/>
                <w:bCs/>
                <w:sz w:val="24"/>
                <w:szCs w:val="24"/>
              </w:rPr>
              <w:t>装备科技</w:t>
            </w:r>
            <w:r w:rsidRPr="00DD3E29">
              <w:rPr>
                <w:rFonts w:ascii="Times New Roman" w:eastAsia="宋体" w:hAnsi="Times New Roman" w:cs="Times New Roman"/>
                <w:bCs/>
                <w:sz w:val="24"/>
                <w:szCs w:val="24"/>
              </w:rPr>
              <w:t>有限公司</w:t>
            </w:r>
            <w:r w:rsidR="00D65774" w:rsidRPr="00DD3E29">
              <w:rPr>
                <w:rFonts w:ascii="Times New Roman" w:eastAsia="宋体" w:hAnsi="Times New Roman" w:cs="Times New Roman"/>
                <w:bCs/>
                <w:sz w:val="24"/>
                <w:szCs w:val="24"/>
              </w:rPr>
              <w:t>；</w:t>
            </w:r>
          </w:p>
          <w:p w14:paraId="04E4B910" w14:textId="70AE18AD" w:rsidR="00D15CA7" w:rsidRPr="00B47BC2" w:rsidRDefault="00B47BC2" w:rsidP="002529B5">
            <w:pPr>
              <w:jc w:val="left"/>
              <w:rPr>
                <w:rFonts w:ascii="Times New Roman" w:eastAsia="宋体" w:hAnsi="Times New Roman" w:cs="Times New Roman"/>
                <w:bCs/>
                <w:sz w:val="24"/>
                <w:szCs w:val="24"/>
              </w:rPr>
            </w:pPr>
            <w:r>
              <w:rPr>
                <w:rFonts w:ascii="Times New Roman" w:eastAsia="宋体" w:hAnsi="Times New Roman" w:cs="Times New Roman" w:hint="eastAsia"/>
                <w:bCs/>
                <w:sz w:val="24"/>
                <w:szCs w:val="24"/>
              </w:rPr>
              <w:t>沈叶</w:t>
            </w:r>
            <w:r w:rsidR="004B5576">
              <w:rPr>
                <w:rFonts w:ascii="Times New Roman" w:eastAsia="宋体" w:hAnsi="Times New Roman" w:cs="Times New Roman" w:hint="eastAsia"/>
                <w:bCs/>
                <w:sz w:val="24"/>
                <w:szCs w:val="24"/>
              </w:rPr>
              <w:t>庆</w:t>
            </w:r>
            <w:r w:rsidR="00D65774" w:rsidRPr="00DD3E29">
              <w:rPr>
                <w:rFonts w:ascii="Times New Roman" w:eastAsia="宋体" w:hAnsi="Times New Roman" w:cs="Times New Roman"/>
                <w:bCs/>
                <w:sz w:val="24"/>
                <w:szCs w:val="24"/>
              </w:rPr>
              <w:t>，排名</w:t>
            </w:r>
            <w:r w:rsidR="00D65774" w:rsidRPr="00DD3E29">
              <w:rPr>
                <w:rFonts w:ascii="Times New Roman" w:eastAsia="宋体" w:hAnsi="Times New Roman" w:cs="Times New Roman"/>
                <w:bCs/>
                <w:sz w:val="24"/>
                <w:szCs w:val="24"/>
              </w:rPr>
              <w:t>9</w:t>
            </w:r>
            <w:r w:rsidR="00D65774" w:rsidRPr="00DD3E29">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工程师，</w:t>
            </w:r>
            <w:r w:rsidRPr="00B47BC2">
              <w:rPr>
                <w:rFonts w:ascii="Times New Roman" w:eastAsia="宋体" w:hAnsi="Times New Roman" w:cs="Times New Roman" w:hint="eastAsia"/>
                <w:bCs/>
                <w:sz w:val="24"/>
                <w:szCs w:val="24"/>
              </w:rPr>
              <w:t>浙江德清富源智能装备科技有限公司</w:t>
            </w:r>
            <w:r>
              <w:rPr>
                <w:rFonts w:ascii="Times New Roman" w:eastAsia="宋体" w:hAnsi="Times New Roman" w:cs="Times New Roman" w:hint="eastAsia"/>
                <w:bCs/>
                <w:sz w:val="24"/>
                <w:szCs w:val="24"/>
              </w:rPr>
              <w:t>。</w:t>
            </w:r>
          </w:p>
        </w:tc>
      </w:tr>
      <w:tr w:rsidR="00D15CA7" w14:paraId="6B693BC9" w14:textId="77777777" w:rsidTr="002529B5">
        <w:trPr>
          <w:trHeight w:val="1986"/>
          <w:jc w:val="center"/>
        </w:trPr>
        <w:tc>
          <w:tcPr>
            <w:tcW w:w="2014" w:type="dxa"/>
            <w:tcBorders>
              <w:right w:val="single" w:sz="4" w:space="0" w:color="auto"/>
            </w:tcBorders>
            <w:vAlign w:val="center"/>
          </w:tcPr>
          <w:p w14:paraId="6ABEA42B" w14:textId="77777777" w:rsidR="00D15CA7" w:rsidRDefault="00D65774">
            <w:pPr>
              <w:spacing w:line="440" w:lineRule="exact"/>
              <w:jc w:val="center"/>
              <w:rPr>
                <w:rFonts w:ascii="Times New Roman" w:eastAsia="仿宋" w:hAnsi="Times New Roman" w:cs="Times New Roman"/>
                <w:bCs/>
                <w:sz w:val="24"/>
                <w:szCs w:val="24"/>
              </w:rPr>
            </w:pPr>
            <w:r>
              <w:rPr>
                <w:rFonts w:ascii="Times New Roman" w:eastAsia="仿宋" w:hAnsi="Times New Roman" w:cs="Times New Roman"/>
                <w:bCs/>
                <w:sz w:val="28"/>
                <w:szCs w:val="24"/>
              </w:rPr>
              <w:lastRenderedPageBreak/>
              <w:t>主要完成单位</w:t>
            </w:r>
          </w:p>
        </w:tc>
        <w:tc>
          <w:tcPr>
            <w:tcW w:w="6492" w:type="dxa"/>
            <w:tcBorders>
              <w:left w:val="single" w:sz="4" w:space="0" w:color="auto"/>
            </w:tcBorders>
            <w:vAlign w:val="center"/>
          </w:tcPr>
          <w:p w14:paraId="2EAD08AC" w14:textId="77777777" w:rsidR="00D15CA7" w:rsidRDefault="00D65774" w:rsidP="0052387C">
            <w:pPr>
              <w:jc w:val="left"/>
              <w:rPr>
                <w:rFonts w:ascii="Times New Roman" w:eastAsia="仿宋_GB2312" w:hAnsi="Times New Roman" w:cs="Times New Roman"/>
                <w:bCs/>
                <w:sz w:val="24"/>
                <w:szCs w:val="24"/>
              </w:rPr>
            </w:pPr>
            <w:r>
              <w:rPr>
                <w:rFonts w:ascii="Times New Roman" w:eastAsia="仿宋_GB2312" w:hAnsi="Times New Roman" w:cs="Times New Roman"/>
                <w:bCs/>
                <w:sz w:val="24"/>
                <w:szCs w:val="24"/>
              </w:rPr>
              <w:t>1.</w:t>
            </w:r>
            <w:r w:rsidRPr="00DD3E29">
              <w:rPr>
                <w:rFonts w:ascii="宋体" w:eastAsia="宋体" w:hAnsi="宋体" w:cs="宋体"/>
                <w:bCs/>
                <w:sz w:val="24"/>
                <w:szCs w:val="24"/>
              </w:rPr>
              <w:t>单位名称：</w:t>
            </w:r>
            <w:r>
              <w:rPr>
                <w:rFonts w:ascii="宋体" w:eastAsia="宋体" w:hAnsi="宋体" w:cs="宋体" w:hint="eastAsia"/>
                <w:bCs/>
                <w:sz w:val="24"/>
                <w:szCs w:val="24"/>
              </w:rPr>
              <w:t>湖州师范学院</w:t>
            </w:r>
          </w:p>
          <w:p w14:paraId="3F327C69" w14:textId="0F2BEF49" w:rsidR="00D15CA7" w:rsidRDefault="00D65774" w:rsidP="0052387C">
            <w:pPr>
              <w:jc w:val="left"/>
              <w:rPr>
                <w:rFonts w:ascii="宋体" w:eastAsia="宋体" w:hAnsi="宋体" w:cs="宋体" w:hint="eastAsia"/>
                <w:bCs/>
                <w:sz w:val="24"/>
                <w:szCs w:val="24"/>
              </w:rPr>
            </w:pPr>
            <w:r>
              <w:rPr>
                <w:rFonts w:ascii="Times New Roman" w:eastAsia="仿宋_GB2312" w:hAnsi="Times New Roman" w:cs="Times New Roman"/>
                <w:bCs/>
                <w:sz w:val="24"/>
                <w:szCs w:val="24"/>
              </w:rPr>
              <w:t>2.</w:t>
            </w:r>
            <w:r w:rsidRPr="00DD3E29">
              <w:rPr>
                <w:rFonts w:ascii="宋体" w:eastAsia="宋体" w:hAnsi="宋体" w:cs="宋体"/>
                <w:bCs/>
                <w:sz w:val="24"/>
                <w:szCs w:val="24"/>
              </w:rPr>
              <w:t>单位名称：</w:t>
            </w:r>
            <w:r w:rsidR="00B47BC2" w:rsidRPr="00DD3E29">
              <w:rPr>
                <w:rFonts w:ascii="宋体" w:eastAsia="宋体" w:hAnsi="宋体" w:cs="宋体" w:hint="eastAsia"/>
                <w:bCs/>
                <w:sz w:val="24"/>
                <w:szCs w:val="24"/>
              </w:rPr>
              <w:t>浙江明泉工业涂装有限公司</w:t>
            </w:r>
          </w:p>
          <w:p w14:paraId="0EDB9E64" w14:textId="134D7ACF" w:rsidR="00D15CA7" w:rsidRDefault="00D65774" w:rsidP="0052387C">
            <w:pPr>
              <w:jc w:val="left"/>
              <w:rPr>
                <w:rFonts w:ascii="宋体" w:eastAsia="宋体" w:hAnsi="宋体" w:cs="宋体" w:hint="eastAsia"/>
                <w:bCs/>
                <w:sz w:val="24"/>
                <w:szCs w:val="24"/>
              </w:rPr>
            </w:pPr>
            <w:r>
              <w:rPr>
                <w:rFonts w:ascii="Times New Roman" w:eastAsia="仿宋_GB2312" w:hAnsi="Times New Roman" w:cs="Times New Roman"/>
                <w:bCs/>
                <w:sz w:val="24"/>
                <w:szCs w:val="24"/>
              </w:rPr>
              <w:t>3.</w:t>
            </w:r>
            <w:r w:rsidRPr="00DD3E29">
              <w:rPr>
                <w:rFonts w:ascii="宋体" w:eastAsia="宋体" w:hAnsi="宋体" w:cs="宋体"/>
                <w:bCs/>
                <w:sz w:val="24"/>
                <w:szCs w:val="24"/>
              </w:rPr>
              <w:t>单位名称：</w:t>
            </w:r>
            <w:r w:rsidR="00C73827" w:rsidRPr="00C73827">
              <w:rPr>
                <w:rFonts w:ascii="宋体" w:eastAsia="宋体" w:hAnsi="宋体" w:cs="宋体"/>
                <w:bCs/>
                <w:sz w:val="24"/>
                <w:szCs w:val="24"/>
              </w:rPr>
              <w:t>浙江方圆检测集团股份有限公司</w:t>
            </w:r>
          </w:p>
          <w:p w14:paraId="1A58186E" w14:textId="44C788B6" w:rsidR="00D15CA7" w:rsidRDefault="00D65774" w:rsidP="0052387C">
            <w:pPr>
              <w:jc w:val="left"/>
              <w:rPr>
                <w:rFonts w:ascii="Times New Roman" w:eastAsia="仿宋_GB2312" w:hAnsi="Times New Roman" w:cs="Times New Roman"/>
                <w:bCs/>
                <w:color w:val="0000FF"/>
                <w:sz w:val="24"/>
                <w:szCs w:val="24"/>
              </w:rPr>
            </w:pPr>
            <w:r>
              <w:rPr>
                <w:rFonts w:ascii="Times New Roman" w:eastAsia="仿宋_GB2312" w:hAnsi="Times New Roman" w:cs="Times New Roman"/>
                <w:bCs/>
                <w:sz w:val="24"/>
                <w:szCs w:val="24"/>
              </w:rPr>
              <w:t>4.</w:t>
            </w:r>
            <w:r>
              <w:rPr>
                <w:rFonts w:ascii="宋体" w:eastAsia="宋体" w:hAnsi="宋体" w:cs="宋体" w:hint="eastAsia"/>
                <w:bCs/>
                <w:sz w:val="24"/>
                <w:szCs w:val="24"/>
              </w:rPr>
              <w:t>单位名称：</w:t>
            </w:r>
            <w:r w:rsidR="00C73827" w:rsidRPr="00C73827">
              <w:rPr>
                <w:rFonts w:ascii="宋体" w:eastAsia="宋体" w:hAnsi="宋体" w:cs="宋体"/>
                <w:bCs/>
                <w:sz w:val="24"/>
                <w:szCs w:val="24"/>
              </w:rPr>
              <w:t>浙江德清富源智能装备科技有限公司</w:t>
            </w:r>
          </w:p>
          <w:p w14:paraId="40ADECFB" w14:textId="7F71C9DA" w:rsidR="00D15CA7" w:rsidRDefault="00D65774" w:rsidP="0052387C">
            <w:pPr>
              <w:jc w:val="left"/>
              <w:rPr>
                <w:rFonts w:ascii="Times New Roman" w:eastAsia="仿宋_GB2312" w:hAnsi="Times New Roman" w:cs="Times New Roman"/>
                <w:bCs/>
                <w:sz w:val="24"/>
                <w:szCs w:val="24"/>
              </w:rPr>
            </w:pPr>
            <w:r>
              <w:rPr>
                <w:rFonts w:ascii="Times New Roman" w:eastAsia="仿宋_GB2312" w:hAnsi="Times New Roman" w:cs="Times New Roman"/>
                <w:bCs/>
                <w:sz w:val="24"/>
                <w:szCs w:val="24"/>
              </w:rPr>
              <w:t>5.</w:t>
            </w:r>
            <w:r>
              <w:rPr>
                <w:rFonts w:ascii="宋体" w:eastAsia="宋体" w:hAnsi="宋体" w:cs="宋体" w:hint="eastAsia"/>
                <w:bCs/>
                <w:sz w:val="24"/>
                <w:szCs w:val="24"/>
              </w:rPr>
              <w:t>单位名称：</w:t>
            </w:r>
            <w:r w:rsidR="00B47BC2" w:rsidRPr="00DD3E29">
              <w:rPr>
                <w:rFonts w:ascii="宋体" w:eastAsia="宋体" w:hAnsi="宋体" w:cs="宋体" w:hint="eastAsia"/>
                <w:bCs/>
                <w:sz w:val="24"/>
                <w:szCs w:val="24"/>
              </w:rPr>
              <w:t>浙江明泉工业装备科技有限公司</w:t>
            </w:r>
          </w:p>
        </w:tc>
      </w:tr>
      <w:tr w:rsidR="00D15CA7" w14:paraId="76ED724F" w14:textId="77777777" w:rsidTr="002529B5">
        <w:trPr>
          <w:trHeight w:val="692"/>
          <w:jc w:val="center"/>
        </w:trPr>
        <w:tc>
          <w:tcPr>
            <w:tcW w:w="2014" w:type="dxa"/>
            <w:vAlign w:val="center"/>
          </w:tcPr>
          <w:p w14:paraId="3F278FB9" w14:textId="77777777" w:rsidR="00D15CA7" w:rsidRDefault="00D65774">
            <w:pPr>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提名单位</w:t>
            </w:r>
          </w:p>
        </w:tc>
        <w:tc>
          <w:tcPr>
            <w:tcW w:w="6492" w:type="dxa"/>
            <w:vAlign w:val="center"/>
          </w:tcPr>
          <w:p w14:paraId="6BC16FDD" w14:textId="4507F3D0" w:rsidR="00D15CA7" w:rsidRDefault="00DD3E29" w:rsidP="00D84790">
            <w:pPr>
              <w:contextualSpacing/>
              <w:rPr>
                <w:rFonts w:ascii="Times New Roman" w:eastAsia="宋体" w:hAnsi="Times New Roman" w:cs="Times New Roman"/>
                <w:bCs/>
                <w:sz w:val="24"/>
                <w:szCs w:val="24"/>
              </w:rPr>
            </w:pPr>
            <w:r>
              <w:rPr>
                <w:rFonts w:ascii="Times New Roman" w:eastAsia="宋体" w:hAnsi="Times New Roman" w:cs="Times New Roman" w:hint="eastAsia"/>
                <w:bCs/>
                <w:sz w:val="24"/>
                <w:szCs w:val="24"/>
              </w:rPr>
              <w:t>湖州市人民政府</w:t>
            </w:r>
          </w:p>
        </w:tc>
      </w:tr>
      <w:tr w:rsidR="00D15CA7" w14:paraId="105840ED" w14:textId="77777777" w:rsidTr="00D84790">
        <w:trPr>
          <w:trHeight w:val="695"/>
          <w:jc w:val="center"/>
        </w:trPr>
        <w:tc>
          <w:tcPr>
            <w:tcW w:w="2014" w:type="dxa"/>
            <w:vAlign w:val="center"/>
          </w:tcPr>
          <w:p w14:paraId="0E4738D0" w14:textId="77777777" w:rsidR="00D15CA7" w:rsidRDefault="00D65774">
            <w:pPr>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提名意见</w:t>
            </w:r>
          </w:p>
        </w:tc>
        <w:tc>
          <w:tcPr>
            <w:tcW w:w="6492" w:type="dxa"/>
            <w:vAlign w:val="center"/>
          </w:tcPr>
          <w:p w14:paraId="76AF1E35" w14:textId="77777777" w:rsidR="004F046F" w:rsidRPr="004F046F" w:rsidRDefault="004F046F" w:rsidP="004F046F">
            <w:pPr>
              <w:ind w:firstLineChars="200" w:firstLine="480"/>
              <w:contextualSpacing/>
              <w:rPr>
                <w:rFonts w:ascii="Times New Roman" w:eastAsia="宋体" w:hAnsi="Times New Roman" w:cs="Times New Roman" w:hint="eastAsia"/>
                <w:bCs/>
                <w:sz w:val="24"/>
                <w:szCs w:val="24"/>
              </w:rPr>
            </w:pPr>
            <w:r w:rsidRPr="004F046F">
              <w:rPr>
                <w:rFonts w:ascii="Times New Roman" w:eastAsia="宋体" w:hAnsi="Times New Roman" w:cs="Times New Roman" w:hint="eastAsia"/>
                <w:bCs/>
                <w:sz w:val="24"/>
                <w:szCs w:val="24"/>
              </w:rPr>
              <w:t>目前我国涂装生产线的高端市场主要被美国、德国和日本的企业垄断，亟需从源头突破此类依赖进口、严重制约我国相关行业的自主创新核心技术。该成果针对复杂恶劣环境下对汽车部件的精准感知识别能力弱、控制智能化水平低、可靠性实时性能差三大难题，校企联合历经</w:t>
            </w:r>
            <w:r w:rsidRPr="004F046F">
              <w:rPr>
                <w:rFonts w:ascii="Times New Roman" w:eastAsia="宋体" w:hAnsi="Times New Roman" w:cs="Times New Roman" w:hint="eastAsia"/>
                <w:bCs/>
                <w:sz w:val="24"/>
                <w:szCs w:val="24"/>
              </w:rPr>
              <w:t>10</w:t>
            </w:r>
            <w:r w:rsidRPr="004F046F">
              <w:rPr>
                <w:rFonts w:ascii="Times New Roman" w:eastAsia="宋体" w:hAnsi="Times New Roman" w:cs="Times New Roman" w:hint="eastAsia"/>
                <w:bCs/>
                <w:sz w:val="24"/>
                <w:szCs w:val="24"/>
              </w:rPr>
              <w:t>余年的深度攻关，实现了涂装部件的实时精准三维感知、高可靠多层次涂装机器人自适应精细化控制以及汽车涂装生产线实时分析与故障诊断风险预警三方面的重大技术突破。提出了基于群体智能搜索、深度学习、模糊语义理解和加权特征表示的渐进式学习方法，解决了涂装部件识别中复杂环境下的精确识别问题，实现了涂装部件实时精准三维感知；提出双β涂装厚度分布估计及冗余度时变往复求解涂装机器人轨迹规划技术，实现汽车部件不规则曲面涂装路径规划技术和喷枪速率方向精细化控制；提出了一种基于经验模态分解与粒子滤波的涂装生产线关键装备寿命预测方法，可实时分析生产线及预测关键装备寿命。在复杂环境下识别精度、响应速度与喷涂效率分别比国际最新装置提高了约</w:t>
            </w:r>
            <w:r w:rsidRPr="004F046F">
              <w:rPr>
                <w:rFonts w:ascii="Times New Roman" w:eastAsia="宋体" w:hAnsi="Times New Roman" w:cs="Times New Roman" w:hint="eastAsia"/>
                <w:bCs/>
                <w:sz w:val="24"/>
                <w:szCs w:val="24"/>
              </w:rPr>
              <w:t>0.4%</w:t>
            </w:r>
            <w:r w:rsidRPr="004F046F">
              <w:rPr>
                <w:rFonts w:ascii="Times New Roman" w:eastAsia="宋体" w:hAnsi="Times New Roman" w:cs="Times New Roman" w:hint="eastAsia"/>
                <w:bCs/>
                <w:sz w:val="24"/>
                <w:szCs w:val="24"/>
              </w:rPr>
              <w:t>、</w:t>
            </w:r>
            <w:r w:rsidRPr="004F046F">
              <w:rPr>
                <w:rFonts w:ascii="Times New Roman" w:eastAsia="宋体" w:hAnsi="Times New Roman" w:cs="Times New Roman" w:hint="eastAsia"/>
                <w:bCs/>
                <w:sz w:val="24"/>
                <w:szCs w:val="24"/>
              </w:rPr>
              <w:t>13%</w:t>
            </w:r>
            <w:r w:rsidRPr="004F046F">
              <w:rPr>
                <w:rFonts w:ascii="Times New Roman" w:eastAsia="宋体" w:hAnsi="Times New Roman" w:cs="Times New Roman" w:hint="eastAsia"/>
                <w:bCs/>
                <w:sz w:val="24"/>
                <w:szCs w:val="24"/>
              </w:rPr>
              <w:t>与</w:t>
            </w:r>
            <w:r w:rsidRPr="004F046F">
              <w:rPr>
                <w:rFonts w:ascii="Times New Roman" w:eastAsia="宋体" w:hAnsi="Times New Roman" w:cs="Times New Roman" w:hint="eastAsia"/>
                <w:bCs/>
                <w:sz w:val="24"/>
                <w:szCs w:val="24"/>
              </w:rPr>
              <w:t>17%</w:t>
            </w:r>
            <w:r w:rsidRPr="004F046F">
              <w:rPr>
                <w:rFonts w:ascii="Times New Roman" w:eastAsia="宋体" w:hAnsi="Times New Roman" w:cs="Times New Roman" w:hint="eastAsia"/>
                <w:bCs/>
                <w:sz w:val="24"/>
                <w:szCs w:val="24"/>
              </w:rPr>
              <w:t>，且可靠性水平达到</w:t>
            </w:r>
            <w:r w:rsidRPr="004F046F">
              <w:rPr>
                <w:rFonts w:ascii="Times New Roman" w:eastAsia="宋体" w:hAnsi="Times New Roman" w:cs="Times New Roman" w:hint="eastAsia"/>
                <w:bCs/>
                <w:sz w:val="24"/>
                <w:szCs w:val="24"/>
              </w:rPr>
              <w:t>0.999</w:t>
            </w:r>
            <w:r w:rsidRPr="004F046F">
              <w:rPr>
                <w:rFonts w:ascii="Times New Roman" w:eastAsia="宋体" w:hAnsi="Times New Roman" w:cs="Times New Roman" w:hint="eastAsia"/>
                <w:bCs/>
                <w:sz w:val="24"/>
                <w:szCs w:val="24"/>
              </w:rPr>
              <w:t>。经专家鉴定，该成果填补了智能化高质高效数字化汽车部件涂装生产线行业空白；技术处于国际先进水平。</w:t>
            </w:r>
          </w:p>
          <w:p w14:paraId="4AA9B343" w14:textId="77777777" w:rsidR="00D15CA7" w:rsidRDefault="004F046F" w:rsidP="004F046F">
            <w:pPr>
              <w:ind w:firstLineChars="200" w:firstLine="480"/>
              <w:contextualSpacing/>
              <w:rPr>
                <w:rFonts w:ascii="Times New Roman" w:eastAsia="宋体" w:hAnsi="Times New Roman" w:cs="Times New Roman"/>
                <w:bCs/>
                <w:sz w:val="24"/>
                <w:szCs w:val="24"/>
              </w:rPr>
            </w:pPr>
            <w:r w:rsidRPr="004F046F">
              <w:rPr>
                <w:rFonts w:ascii="Times New Roman" w:eastAsia="宋体" w:hAnsi="Times New Roman" w:cs="Times New Roman" w:hint="eastAsia"/>
                <w:bCs/>
                <w:sz w:val="24"/>
                <w:szCs w:val="24"/>
              </w:rPr>
              <w:t>该项目获得发明专利</w:t>
            </w:r>
            <w:r w:rsidRPr="004F046F">
              <w:rPr>
                <w:rFonts w:ascii="Times New Roman" w:eastAsia="宋体" w:hAnsi="Times New Roman" w:cs="Times New Roman" w:hint="eastAsia"/>
                <w:bCs/>
                <w:sz w:val="24"/>
                <w:szCs w:val="24"/>
              </w:rPr>
              <w:t>22</w:t>
            </w:r>
            <w:r w:rsidRPr="004F046F">
              <w:rPr>
                <w:rFonts w:ascii="Times New Roman" w:eastAsia="宋体" w:hAnsi="Times New Roman" w:cs="Times New Roman" w:hint="eastAsia"/>
                <w:bCs/>
                <w:sz w:val="24"/>
                <w:szCs w:val="24"/>
              </w:rPr>
              <w:t>件，发表论文</w:t>
            </w:r>
            <w:r w:rsidRPr="004F046F">
              <w:rPr>
                <w:rFonts w:ascii="Times New Roman" w:eastAsia="宋体" w:hAnsi="Times New Roman" w:cs="Times New Roman" w:hint="eastAsia"/>
                <w:bCs/>
                <w:sz w:val="24"/>
                <w:szCs w:val="24"/>
              </w:rPr>
              <w:t>17</w:t>
            </w:r>
            <w:r w:rsidRPr="004F046F">
              <w:rPr>
                <w:rFonts w:ascii="Times New Roman" w:eastAsia="宋体" w:hAnsi="Times New Roman" w:cs="Times New Roman" w:hint="eastAsia"/>
                <w:bCs/>
                <w:sz w:val="24"/>
                <w:szCs w:val="24"/>
              </w:rPr>
              <w:t>篇，参编国家标准</w:t>
            </w:r>
            <w:r w:rsidRPr="004F046F">
              <w:rPr>
                <w:rFonts w:ascii="Times New Roman" w:eastAsia="宋体" w:hAnsi="Times New Roman" w:cs="Times New Roman" w:hint="eastAsia"/>
                <w:bCs/>
                <w:sz w:val="24"/>
                <w:szCs w:val="24"/>
              </w:rPr>
              <w:t>5</w:t>
            </w:r>
            <w:r w:rsidRPr="004F046F">
              <w:rPr>
                <w:rFonts w:ascii="Times New Roman" w:eastAsia="宋体" w:hAnsi="Times New Roman" w:cs="Times New Roman" w:hint="eastAsia"/>
                <w:bCs/>
                <w:sz w:val="24"/>
                <w:szCs w:val="24"/>
              </w:rPr>
              <w:t>项，主持制定浙江制造团体标准</w:t>
            </w:r>
            <w:r w:rsidRPr="004F046F">
              <w:rPr>
                <w:rFonts w:ascii="Times New Roman" w:eastAsia="宋体" w:hAnsi="Times New Roman" w:cs="Times New Roman" w:hint="eastAsia"/>
                <w:bCs/>
                <w:sz w:val="24"/>
                <w:szCs w:val="24"/>
              </w:rPr>
              <w:t>1</w:t>
            </w:r>
            <w:r w:rsidRPr="004F046F">
              <w:rPr>
                <w:rFonts w:ascii="Times New Roman" w:eastAsia="宋体" w:hAnsi="Times New Roman" w:cs="Times New Roman" w:hint="eastAsia"/>
                <w:bCs/>
                <w:sz w:val="24"/>
                <w:szCs w:val="24"/>
              </w:rPr>
              <w:t>项。近三年实现经济效益近</w:t>
            </w:r>
            <w:r w:rsidRPr="004F046F">
              <w:rPr>
                <w:rFonts w:ascii="Times New Roman" w:eastAsia="宋体" w:hAnsi="Times New Roman" w:cs="Times New Roman" w:hint="eastAsia"/>
                <w:bCs/>
                <w:sz w:val="24"/>
                <w:szCs w:val="24"/>
              </w:rPr>
              <w:t>12.2</w:t>
            </w:r>
            <w:r w:rsidRPr="004F046F">
              <w:rPr>
                <w:rFonts w:ascii="Times New Roman" w:eastAsia="宋体" w:hAnsi="Times New Roman" w:cs="Times New Roman" w:hint="eastAsia"/>
                <w:bCs/>
                <w:sz w:val="24"/>
                <w:szCs w:val="24"/>
              </w:rPr>
              <w:t>亿元，完成单位是是全国涂装行业优秀企业、国家火炬计划重点高新技术企业。</w:t>
            </w:r>
          </w:p>
          <w:p w14:paraId="5D5B3DA1" w14:textId="5B6E0B9D" w:rsidR="004F046F" w:rsidRDefault="004F046F" w:rsidP="004F046F">
            <w:pPr>
              <w:ind w:firstLineChars="200" w:firstLine="480"/>
              <w:contextualSpacing/>
              <w:rPr>
                <w:rFonts w:ascii="Times New Roman" w:eastAsia="宋体" w:hAnsi="Times New Roman" w:cs="Times New Roman" w:hint="eastAsia"/>
                <w:bCs/>
                <w:sz w:val="24"/>
                <w:szCs w:val="24"/>
              </w:rPr>
            </w:pPr>
            <w:r>
              <w:rPr>
                <w:rFonts w:ascii="Times New Roman" w:eastAsia="宋体" w:hAnsi="Times New Roman" w:cs="Times New Roman" w:hint="eastAsia"/>
                <w:bCs/>
                <w:sz w:val="24"/>
                <w:szCs w:val="24"/>
              </w:rPr>
              <w:t>提名该成果为省科学技术进步奖二等奖。</w:t>
            </w:r>
          </w:p>
        </w:tc>
      </w:tr>
    </w:tbl>
    <w:p w14:paraId="24BF8C1B" w14:textId="77777777" w:rsidR="00D15CA7" w:rsidRDefault="00D15CA7">
      <w:pPr>
        <w:rPr>
          <w:rFonts w:hint="eastAsia"/>
        </w:rPr>
      </w:pPr>
    </w:p>
    <w:sectPr w:rsidR="00D15CA7">
      <w:pgSz w:w="11906" w:h="16838"/>
      <w:pgMar w:top="1440" w:right="1304" w:bottom="1440"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C2294" w14:textId="77777777" w:rsidR="00E6366D" w:rsidRDefault="00E6366D" w:rsidP="00EB57D7">
      <w:pPr>
        <w:rPr>
          <w:rFonts w:hint="eastAsia"/>
        </w:rPr>
      </w:pPr>
      <w:r>
        <w:separator/>
      </w:r>
    </w:p>
  </w:endnote>
  <w:endnote w:type="continuationSeparator" w:id="0">
    <w:p w14:paraId="38806C37" w14:textId="77777777" w:rsidR="00E6366D" w:rsidRDefault="00E6366D" w:rsidP="00EB57D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仿宋_GB2312">
    <w:altName w:val="仿宋"/>
    <w:charset w:val="86"/>
    <w:family w:val="modern"/>
    <w:pitch w:val="default"/>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DC870" w14:textId="77777777" w:rsidR="00E6366D" w:rsidRDefault="00E6366D" w:rsidP="00EB57D7">
      <w:pPr>
        <w:rPr>
          <w:rFonts w:hint="eastAsia"/>
        </w:rPr>
      </w:pPr>
      <w:r>
        <w:separator/>
      </w:r>
    </w:p>
  </w:footnote>
  <w:footnote w:type="continuationSeparator" w:id="0">
    <w:p w14:paraId="135D881F" w14:textId="77777777" w:rsidR="00E6366D" w:rsidRDefault="00E6366D" w:rsidP="00EB57D7">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8C6374"/>
    <w:multiLevelType w:val="multilevel"/>
    <w:tmpl w:val="698C637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73160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Y1ZGMzMzZiZTQ5OGJjMDk0MGRmMTdkZDlhZDkzMDgifQ=="/>
  </w:docVars>
  <w:rsids>
    <w:rsidRoot w:val="000F2A31"/>
    <w:rsid w:val="000F2A31"/>
    <w:rsid w:val="001000B2"/>
    <w:rsid w:val="001400C6"/>
    <w:rsid w:val="00165E7D"/>
    <w:rsid w:val="001A66DB"/>
    <w:rsid w:val="001D01C5"/>
    <w:rsid w:val="00211683"/>
    <w:rsid w:val="002529B5"/>
    <w:rsid w:val="00256602"/>
    <w:rsid w:val="002D7A07"/>
    <w:rsid w:val="00346CE8"/>
    <w:rsid w:val="003847AE"/>
    <w:rsid w:val="004566AF"/>
    <w:rsid w:val="004B5576"/>
    <w:rsid w:val="004F046F"/>
    <w:rsid w:val="00504575"/>
    <w:rsid w:val="0052387C"/>
    <w:rsid w:val="00580850"/>
    <w:rsid w:val="005855C3"/>
    <w:rsid w:val="00603526"/>
    <w:rsid w:val="00626EAB"/>
    <w:rsid w:val="0068505F"/>
    <w:rsid w:val="00746D43"/>
    <w:rsid w:val="00747CA9"/>
    <w:rsid w:val="007F6C34"/>
    <w:rsid w:val="0080338F"/>
    <w:rsid w:val="00853E25"/>
    <w:rsid w:val="008870EB"/>
    <w:rsid w:val="0089365D"/>
    <w:rsid w:val="00917116"/>
    <w:rsid w:val="009559C1"/>
    <w:rsid w:val="00A07564"/>
    <w:rsid w:val="00A943E5"/>
    <w:rsid w:val="00B15AF7"/>
    <w:rsid w:val="00B47BC2"/>
    <w:rsid w:val="00B53DCF"/>
    <w:rsid w:val="00B91B0D"/>
    <w:rsid w:val="00BA3CAA"/>
    <w:rsid w:val="00C003C8"/>
    <w:rsid w:val="00C73827"/>
    <w:rsid w:val="00C86E1B"/>
    <w:rsid w:val="00CA67B2"/>
    <w:rsid w:val="00CB15AC"/>
    <w:rsid w:val="00CE24DC"/>
    <w:rsid w:val="00D15CA7"/>
    <w:rsid w:val="00D36294"/>
    <w:rsid w:val="00D60BF9"/>
    <w:rsid w:val="00D65774"/>
    <w:rsid w:val="00D84790"/>
    <w:rsid w:val="00DD3E29"/>
    <w:rsid w:val="00E6366D"/>
    <w:rsid w:val="00EB43A0"/>
    <w:rsid w:val="00EB57D7"/>
    <w:rsid w:val="2254371D"/>
    <w:rsid w:val="7E201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95D88"/>
  <w15:docId w15:val="{2FA2F7AC-8C91-4EC2-8DC9-387F198B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244</Words>
  <Characters>1391</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2023-02-28T11:08:00Z</dcterms:created>
  <dc:creator>z</dc:creator>
  <lastModifiedBy>情 深</lastModifiedBy>
  <dcterms:modified xsi:type="dcterms:W3CDTF">2024-08-21T08:10:00Z</dcterms:modified>
  <revision>21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C66FE7B34FB442149605AFB6D2F23F29</vt:lpwstr>
  </property>
</Properties>
</file>