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b/>
          <w:color w:val="FF0000"/>
          <w:spacing w:val="100"/>
          <w:sz w:val="72"/>
          <w:szCs w:val="72"/>
        </w:rPr>
      </w:pPr>
      <w:r>
        <w:rPr>
          <w:rFonts w:hint="eastAsia" w:ascii="方正小标宋简体" w:eastAsia="方正小标宋简体"/>
          <w:b/>
          <w:color w:val="FF0000"/>
          <w:spacing w:val="-23"/>
          <w:w w:val="80"/>
          <w:sz w:val="72"/>
          <w:szCs w:val="72"/>
        </w:rPr>
        <w:t>湖州市南浔区文化和广电旅游体育局</w:t>
      </w:r>
      <w:r>
        <w:rPr>
          <w:rFonts w:hint="eastAsia" w:ascii="方正小标宋简体" w:hAnsi="华文中宋" w:eastAsia="方正小标宋简体"/>
          <w:b/>
          <w:color w:val="FF0000"/>
          <w:spacing w:val="100"/>
          <w:sz w:val="72"/>
          <w:szCs w:val="72"/>
        </w:rPr>
        <w:t xml:space="preserve">  </w:t>
      </w:r>
    </w:p>
    <w:p>
      <w:pPr>
        <w:spacing w:line="360" w:lineRule="auto"/>
        <w:rPr>
          <w:rFonts w:hint="eastAsia" w:ascii="方正小标宋简体" w:hAnsi="方正小标宋简体" w:eastAsia="方正小标宋简体" w:cs="方正小标宋简体"/>
          <w:b w:val="0"/>
          <w:bCs/>
          <w:sz w:val="44"/>
          <w:szCs w:val="44"/>
        </w:rPr>
      </w:pPr>
      <w:r>
        <w:rPr>
          <w:rFonts w:hint="eastAsia" w:ascii="黑体" w:hAnsi="华文中宋" w:eastAsia="黑体"/>
          <w:color w:val="FF0000"/>
          <w:sz w:val="84"/>
          <w:szCs w:val="8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371465" cy="635"/>
                <wp:effectExtent l="0" t="13970" r="8255" b="15875"/>
                <wp:wrapNone/>
                <wp:docPr id="2" name="直接连接符 2"/>
                <wp:cNvGraphicFramePr/>
                <a:graphic xmlns:a="http://schemas.openxmlformats.org/drawingml/2006/main">
                  <a:graphicData uri="http://schemas.microsoft.com/office/word/2010/wordprocessingShape">
                    <wps:wsp>
                      <wps:cNvCnPr/>
                      <wps:spPr>
                        <a:xfrm>
                          <a:off x="0" y="0"/>
                          <a:ext cx="537146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pt;height:0.05pt;width:422.95pt;z-index:251659264;mso-width-relative:page;mso-height-relative:page;" filled="f" stroked="t" coordsize="21600,21600" o:gfxdata="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LH0tMAAAAEAQAADwAAAAAAAAABACAAAAAiAAAAZHJzL2Rvd25yZXYueG1s&#10;UEsBAhQAFAAAAAgAh07iQJ5Fvpz9AQAA9QMAAA4AAAAAAAAAAQAgAAAAIgEAAGRycy9lMm9Eb2Mu&#10;eG1sUEsFBgAAAAAGAAYAWQEAAJEFAAAAAA==&#10;">
                <v:fill on="f" focussize="0,0"/>
                <v:stroke weight="2.25pt" color="#FF0000" joinstyle="round"/>
                <v:imagedata o:title=""/>
                <o:lock v:ext="edit" aspectratio="f"/>
              </v:line>
            </w:pict>
          </mc:Fallback>
        </mc:AlternateContent>
      </w:r>
    </w:p>
    <w:p>
      <w:pPr>
        <w:pStyle w:val="3"/>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推荐</w:t>
      </w:r>
      <w:r>
        <w:rPr>
          <w:rFonts w:hint="eastAsia" w:ascii="方正小标宋简体" w:hAnsi="方正小标宋简体" w:eastAsia="方正小标宋简体" w:cs="方正小标宋简体"/>
          <w:b w:val="0"/>
          <w:bCs/>
          <w:sz w:val="44"/>
          <w:szCs w:val="44"/>
        </w:rPr>
        <w:t>申报南浔区第</w:t>
      </w:r>
      <w:r>
        <w:rPr>
          <w:rFonts w:hint="eastAsia" w:ascii="方正小标宋简体" w:hAnsi="方正小标宋简体" w:eastAsia="方正小标宋简体" w:cs="方正小标宋简体"/>
          <w:b w:val="0"/>
          <w:bCs/>
          <w:sz w:val="44"/>
          <w:szCs w:val="44"/>
          <w:lang w:eastAsia="zh-CN"/>
        </w:rPr>
        <w:t>七</w:t>
      </w:r>
      <w:r>
        <w:rPr>
          <w:rFonts w:hint="eastAsia" w:ascii="方正小标宋简体" w:hAnsi="方正小标宋简体" w:eastAsia="方正小标宋简体" w:cs="方正小标宋简体"/>
          <w:b w:val="0"/>
          <w:bCs/>
          <w:sz w:val="44"/>
          <w:szCs w:val="44"/>
        </w:rPr>
        <w:t>批非物质文化遗产代表性项目的通知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为贯彻落实</w:t>
      </w:r>
      <w:r>
        <w:rPr>
          <w:rFonts w:hint="eastAsia" w:ascii="仿宋_GB2312" w:hAnsi="仿宋_GB2312" w:eastAsia="仿宋_GB2312" w:cs="仿宋_GB2312"/>
          <w:sz w:val="32"/>
          <w:szCs w:val="32"/>
          <w:lang w:eastAsia="zh-CN"/>
        </w:rPr>
        <w:t>《中华人民共和国非物质文化遗产法》和《浙江省非物质文化遗产保护条例》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区非物质文化遗产名录体系，推动非物质文化遗产的抢救、保护和传承，决定开展南浔区第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批非物质文化遗产代表性名录项目申报工作。现就有关事项通知如下：</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一、推荐申报条件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推荐申报的非物质文化遗产代表性项目需符合下列条件：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1.符合《中华人民共和国非物质文化遗产法》和《保护非物质文化遗产公约》对非物质文化遗产的定义；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2.符合社会主义核心价值观，对增强中华民族的文化认同、维护国家统一和民族团结、促进社会和谐和可持续发展有积极作用；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3.体现</w:t>
      </w:r>
      <w:r>
        <w:rPr>
          <w:rFonts w:hint="eastAsia" w:ascii="仿宋_GB2312" w:hAnsi="仿宋_GB2312" w:eastAsia="仿宋_GB2312" w:cs="仿宋_GB2312"/>
          <w:sz w:val="32"/>
          <w:szCs w:val="32"/>
          <w:lang w:eastAsia="zh-CN"/>
        </w:rPr>
        <w:t>中华优秀传统文化，具有重大历史、文学、艺术、科学价值；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4.具有体现</w:t>
      </w:r>
      <w:r>
        <w:rPr>
          <w:rFonts w:hint="eastAsia" w:ascii="仿宋_GB2312" w:hAnsi="仿宋_GB2312" w:cs="仿宋_GB2312"/>
          <w:sz w:val="32"/>
          <w:szCs w:val="32"/>
          <w:lang w:eastAsia="zh-CN"/>
        </w:rPr>
        <w:t>南浔</w:t>
      </w:r>
      <w:r>
        <w:rPr>
          <w:rFonts w:hint="eastAsia" w:ascii="仿宋_GB2312" w:hAnsi="仿宋_GB2312" w:eastAsia="仿宋_GB2312" w:cs="仿宋_GB2312"/>
          <w:sz w:val="32"/>
          <w:szCs w:val="32"/>
          <w:lang w:eastAsia="zh-CN"/>
        </w:rPr>
        <w:t>人</w:t>
      </w:r>
      <w:bookmarkStart w:id="3" w:name="_GoBack"/>
      <w:bookmarkEnd w:id="3"/>
      <w:r>
        <w:rPr>
          <w:rFonts w:hint="eastAsia" w:ascii="仿宋_GB2312" w:hAnsi="仿宋_GB2312" w:eastAsia="仿宋_GB2312" w:cs="仿宋_GB2312"/>
          <w:sz w:val="32"/>
          <w:szCs w:val="32"/>
          <w:lang w:eastAsia="zh-CN"/>
        </w:rPr>
        <w:t>民文化创造力的典型性、代表性，在本地区得到民众广泛认同并具有较大影响力；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5.在一定群体中或地域范围内世代相传，具有较长传承历史和清晰传承脉络，至今仍以活态形式存在。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制定有具体可行的保护措施和保护规划，保护工作富有成效。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二、申报</w:t>
      </w:r>
      <w:r>
        <w:rPr>
          <w:rFonts w:hint="eastAsia" w:ascii="黑体" w:hAnsi="黑体" w:eastAsia="黑体" w:cs="黑体"/>
          <w:sz w:val="32"/>
          <w:szCs w:val="32"/>
          <w:lang w:eastAsia="zh-CN"/>
        </w:rPr>
        <w:t>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w:t>
      </w: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.申报材料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（1）项目申报书</w:t>
      </w:r>
      <w:r>
        <w:rPr>
          <w:rFonts w:hint="eastAsia" w:ascii="仿宋_GB2312" w:hAnsi="仿宋_GB2312" w:eastAsia="仿宋_GB2312" w:cs="仿宋_GB2312"/>
          <w:sz w:val="32"/>
          <w:szCs w:val="32"/>
        </w:rPr>
        <w:t>：包括项目简介、基本信息、项目图片、保护单位、三年保护计划等内容</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电子材料、纸质材料一式2份</w:t>
      </w:r>
      <w:r>
        <w:rPr>
          <w:rFonts w:hint="eastAsia" w:ascii="仿宋_GB2312" w:hAnsi="仿宋_GB2312" w:eastAsia="仿宋_GB2312" w:cs="仿宋_GB2312"/>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(2)辅助材料：</w:t>
      </w:r>
      <w:r>
        <w:rPr>
          <w:rFonts w:hint="eastAsia" w:ascii="仿宋_GB2312" w:hAnsi="仿宋_GB2312" w:eastAsia="仿宋_GB2312" w:cs="仿宋_GB2312"/>
          <w:sz w:val="32"/>
          <w:szCs w:val="32"/>
          <w:lang w:val="en-US" w:eastAsia="zh-CN"/>
        </w:rPr>
        <w:t>推荐申报视频、图片及其他辅助资料</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黑体" w:hAnsi="黑体" w:eastAsia="黑体" w:cs="黑体"/>
          <w:sz w:val="32"/>
          <w:szCs w:val="32"/>
          <w:lang w:eastAsia="zh-CN"/>
        </w:rPr>
        <w:t>三、</w:t>
      </w:r>
      <w:r>
        <w:rPr>
          <w:rFonts w:hint="eastAsia" w:ascii="黑体" w:hAnsi="黑体" w:eastAsia="黑体" w:cs="黑体"/>
          <w:sz w:val="32"/>
          <w:szCs w:val="32"/>
        </w:rPr>
        <w:t>申报程序</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lang w:eastAsia="zh-CN"/>
        </w:rPr>
        <w:t>（一）遴选项目。</w:t>
      </w:r>
      <w:r>
        <w:rPr>
          <w:rFonts w:hint="eastAsia" w:ascii="仿宋_GB2312" w:hAnsi="仿宋_GB2312" w:eastAsia="仿宋_GB2312" w:cs="仿宋_GB2312"/>
          <w:sz w:val="32"/>
          <w:szCs w:val="32"/>
          <w:lang w:eastAsia="zh-CN"/>
        </w:rPr>
        <w:t>各镇（街道）按照推荐申报条件组织对具备条件的非物质文化遗产项目进行筛选、论证、评审、公示，提出推荐申报项目名单和推荐意见，报经当地人民政府同意后，统一报送南浔区文化和广电旅游体育局。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lang w:eastAsia="zh-CN"/>
        </w:rPr>
        <w:t>（二）提交材料。</w:t>
      </w:r>
      <w:r>
        <w:rPr>
          <w:rFonts w:hint="eastAsia" w:ascii="仿宋_GB2312" w:hAnsi="仿宋_GB2312" w:eastAsia="仿宋_GB2312" w:cs="仿宋_GB2312"/>
          <w:sz w:val="32"/>
          <w:szCs w:val="32"/>
          <w:lang w:eastAsia="zh-CN"/>
        </w:rPr>
        <w:t>申报书、推荐申报视频、图片</w:t>
      </w:r>
      <w:r>
        <w:rPr>
          <w:rFonts w:hint="eastAsia" w:ascii="仿宋_GB2312" w:hAnsi="仿宋_GB2312" w:eastAsia="仿宋_GB2312" w:cs="仿宋_GB2312"/>
          <w:sz w:val="32"/>
          <w:szCs w:val="32"/>
          <w:highlight w:val="none"/>
          <w:lang w:eastAsia="zh-CN"/>
        </w:rPr>
        <w:t>、证明材料及其他辅助资料等推荐申报材料，报送至南浔区文化和广电旅游体育局资源与产业科，报送截止时间为202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lang w:eastAsia="zh-CN"/>
        </w:rPr>
        <w:t>日，超时申报时间（以寄出时间为准）的，本年度不予受理。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highlight w:val="none"/>
          <w:lang w:eastAsia="zh-CN"/>
        </w:rPr>
        <w:t>（三）评审公示。</w:t>
      </w:r>
      <w:r>
        <w:rPr>
          <w:rFonts w:hint="eastAsia" w:ascii="仿宋_GB2312" w:hAnsi="仿宋_GB2312" w:eastAsia="仿宋_GB2312" w:cs="仿宋_GB2312"/>
          <w:sz w:val="32"/>
          <w:szCs w:val="32"/>
          <w:highlight w:val="none"/>
          <w:lang w:eastAsia="zh-CN"/>
        </w:rPr>
        <w:t>南</w:t>
      </w:r>
      <w:r>
        <w:rPr>
          <w:rFonts w:hint="eastAsia" w:ascii="仿宋_GB2312" w:hAnsi="仿宋_GB2312" w:eastAsia="仿宋_GB2312" w:cs="仿宋_GB2312"/>
          <w:sz w:val="32"/>
          <w:szCs w:val="32"/>
          <w:lang w:eastAsia="zh-CN"/>
        </w:rPr>
        <w:t>浔区文化和广电旅游体育局通过专家评审、审核（根据需要安排实地抽检）、公示、审定等程序，提出第七批非物质文化遗产代表性项目名录推荐项目名单，上报南浔区人民政府批准、公布。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（一）精心组织，认真准备，做好南浔区第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批区级非物质文化遗产名录项目申报工作。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（二）依靠专业人员和专家，认真筛选、论证申报项目，确保项目质量，并重点关注下列项目：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1.在南浔区范围具有典型性、代表性的非物质文化遗产项目；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2.有潜力列入市级非物质文化遗产名录扩展项目的项目；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3.有生产性保护潜力的项目；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4.体现南浔区文化传统的项目；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5.少数民族的项目。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（三）根据名录保护和管理的有关规定，明确具体承担申报项目保护与传承工作的保护单位。</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（四）制定详实、具体可行的五年保护计划，并有配套经费预算。</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五</w:t>
      </w:r>
      <w:r>
        <w:rPr>
          <w:rFonts w:hint="eastAsia" w:ascii="黑体" w:hAnsi="黑体" w:eastAsia="黑体" w:cs="黑体"/>
          <w:sz w:val="32"/>
          <w:szCs w:val="32"/>
        </w:rPr>
        <w:t>、评定依据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区级非遗代表性名录项目依据《南浔区非物质文化遗产代表作申报评定暂行办法》进行评定。区级非遗代表性传承人依据《南浔区非物质文化遗产代表性传承人申报与认定办法》进行评定。</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仿宋_GB2312" w:hAnsi="仿宋_GB2312" w:eastAsia="仿宋_GB2312" w:cs="仿宋_GB2312"/>
          <w:sz w:val="32"/>
          <w:szCs w:val="32"/>
        </w:rPr>
        <w:t>　</w:t>
      </w:r>
      <w:r>
        <w:rPr>
          <w:rFonts w:hint="eastAsia" w:ascii="黑体" w:hAnsi="黑体" w:eastAsia="黑体" w:cs="黑体"/>
          <w:sz w:val="32"/>
          <w:szCs w:val="32"/>
        </w:rPr>
        <w:t>六、工作联系</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申报工作联系科室：南浔区文化和广电旅游体育局 </w:t>
      </w:r>
      <w:r>
        <w:rPr>
          <w:rFonts w:hint="eastAsia" w:ascii="仿宋_GB2312" w:hAnsi="仿宋_GB2312" w:eastAsia="仿宋_GB2312" w:cs="仿宋_GB2312"/>
          <w:sz w:val="32"/>
          <w:szCs w:val="32"/>
          <w:highlight w:val="none"/>
          <w:lang w:eastAsia="zh-CN"/>
        </w:rPr>
        <w:t>资源与产业</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0572-3023033</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附件：1.南浔区非物质文化遗产代表性项目推荐申报书</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1596" w:leftChars="760" w:firstLine="0" w:firstLineChars="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非物质文化遗产代表性项目推荐申报视频、图片及辅助材料制作要求</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default" w:ascii="仿宋_GB2312" w:hAnsi="仿宋_GB2312" w:eastAsia="仿宋_GB2312" w:cs="仿宋_GB2312"/>
          <w:sz w:val="32"/>
          <w:szCs w:val="32"/>
          <w:highlight w:val="none"/>
          <w:lang w:val="en-US" w:eastAsia="zh-CN"/>
        </w:rPr>
      </w:pPr>
    </w:p>
    <w:p>
      <w:pPr>
        <w:pStyle w:val="2"/>
        <w:pageBreakBefore w:val="0"/>
        <w:widowControl w:val="0"/>
        <w:kinsoku/>
        <w:wordWrap/>
        <w:overflowPunct/>
        <w:topLinePunct w:val="0"/>
        <w:autoSpaceDE/>
        <w:autoSpaceDN/>
        <w:bidi w:val="0"/>
        <w:adjustRightInd/>
        <w:snapToGrid/>
        <w:spacing w:before="0" w:after="0" w:line="560" w:lineRule="exact"/>
        <w:ind w:left="1598" w:leftChars="304" w:hanging="960" w:hangingChars="300"/>
        <w:jc w:val="right"/>
        <w:textAlignment w:val="auto"/>
        <w:rPr>
          <w:rFonts w:hint="eastAsia" w:ascii="仿宋_GB2312" w:eastAsia="仿宋_GB2312"/>
          <w:b w:val="0"/>
          <w:kern w:val="2"/>
          <w:sz w:val="32"/>
          <w:szCs w:val="32"/>
        </w:rPr>
      </w:pPr>
      <w:bookmarkStart w:id="0" w:name="docTitle"/>
      <w:bookmarkStart w:id="1" w:name="标题"/>
      <w:bookmarkStart w:id="2" w:name="filename"/>
      <w:r>
        <w:rPr>
          <w:rFonts w:hint="eastAsia" w:ascii="仿宋_GB2312" w:eastAsia="仿宋_GB2312"/>
          <w:b w:val="0"/>
          <w:kern w:val="2"/>
          <w:sz w:val="32"/>
          <w:szCs w:val="32"/>
        </w:rPr>
        <w:t>湖州市南浔区文化和广电旅游体育局</w:t>
      </w:r>
    </w:p>
    <w:p>
      <w:pPr>
        <w:pStyle w:val="2"/>
        <w:pageBreakBefore w:val="0"/>
        <w:widowControl w:val="0"/>
        <w:kinsoku/>
        <w:wordWrap/>
        <w:overflowPunct/>
        <w:topLinePunct w:val="0"/>
        <w:autoSpaceDE/>
        <w:autoSpaceDN/>
        <w:bidi w:val="0"/>
        <w:adjustRightInd/>
        <w:snapToGrid/>
        <w:spacing w:before="0" w:after="0" w:line="560" w:lineRule="exact"/>
        <w:ind w:left="1598" w:leftChars="304" w:hanging="960" w:hangingChars="300"/>
        <w:jc w:val="right"/>
        <w:textAlignment w:val="auto"/>
        <w:rPr>
          <w:rFonts w:hint="eastAsia" w:ascii="仿宋_GB2312" w:eastAsia="仿宋_GB2312"/>
          <w:b w:val="0"/>
          <w:kern w:val="2"/>
          <w:sz w:val="32"/>
          <w:szCs w:val="32"/>
          <w:lang w:eastAsia="zh-CN"/>
        </w:rPr>
        <w:sectPr>
          <w:footerReference r:id="rId3" w:type="default"/>
          <w:pgSz w:w="11906" w:h="16838"/>
          <w:pgMar w:top="1440" w:right="1689" w:bottom="1440" w:left="1689" w:header="851" w:footer="992" w:gutter="0"/>
          <w:cols w:space="720" w:num="1"/>
          <w:docGrid w:type="lines" w:linePitch="312" w:charSpace="0"/>
        </w:sectPr>
      </w:pPr>
      <w:r>
        <w:rPr>
          <w:rFonts w:hint="eastAsia" w:ascii="仿宋_GB2312" w:eastAsia="仿宋_GB2312"/>
          <w:b w:val="0"/>
          <w:kern w:val="2"/>
          <w:sz w:val="32"/>
          <w:szCs w:val="32"/>
        </w:rPr>
        <w:t>202</w:t>
      </w:r>
      <w:r>
        <w:rPr>
          <w:rFonts w:hint="eastAsia" w:ascii="仿宋_GB2312" w:eastAsia="仿宋_GB2312"/>
          <w:b w:val="0"/>
          <w:kern w:val="2"/>
          <w:sz w:val="32"/>
          <w:szCs w:val="32"/>
          <w:lang w:val="en-US" w:eastAsia="zh-CN"/>
        </w:rPr>
        <w:t>4</w:t>
      </w:r>
      <w:r>
        <w:rPr>
          <w:rFonts w:hint="eastAsia" w:ascii="仿宋_GB2312" w:eastAsia="仿宋_GB2312"/>
          <w:b w:val="0"/>
          <w:kern w:val="2"/>
          <w:sz w:val="32"/>
          <w:szCs w:val="32"/>
        </w:rPr>
        <w:t>年</w:t>
      </w:r>
      <w:r>
        <w:rPr>
          <w:rFonts w:hint="eastAsia" w:ascii="仿宋_GB2312" w:eastAsia="仿宋_GB2312"/>
          <w:b w:val="0"/>
          <w:kern w:val="2"/>
          <w:sz w:val="32"/>
          <w:szCs w:val="32"/>
          <w:lang w:val="en-US" w:eastAsia="zh-CN"/>
        </w:rPr>
        <w:t>5</w:t>
      </w:r>
      <w:r>
        <w:rPr>
          <w:rFonts w:hint="eastAsia" w:ascii="仿宋_GB2312" w:eastAsia="仿宋_GB2312"/>
          <w:b w:val="0"/>
          <w:kern w:val="2"/>
          <w:sz w:val="32"/>
          <w:szCs w:val="32"/>
        </w:rPr>
        <w:t>月</w:t>
      </w:r>
      <w:r>
        <w:rPr>
          <w:rFonts w:hint="eastAsia" w:ascii="仿宋_GB2312" w:eastAsia="仿宋_GB2312"/>
          <w:b w:val="0"/>
          <w:kern w:val="2"/>
          <w:sz w:val="32"/>
          <w:szCs w:val="32"/>
          <w:lang w:val="en-US" w:eastAsia="zh-CN"/>
        </w:rPr>
        <w:t>16</w:t>
      </w:r>
      <w:r>
        <w:rPr>
          <w:rFonts w:hint="eastAsia" w:ascii="仿宋_GB2312" w:eastAsia="仿宋_GB2312"/>
          <w:b w:val="0"/>
          <w:kern w:val="2"/>
          <w:sz w:val="32"/>
          <w:szCs w:val="32"/>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uppressAutoHyphens/>
        <w:bidi w:val="0"/>
        <w:adjustRightInd w:val="0"/>
        <w:snapToGrid w:val="0"/>
        <w:spacing w:line="560" w:lineRule="exact"/>
        <w:rPr>
          <w:rFonts w:ascii="仿宋_GB2312" w:hAnsi="Times New Roman" w:eastAsia="仿宋_GB2312"/>
          <w:sz w:val="32"/>
          <w:szCs w:val="32"/>
        </w:rPr>
      </w:pPr>
      <w:r>
        <w:rPr>
          <w:rFonts w:hint="eastAsia" w:ascii="黑体" w:hAnsi="Times New Roman" w:eastAsia="黑体"/>
          <w:sz w:val="32"/>
          <w:szCs w:val="32"/>
        </w:rPr>
        <w:t xml:space="preserve"> </w:t>
      </w:r>
      <w:r>
        <w:rPr>
          <w:rFonts w:hint="eastAsia" w:ascii="仿宋_GB2312" w:hAnsi="Times New Roman" w:eastAsia="仿宋_GB2312"/>
          <w:sz w:val="28"/>
          <w:szCs w:val="36"/>
        </w:rPr>
        <w:t xml:space="preserve">                </w:t>
      </w:r>
      <w:r>
        <w:rPr>
          <w:rFonts w:ascii="仿宋_GB2312" w:hAnsi="Times New Roman" w:eastAsia="仿宋_GB2312"/>
          <w:sz w:val="28"/>
          <w:szCs w:val="36"/>
        </w:rPr>
        <w:t xml:space="preserve">              </w:t>
      </w:r>
      <w:r>
        <w:rPr>
          <w:rFonts w:hint="eastAsia" w:ascii="仿宋_GB2312" w:hAnsi="Times New Roman" w:eastAsia="仿宋_GB2312"/>
          <w:sz w:val="28"/>
          <w:szCs w:val="36"/>
        </w:rPr>
        <w:t xml:space="preserve">              </w:t>
      </w:r>
      <w:r>
        <w:rPr>
          <w:rFonts w:hint="eastAsia" w:ascii="仿宋_GB2312" w:hAnsi="Times New Roman" w:eastAsia="仿宋_GB2312"/>
          <w:sz w:val="32"/>
          <w:szCs w:val="32"/>
        </w:rPr>
        <w:t>项目代码：</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ascii="仿宋_GB2312" w:hAnsi="Times New Roman" w:eastAsia="仿宋_GB2312"/>
          <w:sz w:val="32"/>
          <w:szCs w:val="32"/>
          <w:u w:val="single"/>
        </w:rPr>
        <w:t xml:space="preserve">     </w:t>
      </w:r>
    </w:p>
    <w:p>
      <w:pPr>
        <w:suppressAutoHyphens/>
        <w:bidi w:val="0"/>
        <w:adjustRightInd w:val="0"/>
        <w:snapToGrid w:val="0"/>
        <w:spacing w:line="560" w:lineRule="exact"/>
        <w:rPr>
          <w:rFonts w:ascii="仿宋_GB2312" w:hAnsi="Times New Roman" w:eastAsia="仿宋_GB2312"/>
          <w:sz w:val="28"/>
          <w:szCs w:val="36"/>
          <w:u w:val="single"/>
        </w:rPr>
      </w:pPr>
    </w:p>
    <w:p>
      <w:pPr>
        <w:suppressAutoHyphens/>
        <w:bidi w:val="0"/>
        <w:adjustRightInd w:val="0"/>
        <w:snapToGrid w:val="0"/>
        <w:spacing w:line="560" w:lineRule="exact"/>
        <w:rPr>
          <w:rFonts w:ascii="仿宋_GB2312" w:hAnsi="Times New Roman" w:eastAsia="仿宋_GB2312"/>
          <w:sz w:val="28"/>
          <w:szCs w:val="36"/>
          <w:u w:val="single"/>
        </w:rPr>
      </w:pPr>
    </w:p>
    <w:p>
      <w:pPr>
        <w:suppressAutoHyphens/>
        <w:bidi w:val="0"/>
        <w:adjustRightInd w:val="0"/>
        <w:snapToGrid w:val="0"/>
        <w:spacing w:line="560" w:lineRule="exact"/>
        <w:rPr>
          <w:rFonts w:ascii="仿宋_GB2312" w:hAnsi="Times New Roman" w:eastAsia="仿宋_GB2312"/>
          <w:sz w:val="28"/>
          <w:szCs w:val="36"/>
          <w:u w:val="single"/>
        </w:rPr>
      </w:pPr>
    </w:p>
    <w:p>
      <w:pPr>
        <w:suppressAutoHyphens/>
        <w:bidi w:val="0"/>
        <w:adjustRightInd w:val="0"/>
        <w:snapToGrid w:val="0"/>
        <w:spacing w:line="560" w:lineRule="exact"/>
        <w:jc w:val="center"/>
        <w:rPr>
          <w:rFonts w:ascii="仿宋_GB2312" w:hAnsi="Times New Roman" w:eastAsia="方正小标宋简体"/>
          <w:bCs/>
          <w:sz w:val="36"/>
          <w:szCs w:val="36"/>
        </w:rPr>
      </w:pPr>
    </w:p>
    <w:p>
      <w:pPr>
        <w:suppressAutoHyphens/>
        <w:bidi w:val="0"/>
        <w:adjustRightInd w:val="0"/>
        <w:snapToGrid w:val="0"/>
        <w:spacing w:line="560" w:lineRule="exact"/>
        <w:jc w:val="center"/>
        <w:rPr>
          <w:rFonts w:ascii="仿宋_GB2312" w:hAnsi="Times New Roman" w:eastAsia="方正小标宋简体"/>
          <w:bCs/>
          <w:spacing w:val="-20"/>
          <w:sz w:val="44"/>
          <w:szCs w:val="36"/>
        </w:rPr>
      </w:pPr>
      <w:r>
        <w:rPr>
          <w:rFonts w:hint="eastAsia" w:ascii="仿宋_GB2312" w:hAnsi="Times New Roman" w:eastAsia="方正小标宋简体"/>
          <w:bCs/>
          <w:spacing w:val="-20"/>
          <w:sz w:val="44"/>
          <w:szCs w:val="36"/>
          <w:lang w:eastAsia="zh-CN"/>
        </w:rPr>
        <w:t>南浔区非物质文化遗产</w:t>
      </w:r>
      <w:r>
        <w:rPr>
          <w:rFonts w:hint="eastAsia" w:ascii="仿宋_GB2312" w:hAnsi="Times New Roman" w:eastAsia="方正小标宋简体"/>
          <w:bCs/>
          <w:spacing w:val="-20"/>
          <w:sz w:val="44"/>
          <w:szCs w:val="36"/>
        </w:rPr>
        <w:t>代表性项目推荐申报书</w:t>
      </w:r>
    </w:p>
    <w:p>
      <w:pPr>
        <w:suppressAutoHyphens/>
        <w:bidi w:val="0"/>
        <w:adjustRightInd w:val="0"/>
        <w:snapToGrid w:val="0"/>
        <w:spacing w:line="560" w:lineRule="exact"/>
        <w:jc w:val="center"/>
        <w:rPr>
          <w:rFonts w:ascii="楷体" w:hAnsi="楷体" w:eastAsia="楷体"/>
          <w:bCs/>
          <w:sz w:val="36"/>
          <w:szCs w:val="36"/>
        </w:rPr>
      </w:pPr>
    </w:p>
    <w:p>
      <w:pPr>
        <w:suppressAutoHyphens/>
        <w:bidi w:val="0"/>
        <w:adjustRightInd w:val="0"/>
        <w:snapToGrid w:val="0"/>
        <w:spacing w:line="560" w:lineRule="exact"/>
        <w:jc w:val="center"/>
        <w:rPr>
          <w:rFonts w:ascii="楷体" w:hAnsi="楷体" w:eastAsia="楷体"/>
          <w:bCs/>
          <w:sz w:val="36"/>
          <w:szCs w:val="36"/>
        </w:rPr>
      </w:pPr>
    </w:p>
    <w:p>
      <w:pPr>
        <w:suppressAutoHyphens/>
        <w:bidi w:val="0"/>
        <w:adjustRightInd w:val="0"/>
        <w:snapToGrid w:val="0"/>
        <w:spacing w:line="560" w:lineRule="exact"/>
        <w:jc w:val="center"/>
        <w:rPr>
          <w:rFonts w:ascii="楷体" w:hAnsi="楷体" w:eastAsia="楷体"/>
          <w:bCs/>
          <w:sz w:val="36"/>
          <w:szCs w:val="36"/>
        </w:rPr>
      </w:pPr>
    </w:p>
    <w:p>
      <w:pPr>
        <w:suppressAutoHyphens/>
        <w:bidi w:val="0"/>
        <w:adjustRightInd w:val="0"/>
        <w:snapToGrid w:val="0"/>
        <w:spacing w:line="560" w:lineRule="exact"/>
        <w:jc w:val="center"/>
        <w:rPr>
          <w:rFonts w:ascii="仿宋_GB2312" w:hAnsi="Times New Roman" w:eastAsia="方正小标宋简体"/>
          <w:bCs/>
          <w:sz w:val="36"/>
          <w:szCs w:val="36"/>
        </w:rPr>
      </w:pPr>
    </w:p>
    <w:p>
      <w:pPr>
        <w:suppressAutoHyphens/>
        <w:bidi w:val="0"/>
        <w:adjustRightInd w:val="0"/>
        <w:snapToGrid w:val="0"/>
        <w:spacing w:line="560" w:lineRule="exact"/>
        <w:jc w:val="center"/>
        <w:rPr>
          <w:rFonts w:ascii="仿宋_GB2312" w:hAnsi="Times New Roman" w:eastAsia="方正小标宋简体"/>
          <w:bCs/>
          <w:sz w:val="36"/>
          <w:szCs w:val="36"/>
        </w:rPr>
      </w:pPr>
    </w:p>
    <w:p>
      <w:pPr>
        <w:suppressAutoHyphens/>
        <w:bidi w:val="0"/>
        <w:adjustRightInd w:val="0"/>
        <w:snapToGrid w:val="0"/>
        <w:spacing w:line="560" w:lineRule="exact"/>
        <w:jc w:val="center"/>
        <w:rPr>
          <w:rFonts w:ascii="仿宋_GB2312" w:hAnsi="Times New Roman" w:eastAsia="方正小标宋简体"/>
          <w:bCs/>
          <w:sz w:val="36"/>
          <w:szCs w:val="36"/>
        </w:rPr>
      </w:pPr>
    </w:p>
    <w:p>
      <w:pPr>
        <w:suppressAutoHyphens/>
        <w:bidi w:val="0"/>
        <w:adjustRightInd w:val="0"/>
        <w:snapToGrid w:val="0"/>
        <w:spacing w:line="560" w:lineRule="exact"/>
        <w:jc w:val="center"/>
        <w:rPr>
          <w:rFonts w:ascii="仿宋_GB2312" w:hAnsi="Times New Roman" w:eastAsia="方正小标宋简体"/>
          <w:bCs/>
          <w:sz w:val="36"/>
          <w:szCs w:val="36"/>
        </w:rPr>
      </w:pPr>
    </w:p>
    <w:p>
      <w:pPr>
        <w:tabs>
          <w:tab w:val="left" w:pos="7380"/>
        </w:tabs>
        <w:suppressAutoHyphens/>
        <w:bidi w:val="0"/>
        <w:adjustRightInd w:val="0"/>
        <w:snapToGrid w:val="0"/>
        <w:spacing w:line="560" w:lineRule="exact"/>
        <w:ind w:firstLine="960" w:firstLineChars="300"/>
        <w:rPr>
          <w:rFonts w:hint="eastAsia" w:ascii="仿宋_GB2312" w:hAnsi="仿宋_GB2312" w:eastAsia="仿宋_GB2312" w:cs="仿宋_GB2312"/>
          <w:sz w:val="32"/>
          <w:szCs w:val="36"/>
          <w:u w:val="single"/>
        </w:rPr>
      </w:pPr>
      <w:r>
        <w:rPr>
          <w:rFonts w:hint="eastAsia" w:ascii="仿宋_GB2312" w:hAnsi="仿宋_GB2312" w:eastAsia="仿宋_GB2312" w:cs="仿宋_GB2312"/>
          <w:sz w:val="32"/>
          <w:szCs w:val="36"/>
        </w:rPr>
        <w:t>项目类别：</w:t>
      </w:r>
      <w:r>
        <w:rPr>
          <w:rFonts w:hint="eastAsia" w:ascii="仿宋_GB2312" w:hAnsi="仿宋_GB2312" w:eastAsia="仿宋_GB2312" w:cs="仿宋_GB2312"/>
          <w:sz w:val="32"/>
          <w:szCs w:val="36"/>
          <w:u w:val="single"/>
        </w:rPr>
        <w:t xml:space="preserve">                            </w:t>
      </w:r>
    </w:p>
    <w:p>
      <w:pPr>
        <w:tabs>
          <w:tab w:val="left" w:pos="7380"/>
        </w:tabs>
        <w:suppressAutoHyphens/>
        <w:bidi w:val="0"/>
        <w:adjustRightInd w:val="0"/>
        <w:snapToGrid w:val="0"/>
        <w:spacing w:line="560" w:lineRule="exact"/>
        <w:ind w:firstLine="960" w:firstLineChars="300"/>
        <w:rPr>
          <w:rFonts w:hint="eastAsia" w:ascii="仿宋_GB2312" w:hAnsi="仿宋_GB2312" w:eastAsia="仿宋_GB2312" w:cs="仿宋_GB2312"/>
          <w:sz w:val="32"/>
          <w:szCs w:val="36"/>
          <w:u w:val="single"/>
        </w:rPr>
      </w:pPr>
      <w:r>
        <w:rPr>
          <w:rFonts w:hint="eastAsia" w:ascii="仿宋_GB2312" w:hAnsi="仿宋_GB2312" w:eastAsia="仿宋_GB2312" w:cs="仿宋_GB2312"/>
          <w:sz w:val="32"/>
          <w:szCs w:val="36"/>
        </w:rPr>
        <w:t>项目名称：</w:t>
      </w:r>
      <w:r>
        <w:rPr>
          <w:rFonts w:hint="eastAsia" w:ascii="仿宋_GB2312" w:hAnsi="仿宋_GB2312" w:eastAsia="仿宋_GB2312" w:cs="仿宋_GB2312"/>
          <w:sz w:val="32"/>
          <w:szCs w:val="36"/>
          <w:u w:val="single"/>
        </w:rPr>
        <w:t xml:space="preserve">                            </w:t>
      </w:r>
    </w:p>
    <w:p>
      <w:pPr>
        <w:tabs>
          <w:tab w:val="left" w:pos="7380"/>
        </w:tabs>
        <w:suppressAutoHyphens/>
        <w:bidi w:val="0"/>
        <w:adjustRightInd w:val="0"/>
        <w:snapToGrid w:val="0"/>
        <w:spacing w:line="560" w:lineRule="exact"/>
        <w:ind w:firstLine="960" w:firstLineChars="300"/>
        <w:rPr>
          <w:rFonts w:hint="eastAsia" w:ascii="仿宋_GB2312" w:hAnsi="仿宋_GB2312" w:eastAsia="仿宋_GB2312" w:cs="仿宋_GB2312"/>
          <w:sz w:val="36"/>
          <w:szCs w:val="36"/>
          <w:u w:val="single"/>
        </w:rPr>
      </w:pPr>
      <w:r>
        <w:rPr>
          <w:rFonts w:hint="eastAsia" w:ascii="仿宋_GB2312" w:hAnsi="仿宋_GB2312" w:eastAsia="仿宋_GB2312" w:cs="仿宋_GB2312"/>
          <w:sz w:val="32"/>
          <w:szCs w:val="36"/>
          <w:lang w:eastAsia="zh-CN"/>
        </w:rPr>
        <w:t>申报</w:t>
      </w:r>
      <w:r>
        <w:rPr>
          <w:rFonts w:hint="eastAsia" w:ascii="仿宋_GB2312" w:hAnsi="仿宋_GB2312" w:eastAsia="仿宋_GB2312" w:cs="仿宋_GB2312"/>
          <w:sz w:val="32"/>
          <w:szCs w:val="36"/>
        </w:rPr>
        <w:t>单位：</w:t>
      </w:r>
      <w:r>
        <w:rPr>
          <w:rFonts w:hint="eastAsia" w:ascii="仿宋_GB2312" w:hAnsi="仿宋_GB2312" w:eastAsia="仿宋_GB2312" w:cs="仿宋_GB2312"/>
          <w:sz w:val="32"/>
          <w:szCs w:val="36"/>
          <w:u w:val="single"/>
        </w:rPr>
        <w:t xml:space="preserve">                    （盖章）</w:t>
      </w:r>
    </w:p>
    <w:p>
      <w:pPr>
        <w:pStyle w:val="2"/>
        <w:rPr>
          <w:rFonts w:hint="eastAsia" w:ascii="仿宋_GB2312" w:hAnsi="仿宋_GB2312" w:eastAsia="仿宋_GB2312" w:cs="仿宋_GB2312"/>
        </w:rPr>
      </w:pPr>
    </w:p>
    <w:p>
      <w:pPr>
        <w:suppressAutoHyphens/>
        <w:bidi w:val="0"/>
        <w:adjustRightInd w:val="0"/>
        <w:snapToGrid w:val="0"/>
        <w:spacing w:line="560" w:lineRule="exact"/>
        <w:jc w:val="center"/>
        <w:rPr>
          <w:rFonts w:hint="eastAsia" w:ascii="仿宋_GB2312" w:hAnsi="仿宋_GB2312" w:eastAsia="仿宋_GB2312" w:cs="仿宋_GB2312"/>
          <w:bCs/>
          <w:sz w:val="36"/>
          <w:szCs w:val="36"/>
        </w:rPr>
      </w:pPr>
    </w:p>
    <w:p>
      <w:pPr>
        <w:suppressAutoHyphens/>
        <w:bidi w:val="0"/>
        <w:adjustRightInd w:val="0"/>
        <w:snapToGrid w:val="0"/>
        <w:spacing w:line="560" w:lineRule="exact"/>
        <w:jc w:val="center"/>
        <w:rPr>
          <w:rFonts w:hint="eastAsia" w:ascii="仿宋_GB2312" w:hAnsi="仿宋_GB2312" w:eastAsia="仿宋_GB2312" w:cs="仿宋_GB2312"/>
          <w:spacing w:val="20"/>
          <w:sz w:val="32"/>
          <w:szCs w:val="36"/>
        </w:rPr>
      </w:pPr>
      <w:r>
        <w:rPr>
          <w:rFonts w:hint="eastAsia" w:ascii="仿宋_GB2312" w:hAnsi="仿宋_GB2312" w:eastAsia="仿宋_GB2312" w:cs="仿宋_GB2312"/>
          <w:spacing w:val="20"/>
          <w:sz w:val="32"/>
          <w:szCs w:val="36"/>
          <w:lang w:eastAsia="zh-CN"/>
        </w:rPr>
        <w:t>南浔区文化和广电旅游体育局</w:t>
      </w:r>
      <w:r>
        <w:rPr>
          <w:rFonts w:hint="eastAsia" w:ascii="仿宋_GB2312" w:hAnsi="仿宋_GB2312" w:eastAsia="仿宋_GB2312" w:cs="仿宋_GB2312"/>
          <w:spacing w:val="20"/>
          <w:sz w:val="32"/>
          <w:szCs w:val="36"/>
        </w:rPr>
        <w:t>印制</w:t>
      </w:r>
    </w:p>
    <w:p>
      <w:pPr>
        <w:suppressAutoHyphens/>
        <w:bidi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6"/>
        </w:rPr>
        <w:t>二〇二</w:t>
      </w:r>
      <w:r>
        <w:rPr>
          <w:rFonts w:hint="eastAsia" w:ascii="仿宋_GB2312" w:hAnsi="仿宋_GB2312" w:eastAsia="仿宋_GB2312" w:cs="仿宋_GB2312"/>
          <w:spacing w:val="20"/>
          <w:sz w:val="32"/>
          <w:szCs w:val="36"/>
          <w:lang w:eastAsia="zh-CN"/>
        </w:rPr>
        <w:t>四</w:t>
      </w:r>
      <w:r>
        <w:rPr>
          <w:rFonts w:hint="eastAsia" w:ascii="仿宋_GB2312" w:hAnsi="仿宋_GB2312" w:eastAsia="仿宋_GB2312" w:cs="仿宋_GB2312"/>
          <w:spacing w:val="20"/>
          <w:sz w:val="32"/>
          <w:szCs w:val="36"/>
        </w:rPr>
        <w:t>年  月  日</w:t>
      </w:r>
    </w:p>
    <w:p>
      <w:pPr>
        <w:suppressAutoHyphens/>
        <w:bidi w:val="0"/>
        <w:adjustRightInd w:val="0"/>
        <w:snapToGrid w:val="0"/>
        <w:spacing w:line="560" w:lineRule="exact"/>
        <w:jc w:val="center"/>
        <w:rPr>
          <w:rFonts w:ascii="仿宋_GB2312" w:hAnsi="Times New Roman" w:eastAsia="黑体"/>
          <w:sz w:val="44"/>
          <w:szCs w:val="44"/>
        </w:rPr>
      </w:pPr>
      <w:r>
        <w:rPr>
          <w:rFonts w:hint="eastAsia" w:ascii="仿宋_GB2312" w:hAnsi="仿宋_GB2312" w:eastAsia="仿宋_GB2312" w:cs="仿宋_GB2312"/>
          <w:color w:val="000000"/>
          <w:sz w:val="32"/>
        </w:rPr>
        <w:br w:type="page"/>
      </w:r>
      <w:r>
        <w:rPr>
          <w:rFonts w:hint="eastAsia" w:ascii="仿宋_GB2312" w:hAnsi="Times New Roman" w:eastAsia="黑体"/>
          <w:sz w:val="44"/>
          <w:szCs w:val="44"/>
        </w:rPr>
        <w:t>注意事项</w:t>
      </w:r>
    </w:p>
    <w:p>
      <w:pPr>
        <w:suppressAutoHyphens/>
        <w:bidi w:val="0"/>
        <w:adjustRightInd w:val="0"/>
        <w:snapToGrid w:val="0"/>
        <w:spacing w:line="400" w:lineRule="exact"/>
        <w:ind w:firstLine="640" w:firstLineChars="200"/>
        <w:rPr>
          <w:rFonts w:ascii="仿宋_GB2312" w:hAnsi="Times New Roman" w:eastAsia="仿宋_GB2312"/>
          <w:sz w:val="32"/>
          <w:szCs w:val="32"/>
        </w:rPr>
      </w:pPr>
    </w:p>
    <w:p>
      <w:pPr>
        <w:suppressAutoHyphens/>
        <w:bidi w:val="0"/>
        <w:adjustRightInd w:val="0"/>
        <w:snapToGrid w:val="0"/>
        <w:spacing w:line="6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封面“项目类别”“项目代码”按以下标准填写：民间文学（Ⅰ），传统音乐（Ⅱ），传统舞蹈（Ⅲ），传统戏剧（Ⅳ），曲艺（Ⅴ），传统体育、游艺与杂技（Ⅵ），传统美术（Ⅶ），传统技艺（Ⅷ），传统医药（Ⅸ），民俗（Ⅹ）。</w:t>
      </w:r>
    </w:p>
    <w:p>
      <w:pPr>
        <w:suppressAutoHyphens/>
        <w:bidi w:val="0"/>
        <w:adjustRightInd w:val="0"/>
        <w:snapToGrid w:val="0"/>
        <w:spacing w:line="6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二、推荐单位为</w:t>
      </w:r>
      <w:r>
        <w:rPr>
          <w:rFonts w:hint="eastAsia" w:ascii="仿宋_GB2312" w:hAnsi="Times New Roman" w:eastAsia="仿宋_GB2312"/>
          <w:sz w:val="32"/>
          <w:szCs w:val="32"/>
          <w:lang w:eastAsia="zh-CN"/>
        </w:rPr>
        <w:t>区县</w:t>
      </w:r>
      <w:r>
        <w:rPr>
          <w:rFonts w:hint="eastAsia" w:ascii="仿宋_GB2312" w:hAnsi="Times New Roman" w:eastAsia="仿宋_GB2312"/>
          <w:sz w:val="32"/>
          <w:szCs w:val="32"/>
        </w:rPr>
        <w:t>级文化和旅游行政部门或</w:t>
      </w:r>
      <w:r>
        <w:rPr>
          <w:rFonts w:hint="eastAsia" w:ascii="仿宋_GB2312" w:hAnsi="Times New Roman" w:eastAsia="仿宋_GB2312"/>
          <w:sz w:val="32"/>
          <w:szCs w:val="32"/>
          <w:lang w:eastAsia="zh-CN"/>
        </w:rPr>
        <w:t>市</w:t>
      </w:r>
      <w:r>
        <w:rPr>
          <w:rFonts w:hint="eastAsia" w:ascii="仿宋_GB2312" w:hAnsi="Times New Roman" w:eastAsia="仿宋_GB2312"/>
          <w:sz w:val="32"/>
          <w:szCs w:val="32"/>
        </w:rPr>
        <w:t>直单位。</w:t>
      </w:r>
    </w:p>
    <w:p>
      <w:pPr>
        <w:suppressAutoHyphens/>
        <w:bidi w:val="0"/>
        <w:adjustRightInd w:val="0"/>
        <w:snapToGrid w:val="0"/>
        <w:spacing w:line="6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三、表格各项栏目以仿宋GB_2312小四号字体填写，不得扩展（“列入地方名录情况”除外）。</w:t>
      </w:r>
    </w:p>
    <w:p>
      <w:pPr>
        <w:suppressAutoHyphens/>
        <w:bidi w:val="0"/>
        <w:adjustRightInd w:val="0"/>
        <w:snapToGrid w:val="0"/>
        <w:spacing w:line="6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四、表格内容一律在计算机上操作填写（除签字盖章部分），填写内容应真实、准确、简练，凡弄虚作假者，一经发现，取消申报资格。</w:t>
      </w:r>
    </w:p>
    <w:p>
      <w:pPr>
        <w:suppressAutoHyphens/>
        <w:bidi w:val="0"/>
        <w:adjustRightInd w:val="0"/>
        <w:snapToGrid w:val="0"/>
        <w:spacing w:line="400" w:lineRule="exact"/>
        <w:jc w:val="center"/>
        <w:rPr>
          <w:rFonts w:ascii="仿宋_GB2312" w:hAnsi="Times New Roman" w:eastAsia="黑体"/>
          <w:sz w:val="32"/>
          <w:szCs w:val="32"/>
        </w:rPr>
      </w:pPr>
      <w:r>
        <w:rPr>
          <w:rFonts w:ascii="仿宋_GB2312" w:hAnsi="Times New Roman" w:eastAsia="仿宋_GB2312"/>
          <w:color w:val="000000"/>
          <w:sz w:val="32"/>
        </w:rPr>
        <w:br w:type="page"/>
      </w:r>
      <w:r>
        <w:rPr>
          <w:rFonts w:hint="eastAsia" w:ascii="仿宋_GB2312" w:hAnsi="Times New Roman" w:eastAsia="黑体"/>
          <w:sz w:val="32"/>
          <w:szCs w:val="32"/>
        </w:rPr>
        <w:t>一、项目基本信息</w:t>
      </w:r>
    </w:p>
    <w:p>
      <w:pPr>
        <w:suppressAutoHyphens/>
        <w:bidi w:val="0"/>
        <w:adjustRightInd w:val="0"/>
        <w:snapToGrid w:val="0"/>
        <w:spacing w:line="400" w:lineRule="exact"/>
        <w:jc w:val="center"/>
        <w:rPr>
          <w:rFonts w:ascii="仿宋_GB2312" w:hAnsi="Times New Roman" w:eastAsia="黑体"/>
          <w:sz w:val="32"/>
          <w:szCs w:val="32"/>
        </w:rPr>
      </w:pPr>
    </w:p>
    <w:tbl>
      <w:tblPr>
        <w:tblStyle w:val="7"/>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18"/>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项目名称</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spacing w:line="400" w:lineRule="exact"/>
              <w:rPr>
                <w:rFonts w:ascii="仿宋_GB2312" w:hAnsi="Times New Roman" w:eastAsia="仿宋_GB2312"/>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申报地区</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或</w:t>
            </w:r>
            <w:r>
              <w:rPr>
                <w:rFonts w:ascii="仿宋_GB2312" w:hAnsi="Times New Roman" w:eastAsia="仿宋_GB2312"/>
                <w:sz w:val="24"/>
              </w:rPr>
              <w:t>单位</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spacing w:line="400" w:lineRule="exact"/>
              <w:rPr>
                <w:rFonts w:ascii="楷体" w:hAnsi="楷体" w:eastAsia="楷体"/>
                <w:sz w:val="24"/>
              </w:rPr>
            </w:pPr>
            <w:r>
              <w:rPr>
                <w:rFonts w:hint="eastAsia" w:ascii="楷体" w:hAnsi="楷体" w:eastAsia="楷体"/>
                <w:sz w:val="24"/>
              </w:rPr>
              <w:t>（xx</w:t>
            </w:r>
            <w:r>
              <w:rPr>
                <w:rFonts w:hint="eastAsia" w:ascii="楷体" w:hAnsi="楷体" w:eastAsia="楷体"/>
                <w:sz w:val="24"/>
                <w:lang w:eastAsia="zh-CN"/>
              </w:rPr>
              <w:t>街道</w:t>
            </w:r>
            <w:r>
              <w:rPr>
                <w:rFonts w:hint="eastAsia" w:ascii="楷体" w:hAnsi="楷体" w:eastAsia="楷体"/>
                <w:sz w:val="24"/>
                <w:lang w:val="en-US" w:eastAsia="zh-CN"/>
              </w:rPr>
              <w:t>/乡镇</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涉及民族</w:t>
            </w:r>
          </w:p>
        </w:tc>
        <w:tc>
          <w:tcPr>
            <w:tcW w:w="7497"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spacing w:line="400" w:lineRule="exact"/>
              <w:rPr>
                <w:rFonts w:ascii="仿宋_GB2312" w:hAnsi="Times New Roman" w:eastAsia="仿宋_GB2312"/>
                <w:sz w:val="24"/>
              </w:rPr>
            </w:pPr>
            <w:r>
              <w:rPr>
                <w:rFonts w:hint="eastAsia" w:ascii="楷体" w:hAnsi="楷体" w:eastAsia="楷体"/>
                <w:sz w:val="24"/>
              </w:rPr>
              <w:t>（如涉及多个民族请列举，并根据相关度依次排序，将主要民族列在首位。）</w:t>
            </w: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8" w:hRule="atLeast"/>
          <w:jc w:val="center"/>
        </w:trPr>
        <w:tc>
          <w:tcPr>
            <w:tcW w:w="1459" w:type="dxa"/>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基</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本</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内</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容</w:t>
            </w:r>
          </w:p>
        </w:tc>
        <w:tc>
          <w:tcPr>
            <w:tcW w:w="7497" w:type="dxa"/>
            <w:gridSpan w:val="3"/>
            <w:noWrap w:val="0"/>
            <w:vAlign w:val="top"/>
          </w:tcPr>
          <w:p>
            <w:pPr>
              <w:suppressAutoHyphens/>
              <w:bidi w:val="0"/>
              <w:adjustRightInd w:val="0"/>
              <w:snapToGrid w:val="0"/>
              <w:spacing w:line="400" w:lineRule="exact"/>
              <w:rPr>
                <w:rFonts w:hint="eastAsia" w:ascii="楷体" w:hAnsi="楷体" w:eastAsia="楷体"/>
                <w:sz w:val="24"/>
                <w:lang w:eastAsia="zh-CN"/>
              </w:rPr>
            </w:pPr>
            <w:r>
              <w:rPr>
                <w:rFonts w:hint="eastAsia" w:ascii="楷体" w:hAnsi="楷体" w:eastAsia="楷体"/>
                <w:sz w:val="24"/>
              </w:rPr>
              <w:t>（描述该遗产项目的具体实践方式和表现形式，以及与该遗产项目相关的知识和技能在当前是如何传承的。</w:t>
            </w:r>
            <w:r>
              <w:rPr>
                <w:rFonts w:hint="eastAsia" w:ascii="楷体" w:hAnsi="楷体" w:eastAsia="楷体"/>
                <w:sz w:val="24"/>
                <w:lang w:eastAsia="zh-CN"/>
              </w:rPr>
              <w:t>）</w:t>
            </w:r>
          </w:p>
          <w:p>
            <w:pPr>
              <w:pStyle w:val="2"/>
              <w:rPr>
                <w:rFonts w:hint="eastAsia" w:ascii="楷体" w:hAnsi="楷体" w:eastAsia="楷体"/>
                <w:sz w:val="24"/>
                <w:lang w:eastAsia="zh-CN"/>
              </w:rPr>
            </w:pPr>
          </w:p>
          <w:p>
            <w:pPr>
              <w:rPr>
                <w:rFonts w:hint="eastAsia" w:ascii="楷体" w:hAnsi="楷体" w:eastAsia="楷体"/>
                <w:sz w:val="24"/>
                <w:lang w:eastAsia="zh-CN"/>
              </w:rPr>
            </w:pPr>
          </w:p>
          <w:p>
            <w:pPr>
              <w:pStyle w:val="2"/>
              <w:rPr>
                <w:rFonts w:hint="eastAsia" w:ascii="楷体" w:hAnsi="楷体" w:eastAsia="楷体"/>
                <w:sz w:val="24"/>
                <w:lang w:eastAsia="zh-CN"/>
              </w:rPr>
            </w:pPr>
          </w:p>
          <w:p>
            <w:pPr>
              <w:rPr>
                <w:rFonts w:hint="eastAsia" w:ascii="楷体" w:hAnsi="楷体" w:eastAsia="楷体"/>
                <w:sz w:val="24"/>
                <w:lang w:eastAsia="zh-CN"/>
              </w:rPr>
            </w:pPr>
          </w:p>
          <w:p>
            <w:pPr>
              <w:pStyle w:val="2"/>
              <w:rPr>
                <w:rFonts w:hint="eastAsia" w:ascii="楷体" w:hAnsi="楷体" w:eastAsia="楷体"/>
                <w:sz w:val="24"/>
                <w:lang w:eastAsia="zh-CN"/>
              </w:rPr>
            </w:pPr>
          </w:p>
          <w:p>
            <w:pPr>
              <w:rPr>
                <w:rFonts w:hint="eastAsia" w:ascii="楷体" w:hAnsi="楷体" w:eastAsia="楷体"/>
                <w:sz w:val="24"/>
                <w:lang w:eastAsia="zh-CN"/>
              </w:rPr>
            </w:pPr>
          </w:p>
          <w:p>
            <w:pPr>
              <w:pStyle w:val="2"/>
              <w:rPr>
                <w:rFonts w:hint="eastAsia"/>
                <w:lang w:eastAsia="zh-CN"/>
              </w:rPr>
            </w:pPr>
          </w:p>
          <w:p>
            <w:pPr>
              <w:suppressAutoHyphens/>
              <w:bidi w:val="0"/>
              <w:adjustRightInd w:val="0"/>
              <w:snapToGrid w:val="0"/>
              <w:spacing w:line="4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分</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布</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区</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域</w:t>
            </w:r>
          </w:p>
        </w:tc>
        <w:tc>
          <w:tcPr>
            <w:tcW w:w="7497" w:type="dxa"/>
            <w:gridSpan w:val="3"/>
            <w:noWrap w:val="0"/>
            <w:vAlign w:val="top"/>
          </w:tcPr>
          <w:p>
            <w:pPr>
              <w:suppressAutoHyphens/>
              <w:bidi w:val="0"/>
              <w:adjustRightInd w:val="0"/>
              <w:snapToGrid w:val="0"/>
              <w:spacing w:line="400" w:lineRule="exact"/>
              <w:rPr>
                <w:rFonts w:ascii="楷体" w:hAnsi="楷体" w:eastAsia="楷体"/>
                <w:sz w:val="24"/>
              </w:rPr>
            </w:pPr>
            <w:r>
              <w:rPr>
                <w:rFonts w:hint="eastAsia" w:ascii="楷体" w:hAnsi="楷体" w:eastAsia="楷体"/>
                <w:sz w:val="24"/>
              </w:rPr>
              <w:t>（描述该遗产项目的分布信息，明确到具体的</w:t>
            </w:r>
            <w:r>
              <w:rPr>
                <w:rFonts w:hint="eastAsia" w:ascii="楷体" w:hAnsi="楷体" w:eastAsia="楷体"/>
                <w:sz w:val="24"/>
                <w:lang w:eastAsia="zh-CN"/>
              </w:rPr>
              <w:t>乡镇（街道）</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所在</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区域</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及其</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地理</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环境</w:t>
            </w:r>
          </w:p>
        </w:tc>
        <w:tc>
          <w:tcPr>
            <w:tcW w:w="7497" w:type="dxa"/>
            <w:gridSpan w:val="3"/>
            <w:noWrap w:val="0"/>
            <w:vAlign w:val="top"/>
          </w:tcPr>
          <w:p>
            <w:pPr>
              <w:suppressAutoHyphens/>
              <w:bidi w:val="0"/>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w:t>
            </w: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pStyle w:val="2"/>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历</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史</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渊</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suppressAutoHyphens/>
              <w:bidi w:val="0"/>
              <w:adjustRightInd w:val="0"/>
              <w:snapToGrid w:val="0"/>
              <w:spacing w:line="400" w:lineRule="exact"/>
              <w:rPr>
                <w:rFonts w:ascii="仿宋_GB2312" w:hAnsi="Times New Roman" w:eastAsia="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主</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要</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传</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承</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人</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传</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承</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群</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体</w:t>
            </w:r>
          </w:p>
        </w:tc>
        <w:tc>
          <w:tcPr>
            <w:tcW w:w="7497" w:type="dxa"/>
            <w:gridSpan w:val="3"/>
            <w:noWrap w:val="0"/>
            <w:vAlign w:val="top"/>
          </w:tcPr>
          <w:p>
            <w:pPr>
              <w:suppressAutoHyphens/>
              <w:bidi w:val="0"/>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主</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要</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特</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征</w:t>
            </w:r>
          </w:p>
        </w:tc>
        <w:tc>
          <w:tcPr>
            <w:tcW w:w="7497" w:type="dxa"/>
            <w:gridSpan w:val="3"/>
            <w:noWrap w:val="0"/>
            <w:vAlign w:val="top"/>
          </w:tcPr>
          <w:p>
            <w:pPr>
              <w:suppressAutoHyphens/>
              <w:bidi w:val="0"/>
              <w:adjustRightInd w:val="0"/>
              <w:snapToGrid w:val="0"/>
              <w:spacing w:line="400" w:lineRule="exact"/>
              <w:rPr>
                <w:rFonts w:ascii="Times New Roman" w:hAnsi="Times New Roman" w:eastAsia="仿宋_GB2312"/>
                <w:sz w:val="32"/>
              </w:rPr>
            </w:pPr>
            <w:r>
              <w:rPr>
                <w:rFonts w:hint="eastAsia" w:ascii="楷体" w:hAnsi="楷体" w:eastAsia="楷体"/>
                <w:sz w:val="24"/>
                <w:szCs w:val="32"/>
              </w:rPr>
              <w:t>（描述该遗产项目核心要素和主要特征。）</w:t>
            </w: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重</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要</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价</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值</w:t>
            </w:r>
          </w:p>
        </w:tc>
        <w:tc>
          <w:tcPr>
            <w:tcW w:w="7497" w:type="dxa"/>
            <w:gridSpan w:val="3"/>
            <w:noWrap w:val="0"/>
            <w:vAlign w:val="top"/>
          </w:tcPr>
          <w:p>
            <w:pPr>
              <w:suppressAutoHyphens/>
              <w:bidi w:val="0"/>
              <w:adjustRightInd w:val="0"/>
              <w:snapToGrid w:val="0"/>
              <w:spacing w:line="400" w:lineRule="exact"/>
              <w:rPr>
                <w:rFonts w:ascii="仿宋_GB2312" w:hAnsi="Times New Roman" w:eastAsia="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存</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续</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状</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况</w:t>
            </w:r>
          </w:p>
        </w:tc>
        <w:tc>
          <w:tcPr>
            <w:tcW w:w="7497" w:type="dxa"/>
            <w:gridSpan w:val="3"/>
            <w:noWrap w:val="0"/>
            <w:vAlign w:val="top"/>
          </w:tcPr>
          <w:p>
            <w:pPr>
              <w:suppressAutoHyphens/>
              <w:bidi w:val="0"/>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w:t>
            </w:r>
          </w:p>
          <w:p>
            <w:pPr>
              <w:suppressAutoHyphens/>
              <w:bidi w:val="0"/>
              <w:adjustRightInd w:val="0"/>
              <w:snapToGrid w:val="0"/>
              <w:spacing w:line="400" w:lineRule="exact"/>
              <w:rPr>
                <w:rFonts w:ascii="楷体" w:hAnsi="楷体" w:eastAsia="楷体"/>
                <w:sz w:val="24"/>
                <w:szCs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Times New Roman" w:hAnsi="Times New Roman" w:eastAsia="仿宋_GB2312"/>
                <w:sz w:val="32"/>
              </w:rPr>
            </w:pPr>
          </w:p>
          <w:p>
            <w:pPr>
              <w:suppressAutoHyphens/>
              <w:bidi w:val="0"/>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相关实物及文化场所</w:t>
            </w:r>
          </w:p>
        </w:tc>
        <w:tc>
          <w:tcPr>
            <w:tcW w:w="7497" w:type="dxa"/>
            <w:gridSpan w:val="3"/>
            <w:noWrap w:val="0"/>
            <w:vAlign w:val="top"/>
          </w:tcPr>
          <w:p>
            <w:pPr>
              <w:suppressAutoHyphens/>
              <w:bidi w:val="0"/>
              <w:adjustRightInd w:val="0"/>
              <w:snapToGrid w:val="0"/>
              <w:spacing w:line="400" w:lineRule="exact"/>
              <w:rPr>
                <w:rFonts w:hint="eastAsia" w:ascii="楷体" w:hAnsi="楷体" w:eastAsia="楷体"/>
                <w:sz w:val="24"/>
                <w:szCs w:val="32"/>
                <w:lang w:eastAsia="zh-CN"/>
              </w:rPr>
            </w:pPr>
            <w:r>
              <w:rPr>
                <w:rFonts w:hint="eastAsia" w:ascii="楷体" w:hAnsi="楷体" w:eastAsia="楷体"/>
                <w:sz w:val="24"/>
                <w:szCs w:val="32"/>
              </w:rPr>
              <w:t>（描述该遗产项目传承实践的工具，与表现形式相关的制品和作品，及其人文景观、风物遗址等文化场所。</w:t>
            </w:r>
            <w:r>
              <w:rPr>
                <w:rFonts w:hint="eastAsia" w:ascii="楷体" w:hAnsi="楷体" w:eastAsia="楷体"/>
                <w:sz w:val="24"/>
                <w:szCs w:val="32"/>
                <w:lang w:eastAsia="zh-CN"/>
              </w:rPr>
              <w:t>）</w:t>
            </w:r>
          </w:p>
          <w:p>
            <w:pPr>
              <w:suppressAutoHyphens/>
              <w:bidi w:val="0"/>
              <w:adjustRightInd w:val="0"/>
              <w:snapToGrid w:val="0"/>
              <w:spacing w:line="400" w:lineRule="exact"/>
              <w:ind w:firstLine="480" w:firstLineChars="200"/>
              <w:rPr>
                <w:rFonts w:ascii="楷体" w:hAnsi="楷体" w:eastAsia="楷体"/>
                <w:sz w:val="24"/>
                <w:szCs w:val="32"/>
              </w:rPr>
            </w:pPr>
          </w:p>
          <w:p>
            <w:pPr>
              <w:suppressAutoHyphens/>
              <w:bidi w:val="0"/>
              <w:adjustRightInd w:val="0"/>
              <w:snapToGrid w:val="0"/>
              <w:spacing w:line="400" w:lineRule="exact"/>
              <w:rPr>
                <w:rFonts w:ascii="仿宋_GB2312" w:hAnsi="Times New Roman" w:eastAsia="仿宋_GB2312"/>
                <w:sz w:val="24"/>
                <w:szCs w:val="32"/>
              </w:rPr>
            </w:pPr>
          </w:p>
          <w:p>
            <w:pPr>
              <w:suppressAutoHyphens/>
              <w:bidi w:val="0"/>
              <w:adjustRightInd w:val="0"/>
              <w:snapToGrid w:val="0"/>
              <w:spacing w:line="400" w:lineRule="exact"/>
              <w:ind w:firstLine="480" w:firstLineChars="200"/>
              <w:rPr>
                <w:rFonts w:ascii="仿宋_GB2312" w:hAnsi="Times New Roman" w:eastAsia="仿宋_GB2312"/>
                <w:sz w:val="24"/>
                <w:szCs w:val="32"/>
              </w:rPr>
            </w:pPr>
          </w:p>
          <w:p>
            <w:pPr>
              <w:suppressAutoHyphens/>
              <w:bidi w:val="0"/>
              <w:adjustRightInd w:val="0"/>
              <w:snapToGrid w:val="0"/>
              <w:spacing w:line="400" w:lineRule="exact"/>
              <w:ind w:firstLine="480" w:firstLineChars="200"/>
              <w:rPr>
                <w:rFonts w:ascii="仿宋_GB2312" w:hAnsi="Times New Roman" w:eastAsia="仿宋_GB2312"/>
                <w:sz w:val="24"/>
                <w:szCs w:val="32"/>
              </w:rPr>
            </w:pPr>
          </w:p>
          <w:p>
            <w:pPr>
              <w:suppressAutoHyphens/>
              <w:bidi w:val="0"/>
              <w:adjustRightInd w:val="0"/>
              <w:snapToGrid w:val="0"/>
              <w:spacing w:line="400" w:lineRule="exact"/>
              <w:ind w:firstLine="480" w:firstLineChars="200"/>
              <w:rPr>
                <w:rFonts w:ascii="仿宋_GB2312" w:hAnsi="Times New Roman" w:eastAsia="仿宋_GB2312"/>
                <w:sz w:val="24"/>
                <w:szCs w:val="32"/>
              </w:rPr>
            </w:pPr>
          </w:p>
          <w:p>
            <w:pPr>
              <w:suppressAutoHyphens/>
              <w:bidi w:val="0"/>
              <w:adjustRightInd w:val="0"/>
              <w:snapToGrid w:val="0"/>
              <w:spacing w:line="400" w:lineRule="exact"/>
              <w:ind w:firstLine="480" w:firstLineChars="200"/>
              <w:rPr>
                <w:rFonts w:ascii="仿宋_GB2312"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项</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目</w:t>
            </w:r>
          </w:p>
          <w:p>
            <w:pPr>
              <w:suppressAutoHyphens/>
              <w:bidi w:val="0"/>
              <w:adjustRightInd w:val="0"/>
              <w:snapToGrid w:val="0"/>
              <w:spacing w:line="400" w:lineRule="exact"/>
              <w:jc w:val="center"/>
              <w:rPr>
                <w:rFonts w:ascii="仿宋_GB2312" w:hAnsi="Times New Roman" w:eastAsia="仿宋_GB2312"/>
                <w:sz w:val="24"/>
              </w:rPr>
            </w:pPr>
            <w:r>
              <w:rPr>
                <w:rFonts w:ascii="仿宋_GB2312" w:hAnsi="Times New Roman" w:eastAsia="仿宋_GB2312"/>
                <w:sz w:val="24"/>
              </w:rPr>
              <w:t>总</w:t>
            </w:r>
          </w:p>
          <w:p>
            <w:pPr>
              <w:suppressAutoHyphens/>
              <w:bidi w:val="0"/>
              <w:adjustRightInd w:val="0"/>
              <w:snapToGrid w:val="0"/>
              <w:spacing w:line="400" w:lineRule="exact"/>
              <w:jc w:val="center"/>
              <w:rPr>
                <w:rFonts w:ascii="仿宋_GB2312" w:hAnsi="Times New Roman" w:eastAsia="仿宋_GB2312"/>
                <w:sz w:val="24"/>
              </w:rPr>
            </w:pPr>
            <w:r>
              <w:rPr>
                <w:rFonts w:ascii="仿宋_GB2312" w:hAnsi="Times New Roman" w:eastAsia="仿宋_GB2312"/>
                <w:sz w:val="24"/>
              </w:rPr>
              <w:t>体</w:t>
            </w:r>
          </w:p>
          <w:p>
            <w:pPr>
              <w:suppressAutoHyphens/>
              <w:bidi w:val="0"/>
              <w:adjustRightInd w:val="0"/>
              <w:snapToGrid w:val="0"/>
              <w:spacing w:line="400" w:lineRule="exact"/>
              <w:jc w:val="center"/>
              <w:rPr>
                <w:rFonts w:ascii="仿宋_GB2312" w:hAnsi="Times New Roman" w:eastAsia="仿宋_GB2312"/>
                <w:sz w:val="24"/>
              </w:rPr>
            </w:pPr>
            <w:r>
              <w:rPr>
                <w:rFonts w:ascii="仿宋_GB2312" w:hAnsi="Times New Roman" w:eastAsia="仿宋_GB2312"/>
                <w:sz w:val="24"/>
              </w:rPr>
              <w:t>概</w:t>
            </w:r>
          </w:p>
          <w:p>
            <w:pPr>
              <w:suppressAutoHyphens/>
              <w:bidi w:val="0"/>
              <w:adjustRightInd w:val="0"/>
              <w:snapToGrid w:val="0"/>
              <w:spacing w:line="400" w:lineRule="exact"/>
              <w:jc w:val="center"/>
              <w:rPr>
                <w:rFonts w:ascii="仿宋_GB2312" w:hAnsi="Times New Roman" w:eastAsia="仿宋_GB2312"/>
                <w:sz w:val="24"/>
              </w:rPr>
            </w:pPr>
            <w:r>
              <w:rPr>
                <w:rFonts w:ascii="仿宋_GB2312" w:hAnsi="Times New Roman" w:eastAsia="仿宋_GB2312"/>
                <w:sz w:val="24"/>
              </w:rPr>
              <w:t>况</w:t>
            </w:r>
          </w:p>
        </w:tc>
        <w:tc>
          <w:tcPr>
            <w:tcW w:w="7497" w:type="dxa"/>
            <w:gridSpan w:val="3"/>
            <w:noWrap w:val="0"/>
            <w:vAlign w:val="top"/>
          </w:tcPr>
          <w:p>
            <w:pPr>
              <w:suppressAutoHyphens/>
              <w:bidi w:val="0"/>
              <w:adjustRightInd w:val="0"/>
              <w:snapToGrid w:val="0"/>
              <w:spacing w:line="400" w:lineRule="exact"/>
              <w:rPr>
                <w:rFonts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w:t>
            </w:r>
          </w:p>
        </w:tc>
      </w:tr>
    </w:tbl>
    <w:p>
      <w:pPr>
        <w:suppressAutoHyphens/>
        <w:bidi w:val="0"/>
        <w:adjustRightInd w:val="0"/>
        <w:snapToGrid w:val="0"/>
        <w:spacing w:line="400" w:lineRule="exact"/>
        <w:jc w:val="center"/>
        <w:rPr>
          <w:rFonts w:ascii="仿宋_GB2312" w:hAnsi="Times New Roman" w:eastAsia="仿宋_GB2312"/>
          <w:color w:val="000000"/>
          <w:sz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1242" w:type="dxa"/>
            <w:vMerge w:val="restart"/>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代</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表</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性</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图</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片</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 xml:space="preserve"> 一</w:t>
            </w:r>
          </w:p>
          <w:p>
            <w:pPr>
              <w:suppressAutoHyphens/>
              <w:bidi w:val="0"/>
              <w:adjustRightInd w:val="0"/>
              <w:snapToGrid w:val="0"/>
              <w:spacing w:line="400" w:lineRule="exact"/>
              <w:jc w:val="center"/>
              <w:rPr>
                <w:rFonts w:ascii="仿宋_GB2312" w:hAnsi="Times New Roman" w:eastAsia="仿宋_GB2312"/>
                <w:color w:val="000000"/>
                <w:sz w:val="32"/>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（反映项目主要内容、价值和特点的1000万像素以上6寸数码彩色照片10张以上，包括体现价值、技能、技艺的工作照及代表性作品、产品或剧（节）目照片）</w:t>
            </w:r>
          </w:p>
          <w:p>
            <w:pPr>
              <w:suppressAutoHyphens/>
              <w:bidi w:val="0"/>
              <w:adjustRightInd w:val="0"/>
              <w:snapToGrid w:val="0"/>
              <w:spacing w:line="400" w:lineRule="exact"/>
              <w:jc w:val="center"/>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r>
              <w:rPr>
                <w:rFonts w:hint="eastAsia" w:ascii="楷体" w:hAnsi="楷体" w:eastAsia="楷体" w:cs="宋体"/>
                <w:kern w:val="0"/>
                <w:sz w:val="24"/>
              </w:rPr>
              <w:t>（贴照片处）</w:t>
            </w: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242" w:type="dxa"/>
            <w:vMerge w:val="continue"/>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拍摄时间：                            拍摄地点：</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图片内容：                            相关人员：</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拍摄者：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代</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表</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性</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图</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片</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 xml:space="preserve"> 二</w:t>
            </w:r>
          </w:p>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（反映项目主要内容、价值和特点的1000万像素以上6寸数码彩色照片10张以上，包括体现价值、技能、技艺的工作照及代表性作品、产品或剧（节）目照片）</w:t>
            </w:r>
          </w:p>
          <w:p>
            <w:pPr>
              <w:suppressAutoHyphens/>
              <w:bidi w:val="0"/>
              <w:adjustRightInd w:val="0"/>
              <w:snapToGrid w:val="0"/>
              <w:spacing w:line="400" w:lineRule="exact"/>
              <w:jc w:val="center"/>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r>
              <w:rPr>
                <w:rFonts w:hint="eastAsia" w:ascii="楷体" w:hAnsi="楷体" w:eastAsia="楷体" w:cs="宋体"/>
                <w:kern w:val="0"/>
                <w:sz w:val="24"/>
              </w:rPr>
              <w:t>（贴照片处）</w:t>
            </w: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242" w:type="dxa"/>
            <w:vMerge w:val="continue"/>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拍摄时间：                            拍摄地点：</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图片内容：                            相关人员：</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拍摄者：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0" w:hRule="atLeast"/>
        </w:trPr>
        <w:tc>
          <w:tcPr>
            <w:tcW w:w="1242" w:type="dxa"/>
            <w:vMerge w:val="restart"/>
            <w:noWrap w:val="0"/>
            <w:vAlign w:val="top"/>
          </w:tcPr>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代</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表</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性</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图</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片</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 xml:space="preserve"> 三</w:t>
            </w:r>
          </w:p>
          <w:p>
            <w:pPr>
              <w:suppressAutoHyphens/>
              <w:bidi w:val="0"/>
              <w:adjustRightInd w:val="0"/>
              <w:snapToGrid w:val="0"/>
              <w:spacing w:line="400" w:lineRule="exact"/>
              <w:jc w:val="center"/>
              <w:rPr>
                <w:rFonts w:ascii="仿宋_GB2312" w:hAnsi="Times New Roman" w:eastAsia="仿宋_GB2312"/>
                <w:color w:val="000000"/>
                <w:sz w:val="32"/>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（反映项目主要内容、价值和特点的1000万像素以上6寸数码彩色照片10张以上，包括体现价值、技能、技艺的工作照及代表性作品、产品或剧（节）目照片）</w:t>
            </w:r>
          </w:p>
          <w:p>
            <w:pPr>
              <w:suppressAutoHyphens/>
              <w:bidi w:val="0"/>
              <w:adjustRightInd w:val="0"/>
              <w:snapToGrid w:val="0"/>
              <w:spacing w:line="400" w:lineRule="exact"/>
              <w:jc w:val="center"/>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r>
              <w:rPr>
                <w:rFonts w:hint="eastAsia" w:ascii="楷体" w:hAnsi="楷体" w:eastAsia="楷体" w:cs="宋体"/>
                <w:kern w:val="0"/>
                <w:sz w:val="24"/>
              </w:rPr>
              <w:t>（贴照片处）</w:t>
            </w: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242" w:type="dxa"/>
            <w:vMerge w:val="continue"/>
            <w:noWrap w:val="0"/>
            <w:vAlign w:val="top"/>
          </w:tcPr>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拍摄时间：                            拍摄地点：</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图片内容：                            相关人员：</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拍摄者：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6" w:hRule="atLeast"/>
        </w:trPr>
        <w:tc>
          <w:tcPr>
            <w:tcW w:w="1242" w:type="dxa"/>
            <w:vMerge w:val="restart"/>
            <w:noWrap w:val="0"/>
            <w:vAlign w:val="top"/>
          </w:tcPr>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代</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表</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性</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图</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片</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 xml:space="preserve"> 四</w:t>
            </w:r>
          </w:p>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（反映项目主要内容、价值和特点的1000万像素以上6寸数码彩色照片10张以上，包括体现价值、技能、技艺的工作照及代表性作品、产品或剧（节）目照片）</w:t>
            </w:r>
          </w:p>
          <w:p>
            <w:pPr>
              <w:suppressAutoHyphens/>
              <w:bidi w:val="0"/>
              <w:adjustRightInd w:val="0"/>
              <w:snapToGrid w:val="0"/>
              <w:spacing w:line="400" w:lineRule="exact"/>
              <w:jc w:val="center"/>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r>
              <w:rPr>
                <w:rFonts w:hint="eastAsia" w:ascii="楷体" w:hAnsi="楷体" w:eastAsia="楷体" w:cs="宋体"/>
                <w:kern w:val="0"/>
                <w:sz w:val="24"/>
              </w:rPr>
              <w:t>（贴照片处）</w:t>
            </w: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242" w:type="dxa"/>
            <w:vMerge w:val="continue"/>
            <w:noWrap w:val="0"/>
            <w:vAlign w:val="top"/>
          </w:tcPr>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拍摄时间：                            拍摄地点：</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图片内容：                            相关人员：</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拍摄者：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5" w:hRule="atLeast"/>
        </w:trPr>
        <w:tc>
          <w:tcPr>
            <w:tcW w:w="1242" w:type="dxa"/>
            <w:vMerge w:val="restart"/>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color w:val="000000"/>
                <w:sz w:val="32"/>
                <w:lang w:val="en-US" w:eastAsia="zh-CN"/>
              </w:rPr>
              <w:t xml:space="preserve"> </w:t>
            </w:r>
            <w:r>
              <w:rPr>
                <w:rFonts w:hint="eastAsia" w:ascii="仿宋_GB2312" w:hAnsi="Times New Roman" w:eastAsia="仿宋_GB2312"/>
                <w:sz w:val="24"/>
              </w:rPr>
              <w:t>代</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表</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性</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图</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片</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 xml:space="preserve">  五</w:t>
            </w:r>
          </w:p>
          <w:p>
            <w:pPr>
              <w:suppressAutoHyphens/>
              <w:bidi w:val="0"/>
              <w:adjustRightInd w:val="0"/>
              <w:snapToGrid w:val="0"/>
              <w:spacing w:line="400" w:lineRule="exact"/>
              <w:jc w:val="center"/>
              <w:rPr>
                <w:rFonts w:ascii="仿宋_GB2312" w:hAnsi="Times New Roman" w:eastAsia="仿宋_GB2312"/>
                <w:color w:val="000000"/>
                <w:sz w:val="32"/>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（反映项目主要内容、价值和特点的1000万像素以上6寸数码彩色照片10张以上，包括体现价值、技能、技艺的工作照及代表性作品、产品或剧（节）目照片）</w:t>
            </w:r>
          </w:p>
          <w:p>
            <w:pPr>
              <w:suppressAutoHyphens/>
              <w:bidi w:val="0"/>
              <w:adjustRightInd w:val="0"/>
              <w:snapToGrid w:val="0"/>
              <w:spacing w:line="400" w:lineRule="exact"/>
              <w:jc w:val="center"/>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r>
              <w:rPr>
                <w:rFonts w:hint="eastAsia" w:ascii="楷体" w:hAnsi="楷体" w:eastAsia="楷体" w:cs="宋体"/>
                <w:kern w:val="0"/>
                <w:sz w:val="24"/>
              </w:rPr>
              <w:t>（贴照片处）</w:t>
            </w: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242" w:type="dxa"/>
            <w:vMerge w:val="continue"/>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拍摄时间：                            拍摄地点：</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图片内容：                            相关人员：</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拍摄者：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0" w:hRule="atLeast"/>
        </w:trPr>
        <w:tc>
          <w:tcPr>
            <w:tcW w:w="1242" w:type="dxa"/>
            <w:vMerge w:val="restart"/>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代</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表</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性</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图</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片</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 xml:space="preserve"> 六</w:t>
            </w:r>
          </w:p>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（反映项目主要内容、价值和特点的1000万像素以上6寸数码彩色照片10张以上，包括体现价值、技能、技艺的工作照及代表性作品、产品或剧（节）目照片）</w:t>
            </w:r>
          </w:p>
          <w:p>
            <w:pPr>
              <w:suppressAutoHyphens/>
              <w:bidi w:val="0"/>
              <w:adjustRightInd w:val="0"/>
              <w:snapToGrid w:val="0"/>
              <w:spacing w:line="400" w:lineRule="exact"/>
              <w:jc w:val="center"/>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r>
              <w:rPr>
                <w:rFonts w:hint="eastAsia" w:ascii="楷体" w:hAnsi="楷体" w:eastAsia="楷体" w:cs="宋体"/>
                <w:kern w:val="0"/>
                <w:sz w:val="24"/>
              </w:rPr>
              <w:t>（贴照片处）</w:t>
            </w: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242" w:type="dxa"/>
            <w:vMerge w:val="continue"/>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拍摄时间：                            拍摄地点：</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图片内容：                            相关人员：</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拍摄者：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trPr>
        <w:tc>
          <w:tcPr>
            <w:tcW w:w="1242" w:type="dxa"/>
            <w:vMerge w:val="restart"/>
            <w:noWrap w:val="0"/>
            <w:vAlign w:val="top"/>
          </w:tcPr>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代</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表</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性</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图</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片</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 xml:space="preserve"> 七</w:t>
            </w:r>
          </w:p>
          <w:p>
            <w:pPr>
              <w:suppressAutoHyphens/>
              <w:bidi w:val="0"/>
              <w:adjustRightInd w:val="0"/>
              <w:snapToGrid w:val="0"/>
              <w:spacing w:line="400" w:lineRule="exact"/>
              <w:jc w:val="center"/>
              <w:rPr>
                <w:rFonts w:ascii="仿宋_GB2312" w:hAnsi="Times New Roman" w:eastAsia="仿宋_GB2312"/>
                <w:color w:val="000000"/>
                <w:sz w:val="32"/>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（反映项目主要内容、价值和特点的1000万像素以上6寸数码彩色照片10张以上，包括体现价值、技能、技艺的工作照及代表性作品、产品或剧（节）目照片）</w:t>
            </w:r>
          </w:p>
          <w:p>
            <w:pPr>
              <w:suppressAutoHyphens/>
              <w:bidi w:val="0"/>
              <w:adjustRightInd w:val="0"/>
              <w:snapToGrid w:val="0"/>
              <w:spacing w:line="400" w:lineRule="exact"/>
              <w:jc w:val="center"/>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r>
              <w:rPr>
                <w:rFonts w:hint="eastAsia" w:ascii="楷体" w:hAnsi="楷体" w:eastAsia="楷体" w:cs="宋体"/>
                <w:kern w:val="0"/>
                <w:sz w:val="24"/>
              </w:rPr>
              <w:t>（贴照片处）</w:t>
            </w: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242" w:type="dxa"/>
            <w:vMerge w:val="continue"/>
            <w:noWrap w:val="0"/>
            <w:vAlign w:val="top"/>
          </w:tcPr>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拍摄时间：                            拍摄地点：</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图片内容：                            相关人员：</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拍摄者：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trPr>
        <w:tc>
          <w:tcPr>
            <w:tcW w:w="1242" w:type="dxa"/>
            <w:vMerge w:val="restart"/>
            <w:noWrap w:val="0"/>
            <w:vAlign w:val="top"/>
          </w:tcPr>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代</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表</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性</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图</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片</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 xml:space="preserve"> 八</w:t>
            </w:r>
          </w:p>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（反映项目主要内容、价值和特点的1000万像素以上6寸数码彩色照片10张以上，包括体现价值、技能、技艺的工作照及代表性作品、产品或剧（节）目照片）</w:t>
            </w:r>
          </w:p>
          <w:p>
            <w:pPr>
              <w:suppressAutoHyphens/>
              <w:bidi w:val="0"/>
              <w:adjustRightInd w:val="0"/>
              <w:snapToGrid w:val="0"/>
              <w:spacing w:line="400" w:lineRule="exact"/>
              <w:jc w:val="center"/>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r>
              <w:rPr>
                <w:rFonts w:hint="eastAsia" w:ascii="楷体" w:hAnsi="楷体" w:eastAsia="楷体" w:cs="宋体"/>
                <w:kern w:val="0"/>
                <w:sz w:val="24"/>
              </w:rPr>
              <w:t>（贴照片处）</w:t>
            </w: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242" w:type="dxa"/>
            <w:vMerge w:val="continue"/>
            <w:noWrap w:val="0"/>
            <w:vAlign w:val="top"/>
          </w:tcPr>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拍摄时间：                            拍摄地点：</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图片内容：                            相关人员：</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拍摄者：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1242" w:type="dxa"/>
            <w:vMerge w:val="restart"/>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代</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表</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性</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图</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片</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 xml:space="preserve"> 九</w:t>
            </w:r>
          </w:p>
          <w:p>
            <w:pPr>
              <w:suppressAutoHyphens/>
              <w:bidi w:val="0"/>
              <w:adjustRightInd w:val="0"/>
              <w:snapToGrid w:val="0"/>
              <w:spacing w:line="400" w:lineRule="exact"/>
              <w:jc w:val="center"/>
              <w:rPr>
                <w:rFonts w:ascii="仿宋_GB2312" w:hAnsi="Times New Roman" w:eastAsia="仿宋_GB2312"/>
                <w:color w:val="000000"/>
                <w:sz w:val="32"/>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（反映项目主要内容、价值和特点的1000万像素以上6寸数码彩色照片10张以上，包括体现价值、技能、技艺的工作照及代表性作品、产品或剧（节）目照片）</w:t>
            </w:r>
          </w:p>
          <w:p>
            <w:pPr>
              <w:suppressAutoHyphens/>
              <w:bidi w:val="0"/>
              <w:adjustRightInd w:val="0"/>
              <w:snapToGrid w:val="0"/>
              <w:spacing w:line="400" w:lineRule="exact"/>
              <w:jc w:val="center"/>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r>
              <w:rPr>
                <w:rFonts w:hint="eastAsia" w:ascii="楷体" w:hAnsi="楷体" w:eastAsia="楷体" w:cs="宋体"/>
                <w:kern w:val="0"/>
                <w:sz w:val="24"/>
              </w:rPr>
              <w:t>（贴照片处）</w:t>
            </w: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242" w:type="dxa"/>
            <w:vMerge w:val="continue"/>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拍摄时间：                            拍摄地点：</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图片内容：                            相关人员：</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拍摄者：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1242" w:type="dxa"/>
            <w:vMerge w:val="restart"/>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代</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表</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性</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图</w:t>
            </w:r>
          </w:p>
          <w:p>
            <w:pPr>
              <w:suppressAutoHyphens/>
              <w:bidi w:val="0"/>
              <w:adjustRightInd w:val="0"/>
              <w:snapToGrid w:val="0"/>
              <w:spacing w:line="400" w:lineRule="exact"/>
              <w:ind w:firstLine="480" w:firstLineChars="200"/>
              <w:rPr>
                <w:rFonts w:ascii="仿宋_GB2312" w:hAnsi="Times New Roman" w:eastAsia="仿宋_GB2312"/>
                <w:sz w:val="24"/>
              </w:rPr>
            </w:pPr>
            <w:r>
              <w:rPr>
                <w:rFonts w:hint="eastAsia" w:ascii="仿宋_GB2312" w:hAnsi="Times New Roman" w:eastAsia="仿宋_GB2312"/>
                <w:sz w:val="24"/>
              </w:rPr>
              <w:t>片</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 xml:space="preserve"> 十</w:t>
            </w:r>
          </w:p>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（反映项目主要内容、价值和特点的1000万像素以上6寸数码彩色照片10张以上，包括体现价值、技能、技艺的工作照及代表性作品、产品或剧（节）目照片）</w:t>
            </w:r>
          </w:p>
          <w:p>
            <w:pPr>
              <w:suppressAutoHyphens/>
              <w:bidi w:val="0"/>
              <w:adjustRightInd w:val="0"/>
              <w:snapToGrid w:val="0"/>
              <w:spacing w:line="400" w:lineRule="exact"/>
              <w:jc w:val="center"/>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r>
              <w:rPr>
                <w:rFonts w:hint="eastAsia" w:ascii="楷体" w:hAnsi="楷体" w:eastAsia="楷体" w:cs="宋体"/>
                <w:kern w:val="0"/>
                <w:sz w:val="24"/>
              </w:rPr>
              <w:t>（贴照片处）</w:t>
            </w:r>
          </w:p>
          <w:p>
            <w:pPr>
              <w:suppressAutoHyphens/>
              <w:bidi w:val="0"/>
              <w:adjustRightInd w:val="0"/>
              <w:snapToGrid w:val="0"/>
              <w:spacing w:line="400" w:lineRule="exact"/>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ind w:firstLine="480" w:firstLineChars="200"/>
              <w:rPr>
                <w:rFonts w:ascii="楷体" w:hAnsi="楷体" w:eastAsia="楷体" w:cs="宋体"/>
                <w:kern w:val="0"/>
                <w:sz w:val="24"/>
              </w:rPr>
            </w:pPr>
          </w:p>
          <w:p>
            <w:pPr>
              <w:suppressAutoHyphens/>
              <w:bidi w:val="0"/>
              <w:adjustRightInd w:val="0"/>
              <w:snapToGrid w:val="0"/>
              <w:spacing w:line="400" w:lineRule="exact"/>
              <w:rPr>
                <w:rFonts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242" w:type="dxa"/>
            <w:vMerge w:val="continue"/>
            <w:noWrap w:val="0"/>
            <w:vAlign w:val="center"/>
          </w:tcPr>
          <w:p>
            <w:pPr>
              <w:suppressAutoHyphens/>
              <w:bidi w:val="0"/>
              <w:adjustRightInd w:val="0"/>
              <w:snapToGrid w:val="0"/>
              <w:spacing w:line="400" w:lineRule="exact"/>
              <w:ind w:firstLine="480" w:firstLineChars="200"/>
              <w:rPr>
                <w:rFonts w:ascii="仿宋_GB2312" w:hAnsi="Times New Roman" w:eastAsia="仿宋_GB2312"/>
                <w:sz w:val="24"/>
              </w:rPr>
            </w:pPr>
          </w:p>
        </w:tc>
        <w:tc>
          <w:tcPr>
            <w:tcW w:w="7274" w:type="dxa"/>
            <w:noWrap w:val="0"/>
            <w:vAlign w:val="top"/>
          </w:tcPr>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拍摄时间：                            拍摄地点：</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图片内容：                            相关人员：</w:t>
            </w:r>
          </w:p>
          <w:p>
            <w:pPr>
              <w:suppressAutoHyphens/>
              <w:bidi w:val="0"/>
              <w:adjustRightInd w:val="0"/>
              <w:snapToGrid w:val="0"/>
              <w:spacing w:line="400" w:lineRule="exact"/>
              <w:rPr>
                <w:rFonts w:ascii="楷体" w:hAnsi="楷体" w:eastAsia="楷体" w:cs="宋体"/>
                <w:kern w:val="0"/>
                <w:sz w:val="24"/>
              </w:rPr>
            </w:pPr>
            <w:r>
              <w:rPr>
                <w:rFonts w:hint="eastAsia" w:ascii="楷体" w:hAnsi="楷体" w:eastAsia="楷体" w:cs="宋体"/>
                <w:kern w:val="0"/>
                <w:sz w:val="24"/>
              </w:rPr>
              <w:t>拍摄者：                              联系方式：</w:t>
            </w:r>
          </w:p>
        </w:tc>
      </w:tr>
    </w:tbl>
    <w:p>
      <w:pPr>
        <w:suppressAutoHyphens/>
        <w:bidi w:val="0"/>
        <w:adjustRightInd w:val="0"/>
        <w:snapToGrid w:val="0"/>
        <w:spacing w:line="400" w:lineRule="exact"/>
        <w:jc w:val="center"/>
        <w:rPr>
          <w:rFonts w:ascii="仿宋_GB2312" w:hAnsi="Times New Roman" w:eastAsia="黑体"/>
          <w:sz w:val="36"/>
          <w:szCs w:val="32"/>
        </w:rPr>
      </w:pPr>
    </w:p>
    <w:p>
      <w:pPr>
        <w:suppressAutoHyphens/>
        <w:bidi w:val="0"/>
        <w:adjustRightInd w:val="0"/>
        <w:snapToGrid w:val="0"/>
        <w:spacing w:line="400" w:lineRule="exact"/>
        <w:jc w:val="center"/>
        <w:rPr>
          <w:rFonts w:hint="eastAsia" w:ascii="仿宋_GB2312" w:hAnsi="Times New Roman" w:eastAsia="黑体"/>
          <w:sz w:val="32"/>
          <w:szCs w:val="32"/>
        </w:rPr>
      </w:pPr>
    </w:p>
    <w:p>
      <w:pPr>
        <w:suppressAutoHyphens/>
        <w:bidi w:val="0"/>
        <w:adjustRightInd w:val="0"/>
        <w:snapToGrid w:val="0"/>
        <w:spacing w:line="400" w:lineRule="exact"/>
        <w:jc w:val="center"/>
        <w:rPr>
          <w:rFonts w:ascii="仿宋_GB2312" w:hAnsi="Times New Roman" w:eastAsia="黑体"/>
          <w:sz w:val="32"/>
          <w:szCs w:val="32"/>
        </w:rPr>
      </w:pPr>
      <w:r>
        <w:rPr>
          <w:rFonts w:hint="eastAsia" w:ascii="仿宋_GB2312" w:hAnsi="Times New Roman" w:eastAsia="黑体"/>
          <w:sz w:val="32"/>
          <w:szCs w:val="32"/>
        </w:rPr>
        <w:t>二、建议保护单位</w:t>
      </w:r>
    </w:p>
    <w:p>
      <w:pPr>
        <w:suppressAutoHyphens/>
        <w:bidi w:val="0"/>
        <w:adjustRightInd w:val="0"/>
        <w:snapToGrid w:val="0"/>
        <w:spacing w:line="400" w:lineRule="exact"/>
        <w:jc w:val="center"/>
        <w:rPr>
          <w:rFonts w:ascii="仿宋_GB2312" w:hAnsi="Times New Roman" w:eastAsia="黑体"/>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8"/>
                <w:szCs w:val="32"/>
              </w:rPr>
            </w:pPr>
            <w:r>
              <w:rPr>
                <w:rFonts w:hint="eastAsia" w:ascii="仿宋_GB2312" w:hAnsi="Times New Roman" w:eastAsia="仿宋_GB2312"/>
                <w:sz w:val="24"/>
              </w:rPr>
              <w:t>单位名称</w:t>
            </w:r>
          </w:p>
        </w:tc>
        <w:tc>
          <w:tcPr>
            <w:tcW w:w="3164" w:type="dxa"/>
            <w:tcBorders>
              <w:tl2br w:val="nil"/>
              <w:tr2bl w:val="nil"/>
            </w:tcBorders>
            <w:noWrap w:val="0"/>
            <w:vAlign w:val="top"/>
          </w:tcPr>
          <w:p>
            <w:pPr>
              <w:suppressAutoHyphens/>
              <w:bidi w:val="0"/>
              <w:adjustRightInd w:val="0"/>
              <w:snapToGrid w:val="0"/>
              <w:spacing w:line="400" w:lineRule="exact"/>
              <w:rPr>
                <w:rFonts w:ascii="仿宋_GB2312" w:hAnsi="Times New Roman" w:eastAsia="仿宋_GB2312"/>
                <w:sz w:val="28"/>
                <w:szCs w:val="32"/>
              </w:rPr>
            </w:pPr>
          </w:p>
        </w:tc>
        <w:tc>
          <w:tcPr>
            <w:tcW w:w="1589"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8"/>
                <w:szCs w:val="32"/>
              </w:rPr>
            </w:pPr>
            <w:r>
              <w:rPr>
                <w:rFonts w:hint="eastAsia" w:ascii="仿宋_GB2312" w:hAnsi="Times New Roman" w:eastAsia="仿宋_GB2312"/>
                <w:sz w:val="24"/>
              </w:rPr>
              <w:t>法定代表人</w:t>
            </w:r>
          </w:p>
        </w:tc>
        <w:tc>
          <w:tcPr>
            <w:tcW w:w="2826" w:type="dxa"/>
            <w:tcBorders>
              <w:tl2br w:val="nil"/>
              <w:tr2bl w:val="nil"/>
            </w:tcBorders>
            <w:noWrap w:val="0"/>
            <w:vAlign w:val="top"/>
          </w:tcPr>
          <w:p>
            <w:pPr>
              <w:suppressAutoHyphens/>
              <w:bidi w:val="0"/>
              <w:adjustRightInd w:val="0"/>
              <w:snapToGrid w:val="0"/>
              <w:spacing w:line="400" w:lineRule="exact"/>
              <w:rPr>
                <w:rFonts w:ascii="仿宋_GB2312" w:hAnsi="Times New Roman"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8"/>
                <w:szCs w:val="32"/>
              </w:rPr>
            </w:pPr>
            <w:r>
              <w:rPr>
                <w:rFonts w:hint="eastAsia" w:ascii="仿宋_GB2312" w:hAnsi="Times New Roman" w:eastAsia="仿宋_GB2312"/>
                <w:sz w:val="24"/>
              </w:rPr>
              <w:t>法人类型</w:t>
            </w:r>
          </w:p>
        </w:tc>
        <w:tc>
          <w:tcPr>
            <w:tcW w:w="7579" w:type="dxa"/>
            <w:gridSpan w:val="3"/>
            <w:tcBorders>
              <w:tl2br w:val="nil"/>
              <w:tr2bl w:val="nil"/>
            </w:tcBorders>
            <w:noWrap w:val="0"/>
            <w:vAlign w:val="top"/>
          </w:tcPr>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□企业法人 □社会团体法人 □事业单位法人 □其它</w:t>
            </w:r>
          </w:p>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通讯地址</w:t>
            </w:r>
          </w:p>
          <w:p>
            <w:pPr>
              <w:suppressAutoHyphens/>
              <w:bidi w:val="0"/>
              <w:adjustRightInd w:val="0"/>
              <w:snapToGrid w:val="0"/>
              <w:spacing w:line="400" w:lineRule="exact"/>
              <w:jc w:val="center"/>
              <w:rPr>
                <w:rFonts w:ascii="仿宋_GB2312" w:hAnsi="Times New Roman" w:eastAsia="仿宋_GB2312"/>
                <w:sz w:val="28"/>
                <w:szCs w:val="32"/>
              </w:rPr>
            </w:pPr>
            <w:r>
              <w:rPr>
                <w:rFonts w:hint="eastAsia" w:ascii="仿宋_GB2312" w:hAnsi="Times New Roman" w:eastAsia="仿宋_GB2312"/>
                <w:sz w:val="24"/>
              </w:rPr>
              <w:t>（邮 编）</w:t>
            </w:r>
          </w:p>
        </w:tc>
        <w:tc>
          <w:tcPr>
            <w:tcW w:w="3164" w:type="dxa"/>
            <w:tcBorders>
              <w:tl2br w:val="nil"/>
              <w:tr2bl w:val="nil"/>
            </w:tcBorders>
            <w:noWrap w:val="0"/>
            <w:vAlign w:val="top"/>
          </w:tcPr>
          <w:p>
            <w:pPr>
              <w:suppressAutoHyphens/>
              <w:bidi w:val="0"/>
              <w:adjustRightInd w:val="0"/>
              <w:snapToGrid w:val="0"/>
              <w:spacing w:line="400" w:lineRule="exact"/>
              <w:rPr>
                <w:rFonts w:ascii="仿宋_GB2312" w:hAnsi="Times New Roman" w:eastAsia="仿宋_GB2312"/>
                <w:sz w:val="28"/>
                <w:szCs w:val="32"/>
              </w:rPr>
            </w:pPr>
          </w:p>
        </w:tc>
        <w:tc>
          <w:tcPr>
            <w:tcW w:w="1589"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统一社会</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信用代码</w:t>
            </w:r>
          </w:p>
        </w:tc>
        <w:tc>
          <w:tcPr>
            <w:tcW w:w="2826" w:type="dxa"/>
            <w:tcBorders>
              <w:tl2br w:val="nil"/>
              <w:tr2bl w:val="nil"/>
            </w:tcBorders>
            <w:noWrap w:val="0"/>
            <w:vAlign w:val="top"/>
          </w:tcPr>
          <w:p>
            <w:pPr>
              <w:suppressAutoHyphens/>
              <w:bidi w:val="0"/>
              <w:adjustRightInd w:val="0"/>
              <w:snapToGrid w:val="0"/>
              <w:spacing w:line="400" w:lineRule="exact"/>
              <w:jc w:val="center"/>
              <w:rPr>
                <w:rFonts w:ascii="仿宋_GB2312" w:hAnsi="Times New Roman"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保护工作</w:t>
            </w:r>
          </w:p>
          <w:p>
            <w:pPr>
              <w:suppressAutoHyphens/>
              <w:bidi w:val="0"/>
              <w:adjustRightInd w:val="0"/>
              <w:snapToGrid w:val="0"/>
              <w:spacing w:line="400" w:lineRule="exact"/>
              <w:jc w:val="center"/>
              <w:rPr>
                <w:rFonts w:ascii="仿宋_GB2312" w:hAnsi="Times New Roman" w:eastAsia="仿宋_GB2312"/>
                <w:sz w:val="28"/>
                <w:szCs w:val="32"/>
              </w:rPr>
            </w:pPr>
            <w:r>
              <w:rPr>
                <w:rFonts w:hint="eastAsia" w:ascii="仿宋_GB2312" w:hAnsi="Times New Roman" w:eastAsia="仿宋_GB2312"/>
                <w:sz w:val="24"/>
              </w:rPr>
              <w:t>专门负责人</w:t>
            </w:r>
          </w:p>
        </w:tc>
        <w:tc>
          <w:tcPr>
            <w:tcW w:w="3164" w:type="dxa"/>
            <w:tcBorders>
              <w:tl2br w:val="nil"/>
              <w:tr2bl w:val="nil"/>
            </w:tcBorders>
            <w:noWrap w:val="0"/>
            <w:vAlign w:val="top"/>
          </w:tcPr>
          <w:p>
            <w:pPr>
              <w:suppressAutoHyphens/>
              <w:bidi w:val="0"/>
              <w:adjustRightInd w:val="0"/>
              <w:snapToGrid w:val="0"/>
              <w:spacing w:line="400" w:lineRule="exact"/>
              <w:rPr>
                <w:rFonts w:ascii="仿宋_GB2312" w:hAnsi="Times New Roman" w:eastAsia="仿宋_GB2312"/>
                <w:sz w:val="28"/>
                <w:szCs w:val="32"/>
              </w:rPr>
            </w:pPr>
          </w:p>
        </w:tc>
        <w:tc>
          <w:tcPr>
            <w:tcW w:w="1589"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职    务</w:t>
            </w:r>
          </w:p>
        </w:tc>
        <w:tc>
          <w:tcPr>
            <w:tcW w:w="2826" w:type="dxa"/>
            <w:tcBorders>
              <w:tl2br w:val="nil"/>
              <w:tr2bl w:val="nil"/>
            </w:tcBorders>
            <w:noWrap w:val="0"/>
            <w:vAlign w:val="top"/>
          </w:tcPr>
          <w:p>
            <w:pPr>
              <w:suppressAutoHyphens/>
              <w:bidi w:val="0"/>
              <w:adjustRightInd w:val="0"/>
              <w:snapToGrid w:val="0"/>
              <w:spacing w:line="400" w:lineRule="exact"/>
              <w:jc w:val="center"/>
              <w:rPr>
                <w:rFonts w:ascii="仿宋_GB2312" w:hAnsi="Times New Roman"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8"/>
                <w:szCs w:val="32"/>
              </w:rPr>
            </w:pPr>
            <w:r>
              <w:rPr>
                <w:rFonts w:hint="eastAsia" w:ascii="仿宋_GB2312" w:hAnsi="Times New Roman" w:eastAsia="仿宋_GB2312"/>
                <w:sz w:val="24"/>
              </w:rPr>
              <w:t>电    话</w:t>
            </w:r>
          </w:p>
        </w:tc>
        <w:tc>
          <w:tcPr>
            <w:tcW w:w="3164" w:type="dxa"/>
            <w:tcBorders>
              <w:tl2br w:val="nil"/>
              <w:tr2bl w:val="nil"/>
            </w:tcBorders>
            <w:noWrap w:val="0"/>
            <w:vAlign w:val="center"/>
          </w:tcPr>
          <w:p>
            <w:pPr>
              <w:suppressAutoHyphens/>
              <w:bidi w:val="0"/>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8"/>
                <w:szCs w:val="32"/>
              </w:rPr>
            </w:pPr>
            <w:r>
              <w:rPr>
                <w:rFonts w:hint="eastAsia" w:ascii="仿宋_GB2312" w:hAnsi="Times New Roman" w:eastAsia="仿宋_GB2312"/>
                <w:sz w:val="24"/>
              </w:rPr>
              <w:t>电子邮箱</w:t>
            </w:r>
          </w:p>
        </w:tc>
        <w:tc>
          <w:tcPr>
            <w:tcW w:w="2826" w:type="dxa"/>
            <w:tcBorders>
              <w:tl2br w:val="nil"/>
              <w:tr2bl w:val="nil"/>
            </w:tcBorders>
            <w:noWrap w:val="0"/>
            <w:vAlign w:val="top"/>
          </w:tcPr>
          <w:p>
            <w:pPr>
              <w:suppressAutoHyphens/>
              <w:bidi w:val="0"/>
              <w:adjustRightInd w:val="0"/>
              <w:snapToGrid w:val="0"/>
              <w:spacing w:line="400" w:lineRule="exact"/>
              <w:rPr>
                <w:rFonts w:ascii="仿宋_GB2312" w:hAnsi="Times New Roman"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5" w:hRule="atLeast"/>
          <w:jc w:val="center"/>
        </w:trPr>
        <w:tc>
          <w:tcPr>
            <w:tcW w:w="1431"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法人证书或组织机构</w:t>
            </w:r>
          </w:p>
          <w:p>
            <w:pPr>
              <w:suppressAutoHyphens/>
              <w:bidi w:val="0"/>
              <w:adjustRightInd w:val="0"/>
              <w:snapToGrid w:val="0"/>
              <w:spacing w:line="400" w:lineRule="exact"/>
              <w:jc w:val="center"/>
              <w:rPr>
                <w:rFonts w:ascii="仿宋_GB2312" w:hAnsi="Times New Roman" w:eastAsia="仿宋_GB2312"/>
                <w:sz w:val="28"/>
                <w:szCs w:val="32"/>
              </w:rPr>
            </w:pPr>
            <w:r>
              <w:rPr>
                <w:rFonts w:hint="eastAsia" w:ascii="仿宋_GB2312" w:hAnsi="Times New Roman" w:eastAsia="仿宋_GB2312"/>
                <w:sz w:val="24"/>
              </w:rPr>
              <w:t>证明</w:t>
            </w:r>
          </w:p>
        </w:tc>
        <w:tc>
          <w:tcPr>
            <w:tcW w:w="7579" w:type="dxa"/>
            <w:gridSpan w:val="3"/>
            <w:tcBorders>
              <w:tl2br w:val="nil"/>
              <w:tr2bl w:val="nil"/>
            </w:tcBorders>
            <w:noWrap w:val="0"/>
            <w:vAlign w:val="top"/>
          </w:tcPr>
          <w:p>
            <w:pPr>
              <w:suppressAutoHyphens/>
              <w:bidi w:val="0"/>
              <w:adjustRightInd w:val="0"/>
              <w:snapToGrid w:val="0"/>
              <w:spacing w:line="400" w:lineRule="exact"/>
              <w:rPr>
                <w:rFonts w:ascii="楷体" w:hAnsi="楷体" w:eastAsia="楷体"/>
                <w:sz w:val="24"/>
              </w:rPr>
            </w:pPr>
            <w:r>
              <w:rPr>
                <w:rFonts w:hint="eastAsia" w:ascii="楷体" w:hAnsi="楷体" w:eastAsia="楷体"/>
                <w:sz w:val="24"/>
              </w:rPr>
              <w:t>（粘贴复印件）</w:t>
            </w: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ind w:firstLine="480" w:firstLineChars="200"/>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8"/>
                <w:szCs w:val="32"/>
              </w:rPr>
            </w:pPr>
          </w:p>
          <w:p>
            <w:pPr>
              <w:suppressAutoHyphens/>
              <w:bidi w:val="0"/>
              <w:adjustRightInd w:val="0"/>
              <w:snapToGrid w:val="0"/>
              <w:spacing w:line="400" w:lineRule="exact"/>
              <w:rPr>
                <w:rFonts w:ascii="仿宋_GB2312" w:hAnsi="Times New Roman" w:eastAsia="仿宋_GB2312"/>
                <w:sz w:val="28"/>
                <w:szCs w:val="32"/>
              </w:rPr>
            </w:pPr>
          </w:p>
          <w:p>
            <w:pPr>
              <w:suppressAutoHyphens/>
              <w:bidi w:val="0"/>
              <w:adjustRightInd w:val="0"/>
              <w:snapToGrid w:val="0"/>
              <w:spacing w:line="400" w:lineRule="exact"/>
              <w:rPr>
                <w:rFonts w:ascii="仿宋_GB2312" w:hAnsi="Times New Roman" w:eastAsia="仿宋_GB2312"/>
                <w:sz w:val="28"/>
                <w:szCs w:val="32"/>
              </w:rPr>
            </w:pPr>
          </w:p>
          <w:p>
            <w:pPr>
              <w:suppressAutoHyphens/>
              <w:bidi w:val="0"/>
              <w:adjustRightInd w:val="0"/>
              <w:snapToGrid w:val="0"/>
              <w:spacing w:line="400" w:lineRule="exact"/>
              <w:rPr>
                <w:rFonts w:ascii="仿宋_GB2312" w:hAnsi="Times New Roman"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1" w:hRule="atLeast"/>
          <w:jc w:val="center"/>
        </w:trPr>
        <w:tc>
          <w:tcPr>
            <w:tcW w:w="1431"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保护</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单位</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保护</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能力</w:t>
            </w:r>
          </w:p>
          <w:p>
            <w:pPr>
              <w:suppressAutoHyphens/>
              <w:bidi w:val="0"/>
              <w:adjustRightInd w:val="0"/>
              <w:snapToGrid w:val="0"/>
              <w:spacing w:line="400" w:lineRule="exact"/>
              <w:jc w:val="center"/>
              <w:rPr>
                <w:rFonts w:ascii="仿宋_GB2312" w:hAnsi="Times New Roman" w:eastAsia="仿宋_GB2312"/>
                <w:color w:val="FF0000"/>
                <w:sz w:val="24"/>
              </w:rPr>
            </w:pPr>
            <w:r>
              <w:rPr>
                <w:rFonts w:hint="eastAsia" w:ascii="仿宋_GB2312" w:hAnsi="Times New Roman" w:eastAsia="仿宋_GB2312"/>
                <w:sz w:val="24"/>
              </w:rPr>
              <w:t>情况</w:t>
            </w:r>
          </w:p>
        </w:tc>
        <w:tc>
          <w:tcPr>
            <w:tcW w:w="7579" w:type="dxa"/>
            <w:gridSpan w:val="3"/>
            <w:tcBorders>
              <w:tl2br w:val="nil"/>
              <w:tr2bl w:val="nil"/>
            </w:tcBorders>
            <w:noWrap w:val="0"/>
            <w:vAlign w:val="top"/>
          </w:tcPr>
          <w:p>
            <w:pPr>
              <w:suppressAutoHyphens/>
              <w:bidi w:val="0"/>
              <w:adjustRightInd w:val="0"/>
              <w:snapToGrid w:val="0"/>
              <w:spacing w:line="400" w:lineRule="exact"/>
              <w:rPr>
                <w:rFonts w:ascii="仿宋_GB2312" w:hAnsi="Times New Roman" w:eastAsia="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tcBorders>
              <w:tl2br w:val="nil"/>
              <w:tr2bl w:val="nil"/>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保</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护</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单</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位</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承</w:t>
            </w:r>
          </w:p>
          <w:p>
            <w:pPr>
              <w:suppressAutoHyphens/>
              <w:bidi w:val="0"/>
              <w:adjustRightInd w:val="0"/>
              <w:snapToGrid w:val="0"/>
              <w:spacing w:line="400" w:lineRule="exact"/>
              <w:jc w:val="center"/>
              <w:rPr>
                <w:rFonts w:ascii="仿宋_GB2312" w:hAnsi="Times New Roman" w:eastAsia="仿宋_GB2312"/>
                <w:sz w:val="28"/>
                <w:szCs w:val="32"/>
              </w:rPr>
            </w:pPr>
            <w:r>
              <w:rPr>
                <w:rFonts w:hint="eastAsia" w:ascii="仿宋_GB2312" w:hAnsi="Times New Roman" w:eastAsia="仿宋_GB2312"/>
                <w:sz w:val="24"/>
              </w:rPr>
              <w:t>诺</w:t>
            </w:r>
          </w:p>
        </w:tc>
        <w:tc>
          <w:tcPr>
            <w:tcW w:w="7579" w:type="dxa"/>
            <w:gridSpan w:val="3"/>
            <w:tcBorders>
              <w:tl2br w:val="nil"/>
              <w:tr2bl w:val="nil"/>
            </w:tcBorders>
            <w:noWrap w:val="0"/>
            <w:vAlign w:val="top"/>
          </w:tcPr>
          <w:p>
            <w:pPr>
              <w:suppressAutoHyphens/>
              <w:bidi w:val="0"/>
              <w:adjustRightInd w:val="0"/>
              <w:snapToGrid w:val="0"/>
              <w:spacing w:line="400" w:lineRule="exact"/>
              <w:ind w:firstLine="555"/>
              <w:rPr>
                <w:rFonts w:ascii="仿宋_GB2312" w:hAnsi="Times New Roman" w:eastAsia="仿宋_GB2312"/>
                <w:sz w:val="24"/>
              </w:rPr>
            </w:pPr>
          </w:p>
          <w:p>
            <w:pPr>
              <w:suppressAutoHyphens/>
              <w:bidi w:val="0"/>
              <w:adjustRightInd w:val="0"/>
              <w:snapToGrid w:val="0"/>
              <w:spacing w:line="400" w:lineRule="exact"/>
              <w:rPr>
                <w:rFonts w:ascii="仿宋_GB2312" w:hAnsi="Times New Roman" w:eastAsia="仿宋_GB2312"/>
                <w:sz w:val="24"/>
              </w:rPr>
            </w:pPr>
          </w:p>
          <w:p>
            <w:pPr>
              <w:suppressAutoHyphens/>
              <w:bidi w:val="0"/>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suppressAutoHyphens/>
              <w:bidi w:val="0"/>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eastAsia="zh-CN"/>
              </w:rPr>
              <w:t>区级</w:t>
            </w:r>
            <w:r>
              <w:rPr>
                <w:rFonts w:hint="eastAsia" w:ascii="楷体" w:hAnsi="楷体" w:eastAsia="楷体"/>
                <w:sz w:val="24"/>
              </w:rPr>
              <w:t>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suppressAutoHyphens/>
              <w:bidi w:val="0"/>
              <w:adjustRightInd w:val="0"/>
              <w:snapToGrid w:val="0"/>
              <w:spacing w:line="400" w:lineRule="exact"/>
              <w:ind w:firstLine="560"/>
              <w:rPr>
                <w:rFonts w:ascii="楷体" w:hAnsi="楷体" w:eastAsia="楷体"/>
                <w:sz w:val="24"/>
              </w:rPr>
            </w:pPr>
          </w:p>
          <w:p>
            <w:pPr>
              <w:suppressAutoHyphens/>
              <w:bidi w:val="0"/>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suppressAutoHyphens/>
              <w:bidi w:val="0"/>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suppressAutoHyphens/>
              <w:bidi w:val="0"/>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suppressAutoHyphens/>
              <w:bidi w:val="0"/>
              <w:adjustRightInd w:val="0"/>
              <w:snapToGrid w:val="0"/>
              <w:spacing w:line="400" w:lineRule="exact"/>
              <w:ind w:firstLine="560"/>
              <w:rPr>
                <w:rFonts w:ascii="仿宋_GB2312" w:hAnsi="Times New Roman" w:eastAsia="仿宋_GB2312"/>
                <w:sz w:val="28"/>
                <w:szCs w:val="32"/>
              </w:rPr>
            </w:pPr>
          </w:p>
          <w:p>
            <w:pPr>
              <w:suppressAutoHyphens/>
              <w:bidi w:val="0"/>
              <w:adjustRightInd w:val="0"/>
              <w:snapToGrid w:val="0"/>
              <w:spacing w:line="400" w:lineRule="exact"/>
              <w:rPr>
                <w:rFonts w:ascii="仿宋_GB2312" w:hAnsi="Times New Roman" w:eastAsia="仿宋_GB2312"/>
                <w:sz w:val="28"/>
                <w:szCs w:val="32"/>
              </w:rPr>
            </w:pPr>
          </w:p>
        </w:tc>
      </w:tr>
    </w:tbl>
    <w:p>
      <w:pPr>
        <w:suppressAutoHyphens/>
        <w:bidi w:val="0"/>
        <w:adjustRightInd w:val="0"/>
        <w:snapToGrid w:val="0"/>
        <w:spacing w:line="400" w:lineRule="exact"/>
        <w:jc w:val="both"/>
        <w:rPr>
          <w:rFonts w:hint="eastAsia" w:ascii="仿宋_GB2312" w:hAnsi="Times New Roman" w:eastAsia="黑体"/>
          <w:sz w:val="32"/>
          <w:szCs w:val="32"/>
        </w:rPr>
      </w:pPr>
    </w:p>
    <w:p>
      <w:pPr>
        <w:suppressAutoHyphens/>
        <w:bidi w:val="0"/>
        <w:adjustRightInd w:val="0"/>
        <w:snapToGrid w:val="0"/>
        <w:spacing w:line="400" w:lineRule="exact"/>
        <w:jc w:val="center"/>
        <w:rPr>
          <w:rFonts w:hint="eastAsia" w:ascii="仿宋_GB2312" w:hAnsi="Times New Roman" w:eastAsia="黑体"/>
          <w:sz w:val="32"/>
          <w:szCs w:val="32"/>
        </w:rPr>
        <w:sectPr>
          <w:pgSz w:w="11906" w:h="16838"/>
          <w:pgMar w:top="1440" w:right="1800" w:bottom="1440" w:left="1800" w:header="851" w:footer="992" w:gutter="0"/>
          <w:cols w:space="425" w:num="1"/>
          <w:docGrid w:type="lines" w:linePitch="312" w:charSpace="0"/>
        </w:sectPr>
      </w:pPr>
    </w:p>
    <w:p>
      <w:pPr>
        <w:suppressAutoHyphens/>
        <w:bidi w:val="0"/>
        <w:adjustRightInd w:val="0"/>
        <w:snapToGrid w:val="0"/>
        <w:spacing w:line="400" w:lineRule="exact"/>
        <w:jc w:val="center"/>
        <w:rPr>
          <w:rFonts w:ascii="仿宋_GB2312" w:hAnsi="Times New Roman" w:eastAsia="黑体"/>
          <w:sz w:val="32"/>
          <w:szCs w:val="32"/>
        </w:rPr>
      </w:pPr>
      <w:r>
        <w:rPr>
          <w:rFonts w:hint="eastAsia" w:ascii="仿宋_GB2312" w:hAnsi="Times New Roman" w:eastAsia="黑体"/>
          <w:sz w:val="32"/>
          <w:szCs w:val="32"/>
        </w:rPr>
        <w:t>三、项目保护计划</w:t>
      </w:r>
    </w:p>
    <w:p>
      <w:pPr>
        <w:suppressAutoHyphens/>
        <w:bidi w:val="0"/>
        <w:adjustRightInd w:val="0"/>
        <w:snapToGrid w:val="0"/>
        <w:spacing w:line="400" w:lineRule="exact"/>
        <w:jc w:val="center"/>
        <w:rPr>
          <w:rFonts w:ascii="仿宋_GB2312" w:hAnsi="Times New Roman" w:eastAsia="黑体"/>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6" w:hRule="atLeast"/>
          <w:jc w:val="center"/>
        </w:trPr>
        <w:tc>
          <w:tcPr>
            <w:tcW w:w="1214"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已采取的保护措施与取得的保护成效</w:t>
            </w:r>
          </w:p>
        </w:tc>
        <w:tc>
          <w:tcPr>
            <w:tcW w:w="7876" w:type="dxa"/>
            <w:noWrap w:val="0"/>
            <w:vAlign w:val="top"/>
          </w:tcPr>
          <w:p>
            <w:pPr>
              <w:suppressAutoHyphens/>
              <w:bidi w:val="0"/>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（填写为加强和促进该遗产项目的保护传承已经采取的各项具体保护措施和取得的成效，并说明相关群体和个人参与保护工作的情况。）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五年保护计划主要内容</w:t>
            </w:r>
          </w:p>
        </w:tc>
        <w:tc>
          <w:tcPr>
            <w:tcW w:w="7876" w:type="dxa"/>
            <w:noWrap w:val="0"/>
            <w:vAlign w:val="top"/>
          </w:tcPr>
          <w:p>
            <w:pPr>
              <w:suppressAutoHyphens/>
              <w:bidi w:val="0"/>
              <w:adjustRightInd w:val="0"/>
              <w:snapToGrid w:val="0"/>
              <w:spacing w:line="400" w:lineRule="exact"/>
              <w:rPr>
                <w:rFonts w:ascii="仿宋_GB2312" w:hAnsi="Times New Roman" w:eastAsia="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w:t>
            </w:r>
          </w:p>
        </w:tc>
      </w:tr>
    </w:tbl>
    <w:p>
      <w:pPr>
        <w:suppressAutoHyphens/>
        <w:bidi w:val="0"/>
        <w:snapToGrid w:val="0"/>
        <w:rPr>
          <w:rFonts w:ascii="仿宋_GB2312" w:hAnsi="Times New Roman" w:eastAsia="仿宋_GB2312"/>
          <w:color w:val="000000"/>
          <w:sz w:val="10"/>
          <w:szCs w:val="10"/>
        </w:rPr>
      </w:pPr>
      <w:r>
        <w:rPr>
          <w:rFonts w:ascii="仿宋_GB2312" w:hAnsi="Times New Roman" w:eastAsia="仿宋_GB2312"/>
          <w:color w:val="000000"/>
          <w:sz w:val="32"/>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五年计划预算编制</w:t>
            </w:r>
            <w:r>
              <w:rPr>
                <w:rFonts w:ascii="仿宋_GB2312" w:hAnsi="Times New Roman"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预算</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项目</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名称</w:t>
            </w:r>
          </w:p>
        </w:tc>
        <w:tc>
          <w:tcPr>
            <w:tcW w:w="1612" w:type="dxa"/>
            <w:vMerge w:val="restart"/>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经费投入</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（万元）</w:t>
            </w:r>
          </w:p>
        </w:tc>
        <w:tc>
          <w:tcPr>
            <w:tcW w:w="1559" w:type="dxa"/>
            <w:vMerge w:val="restart"/>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依据说明</w:t>
            </w:r>
          </w:p>
        </w:tc>
        <w:tc>
          <w:tcPr>
            <w:tcW w:w="1637" w:type="dxa"/>
            <w:vMerge w:val="restart"/>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预期</w:t>
            </w:r>
            <w:r>
              <w:rPr>
                <w:rFonts w:ascii="仿宋_GB2312" w:hAnsi="Times New Roman" w:eastAsia="仿宋_GB2312"/>
                <w:sz w:val="24"/>
              </w:rPr>
              <w:t>目标</w:t>
            </w:r>
          </w:p>
        </w:tc>
        <w:tc>
          <w:tcPr>
            <w:tcW w:w="2878" w:type="dxa"/>
            <w:gridSpan w:val="2"/>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612" w:type="dxa"/>
            <w:vMerge w:val="continue"/>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559" w:type="dxa"/>
            <w:vMerge w:val="continue"/>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637" w:type="dxa"/>
            <w:vMerge w:val="continue"/>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417" w:type="dxa"/>
            <w:noWrap w:val="0"/>
            <w:vAlign w:val="top"/>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保护</w:t>
            </w:r>
            <w:r>
              <w:rPr>
                <w:rFonts w:ascii="仿宋_GB2312" w:hAnsi="Times New Roman" w:eastAsia="仿宋_GB2312"/>
                <w:sz w:val="24"/>
              </w:rPr>
              <w:t>单位</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自    筹</w:t>
            </w:r>
          </w:p>
        </w:tc>
        <w:tc>
          <w:tcPr>
            <w:tcW w:w="1461" w:type="dxa"/>
            <w:noWrap w:val="0"/>
            <w:vAlign w:val="top"/>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地方</w:t>
            </w:r>
            <w:r>
              <w:rPr>
                <w:rFonts w:ascii="仿宋_GB2312" w:hAnsi="Times New Roman" w:eastAsia="仿宋_GB2312"/>
                <w:sz w:val="24"/>
              </w:rPr>
              <w:t>（</w:t>
            </w:r>
            <w:r>
              <w:rPr>
                <w:rFonts w:hint="eastAsia" w:ascii="仿宋_GB2312" w:hAnsi="Times New Roman" w:eastAsia="仿宋_GB2312"/>
                <w:sz w:val="24"/>
              </w:rPr>
              <w:t>部门</w:t>
            </w:r>
            <w:r>
              <w:rPr>
                <w:rFonts w:ascii="仿宋_GB2312" w:hAnsi="Times New Roman" w:eastAsia="仿宋_GB2312"/>
                <w:sz w:val="24"/>
              </w:rPr>
              <w:t>）投</w:t>
            </w:r>
            <w:r>
              <w:rPr>
                <w:rFonts w:hint="eastAsia" w:ascii="仿宋_GB2312" w:hAnsi="Times New Roman" w:eastAsia="仿宋_GB2312"/>
                <w:sz w:val="24"/>
              </w:rPr>
              <w:t xml:space="preserve">    </w:t>
            </w:r>
            <w:r>
              <w:rPr>
                <w:rFonts w:ascii="仿宋_GB2312" w:hAnsi="Times New Roman" w:eastAsia="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0" w:hRule="atLeast"/>
          <w:jc w:val="center"/>
        </w:trPr>
        <w:tc>
          <w:tcPr>
            <w:tcW w:w="1418" w:type="dxa"/>
            <w:noWrap w:val="0"/>
            <w:textDirection w:val="tbRlV"/>
            <w:vAlign w:val="top"/>
          </w:tcPr>
          <w:p>
            <w:pPr>
              <w:suppressAutoHyphens/>
              <w:bidi w:val="0"/>
              <w:adjustRightInd w:val="0"/>
              <w:snapToGrid w:val="0"/>
              <w:spacing w:line="400" w:lineRule="exact"/>
              <w:jc w:val="center"/>
              <w:rPr>
                <w:rFonts w:ascii="仿宋_GB2312" w:hAnsi="Times New Roman" w:eastAsia="仿宋_GB2312"/>
                <w:sz w:val="24"/>
              </w:rPr>
            </w:pPr>
          </w:p>
        </w:tc>
        <w:tc>
          <w:tcPr>
            <w:tcW w:w="1612" w:type="dxa"/>
            <w:noWrap w:val="0"/>
            <w:vAlign w:val="top"/>
          </w:tcPr>
          <w:p>
            <w:pPr>
              <w:suppressAutoHyphens/>
              <w:bidi w:val="0"/>
              <w:adjustRightInd w:val="0"/>
              <w:snapToGrid w:val="0"/>
              <w:spacing w:line="400" w:lineRule="exact"/>
              <w:jc w:val="center"/>
              <w:rPr>
                <w:rFonts w:ascii="仿宋_GB2312" w:hAnsi="Times New Roman" w:eastAsia="仿宋_GB2312"/>
                <w:sz w:val="24"/>
              </w:rPr>
            </w:pPr>
          </w:p>
        </w:tc>
        <w:tc>
          <w:tcPr>
            <w:tcW w:w="1559" w:type="dxa"/>
            <w:noWrap w:val="0"/>
            <w:vAlign w:val="top"/>
          </w:tcPr>
          <w:p>
            <w:pPr>
              <w:suppressAutoHyphens/>
              <w:bidi w:val="0"/>
              <w:adjustRightInd w:val="0"/>
              <w:snapToGrid w:val="0"/>
              <w:spacing w:line="400" w:lineRule="exact"/>
              <w:jc w:val="center"/>
              <w:rPr>
                <w:rFonts w:ascii="仿宋_GB2312" w:hAnsi="Times New Roman" w:eastAsia="仿宋_GB2312"/>
                <w:sz w:val="24"/>
              </w:rPr>
            </w:pPr>
          </w:p>
        </w:tc>
        <w:tc>
          <w:tcPr>
            <w:tcW w:w="1637" w:type="dxa"/>
            <w:noWrap w:val="0"/>
            <w:vAlign w:val="top"/>
          </w:tcPr>
          <w:p>
            <w:pPr>
              <w:suppressAutoHyphens/>
              <w:bidi w:val="0"/>
              <w:adjustRightInd w:val="0"/>
              <w:snapToGrid w:val="0"/>
              <w:spacing w:line="400" w:lineRule="exact"/>
              <w:jc w:val="center"/>
              <w:rPr>
                <w:rFonts w:ascii="仿宋_GB2312" w:hAnsi="Times New Roman" w:eastAsia="仿宋_GB2312"/>
                <w:sz w:val="24"/>
              </w:rPr>
            </w:pPr>
          </w:p>
        </w:tc>
        <w:tc>
          <w:tcPr>
            <w:tcW w:w="141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461"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6" w:hRule="atLeast"/>
          <w:jc w:val="center"/>
        </w:trPr>
        <w:tc>
          <w:tcPr>
            <w:tcW w:w="1418" w:type="dxa"/>
            <w:noWrap w:val="0"/>
            <w:vAlign w:val="center"/>
          </w:tcPr>
          <w:p>
            <w:pPr>
              <w:widowControl/>
              <w:suppressAutoHyphens/>
              <w:bidi w:val="0"/>
              <w:jc w:val="center"/>
              <w:rPr>
                <w:rFonts w:ascii="仿宋_GB2312" w:hAnsi="Times New Roman" w:eastAsia="仿宋_GB2312"/>
                <w:sz w:val="24"/>
              </w:rPr>
            </w:pPr>
          </w:p>
        </w:tc>
        <w:tc>
          <w:tcPr>
            <w:tcW w:w="1612"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p>
            <w:pPr>
              <w:suppressAutoHyphens/>
              <w:bidi w:val="0"/>
              <w:adjustRightInd w:val="0"/>
              <w:snapToGrid w:val="0"/>
              <w:spacing w:line="400" w:lineRule="exact"/>
              <w:jc w:val="center"/>
              <w:rPr>
                <w:rFonts w:ascii="仿宋_GB2312" w:hAnsi="Times New Roman" w:eastAsia="仿宋_GB2312"/>
                <w:sz w:val="24"/>
              </w:rPr>
            </w:pPr>
          </w:p>
        </w:tc>
        <w:tc>
          <w:tcPr>
            <w:tcW w:w="1559"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6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41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461"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5" w:hRule="atLeast"/>
          <w:jc w:val="center"/>
        </w:trPr>
        <w:tc>
          <w:tcPr>
            <w:tcW w:w="1418" w:type="dxa"/>
            <w:noWrap w:val="0"/>
            <w:vAlign w:val="center"/>
          </w:tcPr>
          <w:p>
            <w:pPr>
              <w:widowControl/>
              <w:suppressAutoHyphens/>
              <w:bidi w:val="0"/>
              <w:jc w:val="center"/>
              <w:rPr>
                <w:rFonts w:ascii="仿宋_GB2312" w:hAnsi="Times New Roman" w:eastAsia="仿宋_GB2312"/>
                <w:sz w:val="24"/>
              </w:rPr>
            </w:pPr>
          </w:p>
        </w:tc>
        <w:tc>
          <w:tcPr>
            <w:tcW w:w="1612"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p>
            <w:pPr>
              <w:suppressAutoHyphens/>
              <w:bidi w:val="0"/>
              <w:adjustRightInd w:val="0"/>
              <w:snapToGrid w:val="0"/>
              <w:spacing w:line="400" w:lineRule="exact"/>
              <w:jc w:val="center"/>
              <w:rPr>
                <w:rFonts w:ascii="仿宋_GB2312" w:hAnsi="Times New Roman" w:eastAsia="仿宋_GB2312"/>
                <w:sz w:val="24"/>
              </w:rPr>
            </w:pPr>
          </w:p>
        </w:tc>
        <w:tc>
          <w:tcPr>
            <w:tcW w:w="1559"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6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41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461"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1" w:hRule="atLeast"/>
          <w:jc w:val="center"/>
        </w:trPr>
        <w:tc>
          <w:tcPr>
            <w:tcW w:w="1418" w:type="dxa"/>
            <w:noWrap w:val="0"/>
            <w:vAlign w:val="center"/>
          </w:tcPr>
          <w:p>
            <w:pPr>
              <w:widowControl/>
              <w:suppressAutoHyphens/>
              <w:bidi w:val="0"/>
              <w:jc w:val="center"/>
              <w:rPr>
                <w:rFonts w:ascii="仿宋_GB2312" w:hAnsi="Times New Roman" w:eastAsia="仿宋_GB2312"/>
                <w:sz w:val="24"/>
              </w:rPr>
            </w:pPr>
          </w:p>
        </w:tc>
        <w:tc>
          <w:tcPr>
            <w:tcW w:w="1612"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559"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6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41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461"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3" w:hRule="atLeast"/>
          <w:jc w:val="center"/>
        </w:trPr>
        <w:tc>
          <w:tcPr>
            <w:tcW w:w="1418" w:type="dxa"/>
            <w:noWrap w:val="0"/>
            <w:vAlign w:val="center"/>
          </w:tcPr>
          <w:p>
            <w:pPr>
              <w:widowControl/>
              <w:suppressAutoHyphens/>
              <w:bidi w:val="0"/>
              <w:jc w:val="center"/>
              <w:rPr>
                <w:rFonts w:ascii="仿宋_GB2312" w:hAnsi="Times New Roman" w:eastAsia="仿宋_GB2312"/>
                <w:sz w:val="24"/>
              </w:rPr>
            </w:pPr>
          </w:p>
        </w:tc>
        <w:tc>
          <w:tcPr>
            <w:tcW w:w="1612"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559"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6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41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1461"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05" w:hRule="atLeast"/>
          <w:jc w:val="center"/>
        </w:trPr>
        <w:tc>
          <w:tcPr>
            <w:tcW w:w="1418" w:type="dxa"/>
            <w:noWrap w:val="0"/>
            <w:vAlign w:val="center"/>
          </w:tcPr>
          <w:p>
            <w:pPr>
              <w:suppressAutoHyphens/>
              <w:bidi w:val="0"/>
              <w:adjustRightInd w:val="0"/>
              <w:snapToGrid w:val="0"/>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保</w:t>
            </w:r>
          </w:p>
          <w:p>
            <w:pPr>
              <w:suppressAutoHyphens/>
              <w:bidi w:val="0"/>
              <w:adjustRightInd w:val="0"/>
              <w:snapToGrid w:val="0"/>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障</w:t>
            </w:r>
          </w:p>
          <w:p>
            <w:pPr>
              <w:suppressAutoHyphens/>
              <w:bidi w:val="0"/>
              <w:adjustRightInd w:val="0"/>
              <w:snapToGrid w:val="0"/>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措</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kern w:val="0"/>
                <w:sz w:val="24"/>
              </w:rPr>
              <w:t>施</w:t>
            </w:r>
          </w:p>
        </w:tc>
        <w:tc>
          <w:tcPr>
            <w:tcW w:w="7686" w:type="dxa"/>
            <w:gridSpan w:val="5"/>
            <w:noWrap w:val="0"/>
            <w:vAlign w:val="top"/>
          </w:tcPr>
          <w:p>
            <w:pPr>
              <w:suppressAutoHyphens/>
              <w:bidi w:val="0"/>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（说明为保障保护计划的实施将采取的各项保障措施，包括政策、机构、人员、经费</w:t>
            </w:r>
            <w:r>
              <w:rPr>
                <w:rFonts w:hint="eastAsia" w:ascii="楷体" w:hAnsi="楷体" w:eastAsia="楷体"/>
                <w:i/>
                <w:iCs/>
                <w:sz w:val="24"/>
              </w:rPr>
              <w:t>等</w:t>
            </w:r>
            <w:r>
              <w:rPr>
                <w:rFonts w:hint="eastAsia" w:ascii="楷体" w:hAnsi="楷体" w:eastAsia="楷体"/>
                <w:sz w:val="24"/>
              </w:rPr>
              <w:t>。不少于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0" w:hRule="atLeast"/>
          <w:jc w:val="center"/>
        </w:trPr>
        <w:tc>
          <w:tcPr>
            <w:tcW w:w="1418"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备</w:t>
            </w:r>
          </w:p>
          <w:p>
            <w:pPr>
              <w:suppressAutoHyphens/>
              <w:bidi w:val="0"/>
              <w:adjustRightInd w:val="0"/>
              <w:snapToGrid w:val="0"/>
              <w:spacing w:line="400" w:lineRule="exact"/>
              <w:jc w:val="center"/>
              <w:rPr>
                <w:rFonts w:ascii="仿宋_GB2312" w:hAnsi="Times New Roman" w:eastAsia="仿宋_GB2312"/>
                <w:sz w:val="24"/>
              </w:rPr>
            </w:pP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注</w:t>
            </w:r>
          </w:p>
        </w:tc>
        <w:tc>
          <w:tcPr>
            <w:tcW w:w="7686" w:type="dxa"/>
            <w:gridSpan w:val="5"/>
            <w:noWrap w:val="0"/>
            <w:vAlign w:val="top"/>
          </w:tcPr>
          <w:p>
            <w:pPr>
              <w:suppressAutoHyphens/>
              <w:bidi w:val="0"/>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suppressAutoHyphens/>
              <w:bidi w:val="0"/>
              <w:adjustRightInd w:val="0"/>
              <w:snapToGrid w:val="0"/>
              <w:spacing w:line="400" w:lineRule="exact"/>
              <w:rPr>
                <w:rFonts w:ascii="仿宋_GB2312" w:hAnsi="Times New Roman" w:eastAsia="仿宋_GB2312"/>
                <w:sz w:val="24"/>
              </w:rPr>
            </w:pPr>
          </w:p>
        </w:tc>
      </w:tr>
    </w:tbl>
    <w:p>
      <w:pPr>
        <w:suppressAutoHyphens/>
        <w:bidi w:val="0"/>
        <w:adjustRightInd w:val="0"/>
        <w:snapToGrid w:val="0"/>
        <w:spacing w:line="400" w:lineRule="exact"/>
        <w:jc w:val="center"/>
        <w:rPr>
          <w:rFonts w:ascii="仿宋_GB2312" w:hAnsi="Times New Roman" w:eastAsia="仿宋_GB2312"/>
          <w:color w:val="000000"/>
          <w:sz w:val="32"/>
        </w:rPr>
      </w:pPr>
    </w:p>
    <w:p>
      <w:pPr>
        <w:suppressAutoHyphens/>
        <w:bidi w:val="0"/>
        <w:adjustRightInd w:val="0"/>
        <w:snapToGrid w:val="0"/>
        <w:spacing w:line="400" w:lineRule="exact"/>
        <w:rPr>
          <w:rFonts w:hint="eastAsia" w:ascii="仿宋_GB2312" w:hAnsi="Times New Roman" w:eastAsia="黑体"/>
          <w:sz w:val="32"/>
          <w:szCs w:val="32"/>
          <w:lang w:eastAsia="zh-CN"/>
        </w:rPr>
      </w:pPr>
      <w:r>
        <w:rPr>
          <w:rFonts w:ascii="仿宋_GB2312" w:hAnsi="Times New Roman" w:eastAsia="仿宋_GB2312"/>
          <w:color w:val="000000"/>
          <w:sz w:val="32"/>
        </w:rPr>
        <w:br w:type="page"/>
      </w:r>
      <w:r>
        <w:rPr>
          <w:rFonts w:hint="eastAsia" w:ascii="仿宋_GB2312" w:hAnsi="Times New Roman" w:eastAsia="黑体"/>
          <w:sz w:val="32"/>
          <w:szCs w:val="32"/>
          <w:lang w:eastAsia="zh-CN"/>
        </w:rPr>
        <w:t>四、各镇（街道）推荐意见</w:t>
      </w:r>
    </w:p>
    <w:p>
      <w:pPr>
        <w:suppressAutoHyphens/>
        <w:bidi w:val="0"/>
        <w:adjustRightInd w:val="0"/>
        <w:snapToGrid w:val="0"/>
        <w:spacing w:line="400" w:lineRule="exact"/>
        <w:jc w:val="center"/>
        <w:rPr>
          <w:rFonts w:hint="eastAsia" w:ascii="仿宋_GB2312" w:hAnsi="Times New Roman" w:eastAsia="黑体"/>
          <w:sz w:val="32"/>
          <w:szCs w:val="32"/>
          <w:lang w:eastAsia="zh-CN"/>
        </w:rPr>
      </w:pP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39"/>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4" w:hRule="atLeast"/>
          <w:jc w:val="center"/>
        </w:trPr>
        <w:tc>
          <w:tcPr>
            <w:tcW w:w="1439" w:type="dxa"/>
            <w:noWrap w:val="0"/>
            <w:vAlign w:val="center"/>
          </w:tcPr>
          <w:p>
            <w:pPr>
              <w:suppressAutoHyphens/>
              <w:bidi w:val="0"/>
              <w:adjustRightInd w:val="0"/>
              <w:snapToGrid w:val="0"/>
              <w:spacing w:line="400" w:lineRule="exact"/>
              <w:jc w:val="center"/>
              <w:rPr>
                <w:rFonts w:hint="eastAsia" w:ascii="仿宋_GB2312" w:hAnsi="Times New Roman" w:eastAsia="仿宋_GB2312"/>
                <w:sz w:val="24"/>
                <w:lang w:eastAsia="zh-CN"/>
              </w:rPr>
            </w:pPr>
            <w:r>
              <w:rPr>
                <w:rFonts w:hint="eastAsia" w:ascii="仿宋_GB2312" w:hAnsi="Times New Roman" w:eastAsia="仿宋_GB2312" w:cs="Times New Roman"/>
                <w:sz w:val="24"/>
                <w:lang w:eastAsia="zh-CN"/>
              </w:rPr>
              <w:t>各镇（街道）推荐意见</w:t>
            </w:r>
          </w:p>
        </w:tc>
        <w:tc>
          <w:tcPr>
            <w:tcW w:w="7800" w:type="dxa"/>
            <w:noWrap w:val="0"/>
            <w:vAlign w:val="top"/>
          </w:tcPr>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rPr>
                <w:rFonts w:ascii="楷体" w:hAnsi="楷体" w:eastAsia="楷体"/>
                <w:sz w:val="24"/>
              </w:rPr>
            </w:pPr>
          </w:p>
          <w:p>
            <w:pPr>
              <w:suppressAutoHyphens/>
              <w:bidi w:val="0"/>
              <w:adjustRightInd w:val="0"/>
              <w:snapToGrid w:val="0"/>
              <w:spacing w:line="400" w:lineRule="exact"/>
              <w:jc w:val="center"/>
              <w:rPr>
                <w:rFonts w:hint="eastAsia" w:ascii="楷体" w:hAnsi="楷体" w:eastAsia="楷体"/>
                <w:sz w:val="24"/>
                <w:lang w:eastAsia="zh-CN"/>
              </w:rPr>
            </w:pPr>
            <w:r>
              <w:rPr>
                <w:rFonts w:hint="eastAsia" w:ascii="楷体" w:hAnsi="楷体" w:eastAsia="楷体"/>
                <w:sz w:val="24"/>
                <w:lang w:val="en-US" w:eastAsia="zh-CN"/>
              </w:rPr>
              <w:t xml:space="preserve">                                                    </w:t>
            </w:r>
            <w:r>
              <w:rPr>
                <w:rFonts w:hint="eastAsia" w:ascii="楷体" w:hAnsi="楷体" w:eastAsia="楷体"/>
                <w:sz w:val="24"/>
                <w:lang w:eastAsia="zh-CN"/>
              </w:rPr>
              <w:t>盖章</w:t>
            </w:r>
          </w:p>
          <w:p>
            <w:pPr>
              <w:suppressAutoHyphens/>
              <w:bidi w:val="0"/>
              <w:adjustRightInd w:val="0"/>
              <w:snapToGrid w:val="0"/>
              <w:spacing w:line="400" w:lineRule="exact"/>
              <w:jc w:val="right"/>
              <w:rPr>
                <w:rFonts w:ascii="楷体" w:hAnsi="楷体" w:eastAsia="楷体"/>
                <w:sz w:val="24"/>
              </w:rPr>
            </w:pPr>
            <w:r>
              <w:rPr>
                <w:rFonts w:hint="eastAsia" w:ascii="楷体" w:hAnsi="楷体" w:eastAsia="楷体"/>
                <w:sz w:val="24"/>
                <w:lang w:eastAsia="zh-CN"/>
              </w:rPr>
              <w:t>年</w:t>
            </w:r>
            <w:r>
              <w:rPr>
                <w:rFonts w:hint="eastAsia" w:ascii="楷体" w:hAnsi="楷体" w:eastAsia="楷体"/>
                <w:sz w:val="24"/>
                <w:lang w:val="en-US" w:eastAsia="zh-CN"/>
              </w:rPr>
              <w:t xml:space="preserve">  月  日</w:t>
            </w:r>
          </w:p>
        </w:tc>
      </w:tr>
    </w:tbl>
    <w:p>
      <w:pPr>
        <w:suppressAutoHyphens/>
        <w:bidi w:val="0"/>
        <w:adjustRightInd w:val="0"/>
        <w:snapToGrid w:val="0"/>
        <w:spacing w:line="400" w:lineRule="exact"/>
        <w:jc w:val="both"/>
        <w:rPr>
          <w:rFonts w:hint="eastAsia" w:ascii="仿宋_GB2312" w:hAnsi="Times New Roman" w:eastAsia="黑体"/>
          <w:sz w:val="32"/>
          <w:szCs w:val="32"/>
          <w:lang w:eastAsia="zh-CN"/>
        </w:rPr>
      </w:pPr>
    </w:p>
    <w:p>
      <w:pPr>
        <w:suppressAutoHyphens/>
        <w:bidi w:val="0"/>
        <w:adjustRightInd w:val="0"/>
        <w:snapToGrid w:val="0"/>
        <w:spacing w:line="400" w:lineRule="exact"/>
        <w:jc w:val="left"/>
        <w:rPr>
          <w:rFonts w:ascii="仿宋_GB2312" w:hAnsi="Times New Roman" w:eastAsia="黑体"/>
          <w:sz w:val="32"/>
          <w:szCs w:val="32"/>
        </w:rPr>
      </w:pPr>
      <w:r>
        <w:rPr>
          <w:rFonts w:hint="eastAsia" w:ascii="仿宋_GB2312" w:hAnsi="Times New Roman" w:eastAsia="黑体"/>
          <w:sz w:val="32"/>
          <w:szCs w:val="32"/>
          <w:lang w:eastAsia="zh-CN"/>
        </w:rPr>
        <w:t>五、南浔区专家（专业人员）论证意见</w:t>
      </w:r>
    </w:p>
    <w:p>
      <w:pPr>
        <w:suppressAutoHyphens/>
        <w:bidi w:val="0"/>
        <w:adjustRightInd w:val="0"/>
        <w:snapToGrid w:val="0"/>
        <w:spacing w:line="400" w:lineRule="exact"/>
        <w:jc w:val="center"/>
        <w:rPr>
          <w:rFonts w:ascii="仿宋_GB2312" w:hAnsi="Times New Roman" w:eastAsia="黑体"/>
          <w:sz w:val="32"/>
          <w:szCs w:val="32"/>
        </w:rPr>
      </w:pPr>
    </w:p>
    <w:tbl>
      <w:tblPr>
        <w:tblStyle w:val="7"/>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4" w:hRule="exac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lang w:eastAsia="zh-CN"/>
              </w:rPr>
              <w:t>南浔区专家（专业人员）论证意见</w:t>
            </w:r>
          </w:p>
        </w:tc>
        <w:tc>
          <w:tcPr>
            <w:tcW w:w="8226" w:type="dxa"/>
            <w:gridSpan w:val="6"/>
            <w:noWrap w:val="0"/>
            <w:vAlign w:val="top"/>
          </w:tcPr>
          <w:p>
            <w:pPr>
              <w:suppressAutoHyphens/>
              <w:bidi w:val="0"/>
              <w:adjustRightInd w:val="0"/>
              <w:snapToGrid w:val="0"/>
              <w:spacing w:line="400" w:lineRule="exact"/>
              <w:rPr>
                <w:rFonts w:hint="eastAsia" w:ascii="楷体" w:hAnsi="楷体" w:eastAsia="楷体"/>
                <w:sz w:val="24"/>
              </w:rPr>
            </w:pPr>
          </w:p>
          <w:p>
            <w:pPr>
              <w:suppressAutoHyphens/>
              <w:bidi w:val="0"/>
              <w:adjustRightInd w:val="0"/>
              <w:snapToGrid w:val="0"/>
              <w:spacing w:line="400" w:lineRule="exact"/>
              <w:rPr>
                <w:rFonts w:hint="eastAsia" w:ascii="楷体" w:hAnsi="楷体" w:eastAsia="楷体"/>
                <w:sz w:val="24"/>
              </w:rPr>
            </w:pPr>
          </w:p>
          <w:p>
            <w:pPr>
              <w:suppressAutoHyphens/>
              <w:bidi w:val="0"/>
              <w:adjustRightInd w:val="0"/>
              <w:snapToGrid w:val="0"/>
              <w:spacing w:line="400" w:lineRule="exact"/>
              <w:rPr>
                <w:rFonts w:ascii="仿宋_GB2312" w:hAnsi="楷体" w:eastAsia="仿宋_GB2312"/>
                <w:sz w:val="24"/>
              </w:rPr>
            </w:pPr>
          </w:p>
          <w:p>
            <w:pPr>
              <w:suppressAutoHyphens/>
              <w:bidi w:val="0"/>
              <w:adjustRightInd w:val="0"/>
              <w:snapToGrid w:val="0"/>
              <w:spacing w:line="400" w:lineRule="exact"/>
              <w:ind w:firstLine="840" w:firstLineChars="350"/>
              <w:rPr>
                <w:rFonts w:ascii="仿宋_GB2312" w:hAnsi="楷体" w:eastAsia="仿宋_GB2312"/>
                <w:sz w:val="24"/>
              </w:rPr>
            </w:pPr>
          </w:p>
          <w:p>
            <w:pPr>
              <w:suppressAutoHyphens/>
              <w:bidi w:val="0"/>
              <w:adjustRightInd w:val="0"/>
              <w:snapToGrid w:val="0"/>
              <w:spacing w:line="400" w:lineRule="exact"/>
              <w:ind w:firstLine="840" w:firstLineChars="350"/>
              <w:rPr>
                <w:rFonts w:ascii="仿宋_GB2312" w:hAnsi="楷体" w:eastAsia="仿宋_GB2312"/>
                <w:sz w:val="24"/>
              </w:rPr>
            </w:pPr>
            <w:r>
              <w:rPr>
                <w:rFonts w:hint="eastAsia" w:ascii="仿宋_GB2312" w:hAnsi="楷体" w:eastAsia="仿宋_GB2312"/>
                <w:sz w:val="24"/>
              </w:rPr>
              <w:t>参与</w:t>
            </w:r>
            <w:r>
              <w:rPr>
                <w:rFonts w:ascii="仿宋_GB2312" w:hAnsi="楷体" w:eastAsia="仿宋_GB2312"/>
                <w:sz w:val="24"/>
              </w:rPr>
              <w:t>评审</w:t>
            </w:r>
            <w:r>
              <w:rPr>
                <w:rFonts w:hint="eastAsia" w:ascii="仿宋_GB2312" w:hAnsi="楷体" w:eastAsia="仿宋_GB2312"/>
                <w:sz w:val="24"/>
              </w:rPr>
              <w:t>专家签字：</w:t>
            </w:r>
          </w:p>
          <w:p>
            <w:pPr>
              <w:suppressAutoHyphens/>
              <w:bidi w:val="0"/>
              <w:adjustRightInd w:val="0"/>
              <w:snapToGrid w:val="0"/>
              <w:spacing w:line="400" w:lineRule="exact"/>
              <w:jc w:val="center"/>
              <w:rPr>
                <w:rFonts w:ascii="仿宋_GB2312" w:hAnsi="楷体" w:eastAsia="仿宋_GB2312"/>
                <w:sz w:val="24"/>
              </w:rPr>
            </w:pPr>
          </w:p>
          <w:p>
            <w:pPr>
              <w:suppressAutoHyphens/>
              <w:bidi w:val="0"/>
              <w:adjustRightInd w:val="0"/>
              <w:snapToGrid w:val="0"/>
              <w:spacing w:line="400" w:lineRule="exact"/>
              <w:jc w:val="center"/>
              <w:rPr>
                <w:rFonts w:ascii="仿宋_GB2312" w:hAnsi="楷体" w:eastAsia="仿宋_GB2312"/>
                <w:sz w:val="24"/>
              </w:rPr>
            </w:pP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楷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评审</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专家</w:t>
            </w:r>
          </w:p>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名单</w:t>
            </w:r>
          </w:p>
        </w:tc>
        <w:tc>
          <w:tcPr>
            <w:tcW w:w="1199"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姓名</w:t>
            </w:r>
          </w:p>
        </w:tc>
        <w:tc>
          <w:tcPr>
            <w:tcW w:w="782"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年龄</w:t>
            </w: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专业</w:t>
            </w: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职称</w:t>
            </w:r>
          </w:p>
        </w:tc>
        <w:tc>
          <w:tcPr>
            <w:tcW w:w="2171"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单位</w:t>
            </w:r>
          </w:p>
        </w:tc>
        <w:tc>
          <w:tcPr>
            <w:tcW w:w="2200" w:type="dxa"/>
            <w:noWrap w:val="0"/>
            <w:vAlign w:val="center"/>
          </w:tcPr>
          <w:p>
            <w:pPr>
              <w:suppressAutoHyphens/>
              <w:bidi w:val="0"/>
              <w:adjustRightInd w:val="0"/>
              <w:snapToGrid w:val="0"/>
              <w:spacing w:line="400" w:lineRule="exact"/>
              <w:jc w:val="center"/>
              <w:rPr>
                <w:rFonts w:ascii="仿宋_GB2312" w:hAnsi="Times New Roman" w:eastAsia="仿宋_GB2312"/>
                <w:sz w:val="24"/>
              </w:rPr>
            </w:pPr>
            <w:r>
              <w:rPr>
                <w:rFonts w:hint="eastAsia" w:ascii="仿宋_GB2312" w:hAnsi="Times New Roman" w:eastAsia="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suppressAutoHyphens/>
              <w:bidi w:val="0"/>
              <w:jc w:val="left"/>
              <w:rPr>
                <w:rFonts w:ascii="仿宋_GB2312" w:hAnsi="Times New Roman" w:eastAsia="仿宋_GB2312"/>
                <w:sz w:val="24"/>
              </w:rPr>
            </w:pPr>
          </w:p>
        </w:tc>
        <w:tc>
          <w:tcPr>
            <w:tcW w:w="1199" w:type="dxa"/>
            <w:tcBorders>
              <w:left w:val="single" w:color="auto" w:sz="4" w:space="0"/>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782"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2171"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2200"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suppressAutoHyphens/>
              <w:bidi w:val="0"/>
              <w:jc w:val="left"/>
              <w:rPr>
                <w:rFonts w:ascii="仿宋_GB2312" w:hAnsi="Times New Roman" w:eastAsia="仿宋_GB2312"/>
                <w:sz w:val="24"/>
              </w:rPr>
            </w:pPr>
          </w:p>
        </w:tc>
        <w:tc>
          <w:tcPr>
            <w:tcW w:w="1199" w:type="dxa"/>
            <w:tcBorders>
              <w:left w:val="single" w:color="auto" w:sz="4" w:space="0"/>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782"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2171"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2200"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suppressAutoHyphens/>
              <w:bidi w:val="0"/>
              <w:jc w:val="left"/>
              <w:rPr>
                <w:rFonts w:ascii="仿宋_GB2312" w:hAnsi="Times New Roman" w:eastAsia="仿宋_GB2312"/>
                <w:sz w:val="24"/>
              </w:rPr>
            </w:pPr>
          </w:p>
        </w:tc>
        <w:tc>
          <w:tcPr>
            <w:tcW w:w="1199" w:type="dxa"/>
            <w:tcBorders>
              <w:left w:val="single" w:color="auto" w:sz="4" w:space="0"/>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782"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2171"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2200"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suppressAutoHyphens/>
              <w:bidi w:val="0"/>
              <w:jc w:val="left"/>
              <w:rPr>
                <w:rFonts w:ascii="仿宋_GB2312" w:hAnsi="Times New Roman" w:eastAsia="仿宋_GB2312"/>
                <w:sz w:val="24"/>
              </w:rPr>
            </w:pPr>
          </w:p>
        </w:tc>
        <w:tc>
          <w:tcPr>
            <w:tcW w:w="1199" w:type="dxa"/>
            <w:tcBorders>
              <w:left w:val="single" w:color="auto" w:sz="4" w:space="0"/>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782"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2171"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2200"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suppressAutoHyphens/>
              <w:bidi w:val="0"/>
              <w:jc w:val="left"/>
              <w:rPr>
                <w:rFonts w:ascii="仿宋_GB2312" w:hAnsi="Times New Roman" w:eastAsia="仿宋_GB2312"/>
                <w:sz w:val="24"/>
              </w:rPr>
            </w:pPr>
          </w:p>
        </w:tc>
        <w:tc>
          <w:tcPr>
            <w:tcW w:w="1199" w:type="dxa"/>
            <w:tcBorders>
              <w:left w:val="single" w:color="auto" w:sz="4" w:space="0"/>
            </w:tcBorders>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782"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937"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2171"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c>
          <w:tcPr>
            <w:tcW w:w="2200" w:type="dxa"/>
            <w:noWrap w:val="0"/>
            <w:vAlign w:val="center"/>
          </w:tcPr>
          <w:p>
            <w:pPr>
              <w:suppressAutoHyphens/>
              <w:bidi w:val="0"/>
              <w:adjustRightInd w:val="0"/>
              <w:snapToGrid w:val="0"/>
              <w:spacing w:line="400" w:lineRule="exact"/>
              <w:jc w:val="center"/>
              <w:rPr>
                <w:rFonts w:ascii="仿宋_GB2312" w:hAnsi="Times New Roman" w:eastAsia="仿宋_GB2312"/>
                <w:sz w:val="24"/>
              </w:rPr>
            </w:pPr>
          </w:p>
        </w:tc>
      </w:tr>
    </w:tbl>
    <w:p>
      <w:pPr>
        <w:suppressAutoHyphens/>
        <w:bidi w:val="0"/>
        <w:adjustRightInd w:val="0"/>
        <w:snapToGrid w:val="0"/>
        <w:spacing w:line="400" w:lineRule="exact"/>
        <w:rPr>
          <w:rFonts w:ascii="仿宋_GB2312" w:hAnsi="Times New Roman" w:eastAsia="仿宋_GB2312"/>
          <w:sz w:val="24"/>
        </w:rPr>
      </w:pPr>
      <w:r>
        <w:rPr>
          <w:rFonts w:hint="eastAsia" w:ascii="仿宋_GB2312" w:hAnsi="Times New Roman" w:eastAsia="仿宋_GB2312"/>
          <w:sz w:val="24"/>
        </w:rPr>
        <w:t>注：参与专家人数</w:t>
      </w:r>
      <w:r>
        <w:rPr>
          <w:rFonts w:hint="eastAsia" w:ascii="仿宋_GB2312" w:hAnsi="Times New Roman"/>
          <w:sz w:val="24"/>
          <w:lang w:val="en-US" w:eastAsia="zh-CN"/>
        </w:rPr>
        <w:t>3-</w:t>
      </w:r>
      <w:r>
        <w:rPr>
          <w:rFonts w:hint="eastAsia" w:ascii="仿宋_GB2312" w:hAnsi="Times New Roman" w:eastAsia="仿宋_GB2312"/>
          <w:sz w:val="24"/>
        </w:rPr>
        <w:t>5人。</w:t>
      </w:r>
    </w:p>
    <w:p>
      <w:pPr>
        <w:widowControl/>
        <w:suppressAutoHyphens/>
        <w:bidi w:val="0"/>
        <w:adjustRightInd w:val="0"/>
        <w:snapToGrid w:val="0"/>
        <w:spacing w:line="400" w:lineRule="exact"/>
        <w:jc w:val="both"/>
        <w:rPr>
          <w:rFonts w:hint="eastAsia" w:ascii="仿宋_GB2312" w:hAnsi="Times New Roman" w:eastAsia="黑体"/>
          <w:sz w:val="32"/>
          <w:szCs w:val="32"/>
          <w:lang w:eastAsia="zh-CN"/>
        </w:rPr>
      </w:pPr>
    </w:p>
    <w:p>
      <w:pPr>
        <w:widowControl/>
        <w:suppressAutoHyphens/>
        <w:bidi w:val="0"/>
        <w:adjustRightInd w:val="0"/>
        <w:snapToGrid w:val="0"/>
        <w:spacing w:line="400" w:lineRule="exact"/>
        <w:jc w:val="left"/>
        <w:rPr>
          <w:rFonts w:hint="eastAsia" w:ascii="仿宋_GB2312" w:hAnsi="Times New Roman" w:eastAsia="黑体"/>
          <w:sz w:val="32"/>
          <w:szCs w:val="32"/>
          <w:lang w:eastAsia="zh-CN"/>
        </w:rPr>
        <w:sectPr>
          <w:pgSz w:w="11906" w:h="16838"/>
          <w:pgMar w:top="1440" w:right="1800" w:bottom="1440" w:left="1800" w:header="851" w:footer="992" w:gutter="0"/>
          <w:cols w:space="425" w:num="1"/>
          <w:docGrid w:type="lines" w:linePitch="312" w:charSpace="0"/>
        </w:sectPr>
      </w:pPr>
    </w:p>
    <w:p>
      <w:pPr>
        <w:widowControl/>
        <w:suppressAutoHyphens/>
        <w:bidi w:val="0"/>
        <w:adjustRightInd w:val="0"/>
        <w:snapToGrid w:val="0"/>
        <w:spacing w:line="400" w:lineRule="exact"/>
        <w:jc w:val="left"/>
        <w:rPr>
          <w:rFonts w:ascii="仿宋_GB2312" w:hAnsi="Times New Roman" w:eastAsia="黑体"/>
          <w:sz w:val="32"/>
          <w:szCs w:val="32"/>
        </w:rPr>
      </w:pPr>
      <w:r>
        <w:rPr>
          <w:rFonts w:hint="eastAsia" w:ascii="仿宋_GB2312" w:hAnsi="Times New Roman" w:eastAsia="黑体"/>
          <w:sz w:val="32"/>
          <w:szCs w:val="32"/>
          <w:lang w:eastAsia="zh-CN"/>
        </w:rPr>
        <w:t>六</w:t>
      </w:r>
      <w:r>
        <w:rPr>
          <w:rFonts w:hint="eastAsia" w:ascii="仿宋_GB2312" w:hAnsi="Times New Roman" w:eastAsia="黑体"/>
          <w:sz w:val="32"/>
          <w:szCs w:val="32"/>
        </w:rPr>
        <w:t>、</w:t>
      </w:r>
      <w:r>
        <w:rPr>
          <w:rFonts w:hint="eastAsia" w:ascii="仿宋_GB2312" w:hAnsi="Times New Roman" w:eastAsia="黑体"/>
          <w:spacing w:val="-20"/>
          <w:sz w:val="32"/>
          <w:szCs w:val="32"/>
        </w:rPr>
        <w:t>南浔区文化行政主管部门意见</w:t>
      </w:r>
    </w:p>
    <w:p>
      <w:pPr>
        <w:widowControl/>
        <w:suppressAutoHyphens/>
        <w:bidi w:val="0"/>
        <w:adjustRightInd w:val="0"/>
        <w:snapToGrid w:val="0"/>
        <w:spacing w:line="400" w:lineRule="exact"/>
        <w:jc w:val="center"/>
        <w:rPr>
          <w:rFonts w:ascii="仿宋_GB2312" w:hAnsi="Times New Roman" w:eastAsia="黑体"/>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suppressAutoHyphens/>
              <w:bidi w:val="0"/>
              <w:adjustRightInd w:val="0"/>
              <w:snapToGrid w:val="0"/>
              <w:spacing w:line="400" w:lineRule="exact"/>
              <w:rPr>
                <w:rFonts w:ascii="楷体" w:hAnsi="楷体" w:eastAsia="楷体"/>
                <w:kern w:val="0"/>
                <w:sz w:val="24"/>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ind w:firstLine="5880" w:firstLineChars="2100"/>
              <w:rPr>
                <w:rFonts w:ascii="仿宋_GB2312" w:hAnsi="Times New Roman" w:eastAsia="仿宋_GB2312"/>
                <w:kern w:val="0"/>
                <w:sz w:val="28"/>
                <w:szCs w:val="32"/>
              </w:rPr>
            </w:pPr>
            <w:r>
              <w:rPr>
                <w:rFonts w:hint="eastAsia" w:ascii="仿宋_GB2312" w:hAnsi="Times New Roman" w:eastAsia="仿宋_GB2312"/>
                <w:kern w:val="0"/>
                <w:sz w:val="28"/>
                <w:szCs w:val="32"/>
              </w:rPr>
              <w:t>盖 章：</w:t>
            </w:r>
          </w:p>
          <w:p>
            <w:pPr>
              <w:suppressAutoHyphens/>
              <w:bidi w:val="0"/>
              <w:adjustRightInd w:val="0"/>
              <w:snapToGrid w:val="0"/>
              <w:spacing w:line="400" w:lineRule="exact"/>
              <w:rPr>
                <w:rFonts w:ascii="仿宋_GB2312" w:hAnsi="Times New Roman" w:eastAsia="仿宋_GB2312"/>
                <w:kern w:val="0"/>
                <w:sz w:val="28"/>
                <w:szCs w:val="32"/>
              </w:rPr>
            </w:pPr>
          </w:p>
          <w:p>
            <w:pPr>
              <w:suppressAutoHyphens/>
              <w:bidi w:val="0"/>
              <w:adjustRightInd w:val="0"/>
              <w:snapToGrid w:val="0"/>
              <w:spacing w:line="400" w:lineRule="exact"/>
              <w:ind w:left="3941" w:firstLine="1680" w:firstLineChars="600"/>
              <w:rPr>
                <w:rFonts w:ascii="仿宋_GB2312" w:hAnsi="Times New Roman" w:eastAsia="仿宋_GB2312"/>
                <w:kern w:val="0"/>
                <w:sz w:val="28"/>
                <w:szCs w:val="32"/>
              </w:rPr>
            </w:pPr>
            <w:r>
              <w:rPr>
                <w:rFonts w:hint="eastAsia" w:ascii="仿宋_GB2312" w:hAnsi="Times New Roman" w:eastAsia="仿宋_GB2312"/>
                <w:kern w:val="0"/>
                <w:sz w:val="28"/>
                <w:szCs w:val="32"/>
              </w:rPr>
              <w:t>年  月  日</w:t>
            </w:r>
          </w:p>
          <w:p>
            <w:pPr>
              <w:suppressAutoHyphens/>
              <w:bidi w:val="0"/>
              <w:adjustRightInd w:val="0"/>
              <w:snapToGrid w:val="0"/>
              <w:spacing w:line="400" w:lineRule="exact"/>
              <w:ind w:left="3941"/>
              <w:rPr>
                <w:rFonts w:ascii="仿宋_GB2312" w:hAnsi="Times New Roman" w:eastAsia="仿宋_GB2312"/>
                <w:kern w:val="0"/>
                <w:sz w:val="28"/>
                <w:szCs w:val="32"/>
              </w:rPr>
            </w:pPr>
          </w:p>
          <w:p>
            <w:pPr>
              <w:suppressAutoHyphens/>
              <w:bidi w:val="0"/>
              <w:spacing w:line="600" w:lineRule="exact"/>
              <w:rPr>
                <w:rFonts w:ascii="仿宋_GB2312" w:hAnsi="Times New Roman" w:eastAsia="仿宋_GB2312"/>
                <w:color w:val="000000"/>
                <w:kern w:val="0"/>
                <w:sz w:val="32"/>
              </w:rPr>
            </w:pPr>
          </w:p>
          <w:p>
            <w:pPr>
              <w:suppressAutoHyphens/>
              <w:bidi w:val="0"/>
              <w:spacing w:line="600" w:lineRule="exact"/>
              <w:rPr>
                <w:rFonts w:ascii="仿宋_GB2312" w:hAnsi="Times New Roman" w:eastAsia="仿宋_GB2312"/>
                <w:color w:val="000000"/>
                <w:kern w:val="0"/>
                <w:sz w:val="32"/>
              </w:rPr>
            </w:pPr>
          </w:p>
          <w:p>
            <w:pPr>
              <w:suppressAutoHyphens/>
              <w:bidi w:val="0"/>
              <w:spacing w:line="600" w:lineRule="exact"/>
              <w:rPr>
                <w:rFonts w:ascii="仿宋_GB2312" w:hAnsi="Times New Roman" w:eastAsia="仿宋_GB2312"/>
                <w:color w:val="000000"/>
                <w:kern w:val="0"/>
                <w:sz w:val="32"/>
              </w:rPr>
            </w:pPr>
          </w:p>
        </w:tc>
      </w:tr>
      <w:bookmarkEnd w:id="0"/>
      <w:bookmarkEnd w:id="1"/>
      <w:bookmarkEnd w:id="2"/>
    </w:tbl>
    <w:p>
      <w:pPr>
        <w:pStyle w:val="2"/>
        <w:rPr>
          <w:rFonts w:hint="eastAsia" w:ascii="黑体" w:hAnsi="黑体" w:eastAsia="黑体" w:cs="黑体"/>
          <w:b w:val="0"/>
          <w:bCs/>
          <w:color w:val="auto"/>
          <w:spacing w:val="-2"/>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textAlignment w:val="auto"/>
        <w:rPr>
          <w:rFonts w:hint="eastAsia" w:ascii="黑体" w:hAnsi="黑体" w:eastAsia="黑体" w:cs="黑体"/>
          <w:b w:val="0"/>
          <w:bCs/>
          <w:color w:val="auto"/>
          <w:spacing w:val="-2"/>
          <w:kern w:val="0"/>
          <w:sz w:val="32"/>
          <w:szCs w:val="32"/>
          <w:lang w:val="en-US" w:eastAsia="zh-CN" w:bidi="ar-SA"/>
        </w:r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textAlignment w:val="auto"/>
        <w:rPr>
          <w:rFonts w:hint="eastAsia" w:ascii="仿宋" w:hAnsi="仿宋" w:eastAsia="仿宋" w:cs="仿宋"/>
          <w:bCs/>
          <w:spacing w:val="-2"/>
          <w:kern w:val="0"/>
          <w:sz w:val="32"/>
          <w:szCs w:val="32"/>
        </w:rPr>
      </w:pPr>
      <w:r>
        <w:rPr>
          <w:rFonts w:hint="eastAsia" w:ascii="黑体" w:hAnsi="黑体" w:eastAsia="黑体" w:cs="黑体"/>
          <w:b w:val="0"/>
          <w:bCs/>
          <w:color w:val="auto"/>
          <w:spacing w:val="-2"/>
          <w:kern w:val="0"/>
          <w:sz w:val="32"/>
          <w:szCs w:val="32"/>
          <w:lang w:val="en-US" w:eastAsia="zh-CN" w:bidi="ar-SA"/>
        </w:rPr>
        <w:t>附件2</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jc w:val="center"/>
        <w:textAlignment w:val="auto"/>
        <w:outlineLvl w:val="0"/>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lang w:eastAsia="zh-CN"/>
        </w:rPr>
        <w:t>区级</w:t>
      </w:r>
      <w:r>
        <w:rPr>
          <w:rFonts w:hint="eastAsia" w:ascii="方正小标宋简体" w:hAnsi="方正小标宋简体" w:eastAsia="方正小标宋简体" w:cs="方正小标宋简体"/>
          <w:bCs/>
          <w:kern w:val="0"/>
          <w:sz w:val="36"/>
          <w:szCs w:val="36"/>
        </w:rPr>
        <w:t>非物质文化遗产代表性项目</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jc w:val="center"/>
        <w:textAlignment w:val="auto"/>
        <w:outlineLvl w:val="0"/>
        <w:rPr>
          <w:rFonts w:hint="eastAsia" w:ascii="宋体" w:hAnsi="宋体" w:eastAsia="宋体" w:cs="宋体"/>
          <w:bCs/>
          <w:kern w:val="0"/>
          <w:sz w:val="36"/>
          <w:szCs w:val="36"/>
        </w:rPr>
      </w:pPr>
      <w:r>
        <w:rPr>
          <w:rFonts w:hint="eastAsia" w:ascii="方正小标宋简体" w:hAnsi="方正小标宋简体" w:eastAsia="方正小标宋简体" w:cs="方正小标宋简体"/>
          <w:bCs/>
          <w:kern w:val="0"/>
          <w:sz w:val="36"/>
          <w:szCs w:val="36"/>
        </w:rPr>
        <w:t>申报录像片及辅助材料制作要求</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textAlignment w:val="auto"/>
        <w:rPr>
          <w:rFonts w:hint="eastAsia" w:ascii="仿宋" w:hAnsi="仿宋" w:eastAsia="仿宋" w:cs="仿宋"/>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w:t>
      </w:r>
      <w:r>
        <w:rPr>
          <w:rFonts w:hint="eastAsia" w:ascii="仿宋_GB2312" w:hAnsi="仿宋_GB2312" w:eastAsia="仿宋_GB2312" w:cs="仿宋_GB2312"/>
          <w:b/>
          <w:bCs w:val="0"/>
          <w:sz w:val="32"/>
          <w:szCs w:val="32"/>
          <w:lang w:val="en-US" w:eastAsia="zh-CN"/>
        </w:rPr>
        <w:t>视频</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必交</w:t>
      </w:r>
      <w:r>
        <w:rPr>
          <w:rFonts w:hint="eastAsia" w:ascii="仿宋_GB2312" w:hAnsi="仿宋_GB2312" w:eastAsia="仿宋_GB2312" w:cs="仿宋_GB2312"/>
          <w:b/>
          <w:bCs w:val="0"/>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（一）技术要求：</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格式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MP4/AVI/MPEG/MOV格式，分辨率不低于1080P</w:t>
      </w:r>
      <w:r>
        <w:rPr>
          <w:rFonts w:hint="eastAsia" w:ascii="仿宋_GB2312" w:hAnsi="仿宋_GB2312"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长度：5分钟</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内容要求</w:t>
      </w:r>
      <w:r>
        <w:rPr>
          <w:rFonts w:hint="eastAsia" w:ascii="仿宋_GB2312" w:hAnsi="仿宋_GB2312" w:eastAsia="仿宋_GB2312" w:cs="仿宋_GB2312"/>
          <w:sz w:val="32"/>
          <w:szCs w:val="32"/>
        </w:rPr>
        <w:t>：应是专为项目申报制作的录像，而不是任何现成的风光旅游宣传片之类的录像资料。</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画外音及字幕：配有普通话解说词，并配以中文字幕。</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视频</w:t>
      </w:r>
      <w:r>
        <w:rPr>
          <w:rFonts w:hint="eastAsia" w:ascii="仿宋_GB2312" w:hAnsi="仿宋_GB2312" w:eastAsia="仿宋_GB2312" w:cs="仿宋_GB2312"/>
          <w:sz w:val="32"/>
          <w:szCs w:val="32"/>
        </w:rPr>
        <w:t>制作：摄制、编辑要保证质量，尽量避免过多使用变焦、距离过近或过远，摄制、剪辑技术过差，音量饱和等。</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视频</w:t>
      </w:r>
      <w:r>
        <w:rPr>
          <w:rFonts w:hint="eastAsia" w:ascii="仿宋_GB2312" w:hAnsi="仿宋_GB2312" w:eastAsia="仿宋_GB2312" w:cs="仿宋_GB2312"/>
          <w:sz w:val="32"/>
          <w:szCs w:val="32"/>
        </w:rPr>
        <w:t>内容：应主要真实体现项目文化表现形式的动态过程（表演过程、技艺流程、活动过程）</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第一部分：概述</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概括说明项目的显著特征、杰出价值，及其社会和自然环境。</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第二部分：文化表现形式的动态过程</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通过项目文化表现形式整体过程的呈现，体现项目对相关区域和中华民族文化所具有的重大价值和重要影响。</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第三部分：存续与传承状况</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36"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说明项目的存续现状及传承情况。</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第四部分：保护计划</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简明扼要地展示保护计划的主要内容和具体步骤。</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rPr>
        <w:t>、有助于说明申报项目的其他资料</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（一）分布图及其他图表；</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（二）附有底片或幻灯片的照片（统一编号，并附文字说明及摄影者或版权所有者的姓名）；</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（三）CD\VCD\DVD等格式的音频、视频资料，数字化文件；</w:t>
      </w:r>
    </w:p>
    <w:p>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（四）历史文献、书面资料等；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pPr>
      <w:r>
        <w:rPr>
          <w:rFonts w:hint="eastAsia" w:ascii="仿宋_GB2312" w:hAnsi="仿宋_GB2312" w:eastAsia="仿宋_GB2312" w:cs="仿宋_GB2312"/>
          <w:sz w:val="32"/>
          <w:szCs w:val="32"/>
        </w:rPr>
        <w:t>（五）其它资料</w:t>
      </w:r>
    </w:p>
    <w:p>
      <w:pPr>
        <w:pStyle w:val="2"/>
      </w:pPr>
    </w:p>
    <w:p>
      <w:pPr>
        <w:rPr>
          <w:rFonts w:hint="eastAsia"/>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1596" w:leftChars="760" w:firstLine="0" w:firstLineChars="0"/>
        <w:textAlignment w:val="auto"/>
        <w:rPr>
          <w:rFonts w:hint="default" w:ascii="仿宋_GB2312" w:hAnsi="仿宋_GB2312" w:eastAsia="仿宋_GB2312" w:cs="仿宋_GB2312"/>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0"/>
        <w:textAlignment w:val="auto"/>
        <w:rPr>
          <w:rFonts w:hint="default" w:ascii="仿宋_GB2312" w:hAnsi="仿宋_GB2312" w:eastAsia="仿宋_GB2312" w:cs="仿宋_GB2312"/>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rPr>
                          </w:pPr>
                          <w:r>
                            <w:fldChar w:fldCharType="begin"/>
                          </w:r>
                          <w:r>
                            <w:rPr>
                              <w:rStyle w:val="10"/>
                            </w:rPr>
                            <w:instrText xml:space="preserve">PAGE  </w:instrText>
                          </w:r>
                          <w:r>
                            <w:fldChar w:fldCharType="separate"/>
                          </w:r>
                          <w:r>
                            <w:rPr>
                              <w:rStyle w:val="10"/>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713D0"/>
    <w:multiLevelType w:val="singleLevel"/>
    <w:tmpl w:val="FC8713D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ZGQ1MzM4MTU0NWRjZTNiYzU0Y2VlMGYyYzQ5YzQifQ=="/>
  </w:docVars>
  <w:rsids>
    <w:rsidRoot w:val="00912D35"/>
    <w:rsid w:val="002F1FD3"/>
    <w:rsid w:val="00414B51"/>
    <w:rsid w:val="004A5CC3"/>
    <w:rsid w:val="006A5235"/>
    <w:rsid w:val="00764B48"/>
    <w:rsid w:val="00912D35"/>
    <w:rsid w:val="00C57C42"/>
    <w:rsid w:val="00E801ED"/>
    <w:rsid w:val="00FC071B"/>
    <w:rsid w:val="0B9F39DF"/>
    <w:rsid w:val="22F75A6D"/>
    <w:rsid w:val="24FA6F79"/>
    <w:rsid w:val="2AAC538B"/>
    <w:rsid w:val="2F3B25CD"/>
    <w:rsid w:val="318C1DF8"/>
    <w:rsid w:val="388A1C23"/>
    <w:rsid w:val="3F42568A"/>
    <w:rsid w:val="432C1C85"/>
    <w:rsid w:val="506F24E4"/>
    <w:rsid w:val="511A692D"/>
    <w:rsid w:val="52CA1363"/>
    <w:rsid w:val="58364A3B"/>
    <w:rsid w:val="619F4AC8"/>
    <w:rsid w:val="671649E1"/>
    <w:rsid w:val="67364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spacing w:before="100" w:beforeAutospacing="1" w:after="100" w:afterAutospacing="1" w:line="450" w:lineRule="atLeast"/>
      <w:jc w:val="left"/>
      <w:outlineLvl w:val="0"/>
    </w:pPr>
    <w:rPr>
      <w:rFonts w:hint="eastAsia" w:ascii="宋体" w:hAnsi="宋体" w:cs="宋体"/>
      <w:b/>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autoRedefine/>
    <w:qFormat/>
    <w:uiPriority w:val="0"/>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4605</Words>
  <Characters>4720</Characters>
  <Lines>10</Lines>
  <Paragraphs>2</Paragraphs>
  <TotalTime>16</TotalTime>
  <ScaleCrop>false</ScaleCrop>
  <LinksUpToDate>false</LinksUpToDate>
  <CharactersWithSpaces>5950</CharactersWithSpaces>
  <Application>WPS Office_12.1.0.16729_F1E327BC-269C-435d-A152-05C5408002CA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提拉米苏</lastModifiedBy>
  <lastPrinted>2024-05-16T08:44:00Z</lastPrinted>
  <dcterms:modified xsi:type="dcterms:W3CDTF">2024-05-21T00:57:27Z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F640E1A596534E9595679EA8AB9F4C49_13</vt:lpwstr>
  </property>
</Properties>
</file>