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7</w:t>
      </w:r>
    </w:p>
    <w:p>
      <w:pPr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80" w:lineRule="exact"/>
        <w:rPr>
          <w:rFonts w:hint="eastAsia" w:ascii="黑体" w:hAnsi="华文中宋" w:eastAsia="黑体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</w:t>
      </w:r>
    </w:p>
    <w:p>
      <w:pPr>
        <w:spacing w:line="360" w:lineRule="auto"/>
        <w:jc w:val="center"/>
        <w:rPr>
          <w:rFonts w:hint="eastAsia"/>
          <w:b/>
          <w:color w:val="000000"/>
          <w:sz w:val="72"/>
          <w:szCs w:val="72"/>
        </w:rPr>
      </w:pPr>
      <w:r>
        <w:rPr>
          <w:rFonts w:hint="eastAsia"/>
          <w:b/>
          <w:color w:val="000000"/>
          <w:sz w:val="72"/>
          <w:szCs w:val="72"/>
          <w:lang w:eastAsia="zh-CN"/>
        </w:rPr>
        <w:t>基金会</w:t>
      </w:r>
      <w:r>
        <w:rPr>
          <w:rFonts w:hint="eastAsia"/>
          <w:b/>
          <w:color w:val="000000"/>
          <w:sz w:val="72"/>
          <w:szCs w:val="72"/>
        </w:rPr>
        <w:t>评估申请表</w:t>
      </w:r>
    </w:p>
    <w:p>
      <w:pPr>
        <w:spacing w:line="360" w:lineRule="auto"/>
        <w:rPr>
          <w:rFonts w:hint="eastAsia"/>
          <w:color w:val="000000"/>
        </w:rPr>
      </w:pPr>
    </w:p>
    <w:p>
      <w:pPr>
        <w:spacing w:line="360" w:lineRule="auto"/>
        <w:rPr>
          <w:rFonts w:hint="eastAsia"/>
          <w:color w:val="000000"/>
        </w:rPr>
      </w:pPr>
    </w:p>
    <w:p>
      <w:pPr>
        <w:spacing w:line="360" w:lineRule="auto"/>
        <w:rPr>
          <w:rFonts w:hint="eastAsia"/>
          <w:color w:val="000000"/>
        </w:rPr>
      </w:pPr>
    </w:p>
    <w:p>
      <w:pPr>
        <w:spacing w:line="360" w:lineRule="auto"/>
        <w:rPr>
          <w:rFonts w:hint="eastAsia"/>
          <w:color w:val="000000"/>
        </w:rPr>
      </w:pPr>
    </w:p>
    <w:p>
      <w:pPr>
        <w:spacing w:line="360" w:lineRule="auto"/>
        <w:rPr>
          <w:rFonts w:hint="eastAsia"/>
          <w:color w:val="000000"/>
        </w:rPr>
      </w:pPr>
    </w:p>
    <w:p>
      <w:pPr>
        <w:spacing w:line="360" w:lineRule="auto"/>
        <w:rPr>
          <w:rFonts w:hint="eastAsia"/>
          <w:color w:val="000000"/>
        </w:rPr>
      </w:pPr>
    </w:p>
    <w:p>
      <w:pPr>
        <w:spacing w:line="360" w:lineRule="auto"/>
        <w:rPr>
          <w:rFonts w:hint="eastAsia"/>
          <w:color w:val="000000"/>
        </w:rPr>
      </w:pPr>
    </w:p>
    <w:p>
      <w:pPr>
        <w:spacing w:line="360" w:lineRule="auto"/>
        <w:rPr>
          <w:rFonts w:hint="eastAsia"/>
          <w:color w:val="000000"/>
        </w:rPr>
      </w:pPr>
    </w:p>
    <w:p>
      <w:pPr>
        <w:adjustRightInd w:val="0"/>
        <w:snapToGrid w:val="0"/>
        <w:spacing w:line="360" w:lineRule="auto"/>
        <w:ind w:firstLine="480" w:firstLineChars="150"/>
        <w:jc w:val="left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261620</wp:posOffset>
                </wp:positionV>
                <wp:extent cx="2515870" cy="635"/>
                <wp:effectExtent l="0" t="0" r="0" b="0"/>
                <wp:wrapNone/>
                <wp:docPr id="3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5870" cy="635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171pt;margin-top:20.6pt;height:0.05pt;width:198.1pt;z-index:251661312;mso-width-relative:page;mso-height-relative:page;" filled="f" stroked="t" coordsize="21600,21600" o:gfxdata="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g+JAy9oAAAAJAQAADwAA&#10;AAAAAAABACAAAAAiAAAAZHJzL2Rvd25yZXYueG1sUEsBAhQAFAAAAAgAh07iQKIkDEXbAQAA2wMA&#10;AA4AAAAAAAAAAQAgAAAAKQEAAGRycy9lMm9Eb2MueG1sUEsFBgAAAAAGAAYAWQEAAHYFAAAAAA=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 w:val="32"/>
          <w:szCs w:val="32"/>
          <w:lang w:eastAsia="zh-CN"/>
        </w:rPr>
        <w:t>基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  <w:lang w:eastAsia="zh-CN"/>
        </w:rPr>
        <w:t>金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  <w:lang w:eastAsia="zh-CN"/>
        </w:rPr>
        <w:t>会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>名 称</w:t>
      </w:r>
    </w:p>
    <w:p>
      <w:pPr>
        <w:adjustRightInd w:val="0"/>
        <w:snapToGrid w:val="0"/>
        <w:spacing w:line="360" w:lineRule="auto"/>
        <w:ind w:firstLine="480" w:firstLineChars="150"/>
        <w:jc w:val="left"/>
        <w:rPr>
          <w:rFonts w:hint="eastAsia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480" w:firstLineChars="150"/>
        <w:jc w:val="left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eastAsia="zh-CN"/>
        </w:rPr>
        <w:t>基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  <w:lang w:eastAsia="zh-CN"/>
        </w:rPr>
        <w:t>金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  <w:lang w:eastAsia="zh-CN"/>
        </w:rPr>
        <w:t>会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>性 质</w:t>
      </w: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231775</wp:posOffset>
                </wp:positionV>
                <wp:extent cx="2514600" cy="635"/>
                <wp:effectExtent l="0" t="0" r="0" b="0"/>
                <wp:wrapNone/>
                <wp:docPr id="7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635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171.75pt;margin-top:18.25pt;height:0.05pt;width:198pt;z-index:251665408;mso-width-relative:page;mso-height-relative:page;" filled="f" stroked="t" coordsize="21600,21600" o:gfxdata="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VbLN8dkAAAAJAQAADwAA&#10;AAAAAAABACAAAAAiAAAAZHJzL2Rvd25yZXYueG1sUEsBAhQAFAAAAAgAh07iQCjNn8ncAQAA2wMA&#10;AA4AAAAAAAAAAQAgAAAAKAEAAGRycy9lMm9Eb2MueG1sUEsFBgAAAAAGAAYAWQEAAHYFAAAAAA=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360" w:lineRule="auto"/>
        <w:ind w:firstLine="480" w:firstLineChars="150"/>
        <w:jc w:val="left"/>
        <w:rPr>
          <w:rFonts w:hint="eastAsia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480" w:firstLineChars="150"/>
        <w:jc w:val="left"/>
        <w:rPr>
          <w:rFonts w:hint="eastAsia"/>
          <w:color w:val="000000"/>
          <w:spacing w:val="266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231775</wp:posOffset>
                </wp:positionV>
                <wp:extent cx="2514600" cy="635"/>
                <wp:effectExtent l="0" t="0" r="0" b="0"/>
                <wp:wrapNone/>
                <wp:docPr id="4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635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171.75pt;margin-top:18.25pt;height:0.05pt;width:198pt;z-index:251662336;mso-width-relative:page;mso-height-relative:page;" filled="f" stroked="t" coordsize="21600,21600" o:gfxdata="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WyzfHZAAAACQEAAA8A&#10;AAAAAAAAAQAgAAAAIgAAAGRycy9kb3ducmV2LnhtbFBLAQIUABQAAAAIAIdO4kDWZ0nY3QEAANsD&#10;AAAOAAAAAAAAAAEAIAAAACgBAABkcnMvZTJvRG9jLnhtbFBLBQYAAAAABgAGAFkBAAB3BQAAAAA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 w:val="32"/>
          <w:szCs w:val="32"/>
        </w:rPr>
        <w:t>统一社会信用代码</w:t>
      </w:r>
    </w:p>
    <w:p>
      <w:pPr>
        <w:adjustRightInd w:val="0"/>
        <w:snapToGrid w:val="0"/>
        <w:spacing w:line="360" w:lineRule="auto"/>
        <w:ind w:firstLine="480" w:firstLineChars="150"/>
        <w:jc w:val="left"/>
        <w:rPr>
          <w:rFonts w:hint="eastAsia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480" w:firstLineChars="150"/>
        <w:jc w:val="left"/>
        <w:rPr>
          <w:rFonts w:hint="eastAsia"/>
          <w:color w:val="000000"/>
          <w:kern w:val="0"/>
          <w:sz w:val="32"/>
          <w:szCs w:val="32"/>
        </w:rPr>
      </w:pPr>
      <w:r>
        <w:rPr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245745</wp:posOffset>
                </wp:positionV>
                <wp:extent cx="2592070" cy="1270"/>
                <wp:effectExtent l="0" t="0" r="0" b="0"/>
                <wp:wrapNone/>
                <wp:docPr id="5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70" cy="127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174pt;margin-top:19.35pt;height:0.1pt;width:204.1pt;z-index:251663360;mso-width-relative:page;mso-height-relative:page;" filled="f" stroked="t" coordsize="21600,21600" o:gfxdata="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VaOnZ2QAAAAkBAAAPAAAA&#10;AAAAAAEAIAAAACIAAABkcnMvZG93bnJldi54bWxQSwECFAAUAAAACACHTuJAAoi789sBAADcAwAA&#10;DgAAAAAAAAABACAAAAAoAQAAZHJzL2Uyb0RvYy54bWxQSwUGAAAAAAYABgBZAQAAdQUAAAAA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kern w:val="0"/>
          <w:sz w:val="32"/>
          <w:szCs w:val="32"/>
        </w:rPr>
        <w:t>法  定  代  表  人</w:t>
      </w:r>
    </w:p>
    <w:p>
      <w:pPr>
        <w:adjustRightInd w:val="0"/>
        <w:snapToGrid w:val="0"/>
        <w:spacing w:line="360" w:lineRule="auto"/>
        <w:ind w:firstLine="480" w:firstLineChars="150"/>
        <w:jc w:val="left"/>
        <w:rPr>
          <w:rFonts w:hint="eastAsia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480" w:firstLineChars="150"/>
        <w:jc w:val="left"/>
        <w:rPr>
          <w:rFonts w:hint="eastAsia"/>
          <w:color w:val="000000"/>
        </w:rPr>
      </w:pPr>
      <w:r>
        <w:rPr>
          <w:rFonts w:hint="eastAsia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245110</wp:posOffset>
                </wp:positionV>
                <wp:extent cx="2592070" cy="3810"/>
                <wp:effectExtent l="0" t="0" r="0" b="0"/>
                <wp:wrapNone/>
                <wp:docPr id="6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92070" cy="381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flip:y;margin-left:174pt;margin-top:19.3pt;height:0.3pt;width:204.1pt;z-index:251664384;mso-width-relative:page;mso-height-relative:page;" filled="f" stroked="t" coordsize="21600,21600" o:gfxdata="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S7aVfXAAAA&#10;CQEAAA8AAAAAAAAAAQAgAAAAIgAAAGRycy9kb3ducmV2LnhtbFBLAQIUABQAAAAIAIdO4kByZjV4&#10;5QEAAOYDAAAOAAAAAAAAAAEAIAAAACYBAABkcnMvZTJvRG9jLnhtbFBLBQYAAAAABgAGAFkBAAB9&#10;BQAAAAA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 w:val="32"/>
          <w:szCs w:val="32"/>
        </w:rPr>
        <w:t>申   报    日   期</w:t>
      </w:r>
    </w:p>
    <w:p>
      <w:pPr>
        <w:adjustRightInd w:val="0"/>
        <w:snapToGrid w:val="0"/>
        <w:spacing w:line="360" w:lineRule="auto"/>
        <w:jc w:val="left"/>
        <w:rPr>
          <w:rFonts w:hint="eastAsia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/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湖州市民政局制</w:t>
      </w:r>
    </w:p>
    <w:p>
      <w:pPr>
        <w:jc w:val="center"/>
        <w:rPr>
          <w:rFonts w:hint="eastAsia" w:ascii="楷体_GB2312" w:eastAsia="楷体_GB2312"/>
          <w:color w:val="000000"/>
          <w:sz w:val="44"/>
          <w:szCs w:val="44"/>
        </w:rPr>
      </w:pPr>
    </w:p>
    <w:p>
      <w:pPr>
        <w:jc w:val="center"/>
        <w:rPr>
          <w:rFonts w:hint="eastAsia" w:ascii="楷体_GB2312" w:eastAsia="楷体_GB2312"/>
          <w:color w:val="000000"/>
          <w:sz w:val="44"/>
          <w:szCs w:val="44"/>
        </w:rPr>
      </w:pPr>
      <w:r>
        <w:rPr>
          <w:rFonts w:hint="eastAsia" w:ascii="楷体_GB2312" w:eastAsia="楷体_GB2312"/>
          <w:color w:val="000000"/>
          <w:sz w:val="44"/>
          <w:szCs w:val="44"/>
        </w:rPr>
        <w:t>填 报 说 明</w:t>
      </w:r>
    </w:p>
    <w:p>
      <w:pPr>
        <w:rPr>
          <w:rFonts w:hint="eastAsia" w:ascii="楷体_GB2312" w:eastAsia="楷体_GB2312"/>
          <w:color w:val="00000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一、按评估申报表所列项目认真填写，内容真实、准确无误；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二、评估申报表填写须用钢笔（蓝黑或碳素墨水）、签字笔，严禁使用红墨水、铅笔、圆珠笔；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三、填写内容应书写工整，字迹清楚，不得涂改；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四、栏内数字，一律用阿拉伯数字填写；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五、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基金会</w:t>
      </w:r>
      <w:r>
        <w:rPr>
          <w:rFonts w:hint="eastAsia" w:ascii="仿宋_GB2312" w:eastAsia="仿宋_GB2312"/>
          <w:color w:val="000000"/>
          <w:sz w:val="32"/>
          <w:szCs w:val="32"/>
        </w:rPr>
        <w:t>性质分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公募基金会和非公募基金会</w:t>
      </w:r>
      <w:r>
        <w:rPr>
          <w:rFonts w:hint="eastAsia" w:ascii="仿宋_GB2312" w:eastAsia="仿宋_GB2312"/>
          <w:color w:val="000000"/>
          <w:sz w:val="32"/>
          <w:szCs w:val="32"/>
        </w:rPr>
        <w:t>；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六、评估申报表一式二份；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七、需要报送的其他材料应用Ａ4纸打印、复印后，与评估申报表一同报送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spacing w:line="92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92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92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92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rPr>
          <w:rFonts w:hint="eastAsia" w:ascii="楷体_GB2312" w:eastAsia="楷体_GB2312"/>
          <w:color w:val="000000"/>
          <w:sz w:val="44"/>
          <w:szCs w:val="44"/>
        </w:rPr>
      </w:pPr>
    </w:p>
    <w:p>
      <w:pPr>
        <w:jc w:val="center"/>
        <w:rPr>
          <w:rFonts w:hint="eastAsia" w:ascii="楷体_GB2312" w:eastAsia="楷体_GB2312"/>
          <w:color w:val="000000"/>
          <w:sz w:val="44"/>
          <w:szCs w:val="44"/>
        </w:rPr>
      </w:pPr>
    </w:p>
    <w:p>
      <w:pPr>
        <w:jc w:val="center"/>
        <w:rPr>
          <w:rFonts w:hint="eastAsia" w:ascii="楷体_GB2312" w:eastAsia="楷体_GB2312"/>
          <w:color w:val="000000"/>
          <w:sz w:val="44"/>
          <w:szCs w:val="44"/>
        </w:rPr>
      </w:pPr>
    </w:p>
    <w:p>
      <w:pPr>
        <w:jc w:val="center"/>
        <w:rPr>
          <w:rFonts w:hint="eastAsia" w:ascii="楷体_GB2312" w:eastAsia="楷体_GB2312"/>
          <w:color w:val="000000"/>
          <w:sz w:val="44"/>
          <w:szCs w:val="44"/>
        </w:rPr>
      </w:pPr>
      <w:r>
        <w:rPr>
          <w:rFonts w:hint="eastAsia" w:ascii="楷体_GB2312" w:eastAsia="楷体_GB2312"/>
          <w:color w:val="000000"/>
          <w:sz w:val="44"/>
          <w:szCs w:val="44"/>
        </w:rPr>
        <w:t>基 本 情 况</w:t>
      </w:r>
    </w:p>
    <w:p>
      <w:pPr>
        <w:jc w:val="center"/>
        <w:rPr>
          <w:rFonts w:hint="eastAsia"/>
          <w:color w:val="000000"/>
          <w:sz w:val="18"/>
          <w:szCs w:val="18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430"/>
        <w:gridCol w:w="790"/>
        <w:gridCol w:w="1257"/>
        <w:gridCol w:w="426"/>
        <w:gridCol w:w="283"/>
        <w:gridCol w:w="1429"/>
        <w:gridCol w:w="839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名    称</w:t>
            </w:r>
          </w:p>
        </w:tc>
        <w:tc>
          <w:tcPr>
            <w:tcW w:w="24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信用代码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登记时间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办公地址</w:t>
            </w:r>
          </w:p>
        </w:tc>
        <w:tc>
          <w:tcPr>
            <w:tcW w:w="461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邮政编码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日常联系人</w:t>
            </w:r>
          </w:p>
        </w:tc>
        <w:tc>
          <w:tcPr>
            <w:tcW w:w="12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9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办公电话</w:t>
            </w:r>
          </w:p>
        </w:tc>
        <w:tc>
          <w:tcPr>
            <w:tcW w:w="27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移动电话</w:t>
            </w:r>
          </w:p>
        </w:tc>
        <w:tc>
          <w:tcPr>
            <w:tcW w:w="19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电子邮箱</w:t>
            </w:r>
          </w:p>
        </w:tc>
        <w:tc>
          <w:tcPr>
            <w:tcW w:w="27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网站地址</w:t>
            </w:r>
          </w:p>
        </w:tc>
        <w:tc>
          <w:tcPr>
            <w:tcW w:w="732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电子邮箱</w:t>
            </w:r>
          </w:p>
        </w:tc>
        <w:tc>
          <w:tcPr>
            <w:tcW w:w="732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法定代表人</w:t>
            </w:r>
          </w:p>
        </w:tc>
        <w:tc>
          <w:tcPr>
            <w:tcW w:w="2477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1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办公电话</w:t>
            </w:r>
          </w:p>
        </w:tc>
        <w:tc>
          <w:tcPr>
            <w:tcW w:w="27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47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1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移动电话</w:t>
            </w:r>
          </w:p>
        </w:tc>
        <w:tc>
          <w:tcPr>
            <w:tcW w:w="27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秘书长</w:t>
            </w:r>
          </w:p>
        </w:tc>
        <w:tc>
          <w:tcPr>
            <w:tcW w:w="2477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1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办公电话</w:t>
            </w:r>
          </w:p>
        </w:tc>
        <w:tc>
          <w:tcPr>
            <w:tcW w:w="27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47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1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移动电话</w:t>
            </w:r>
          </w:p>
        </w:tc>
        <w:tc>
          <w:tcPr>
            <w:tcW w:w="27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业务主管单位</w:t>
            </w:r>
          </w:p>
        </w:tc>
        <w:tc>
          <w:tcPr>
            <w:tcW w:w="20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1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7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1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最近2年是否有不参加年检或年检不合格记录</w:t>
            </w:r>
          </w:p>
        </w:tc>
        <w:tc>
          <w:tcPr>
            <w:tcW w:w="27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□是　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原  因</w:t>
            </w:r>
          </w:p>
        </w:tc>
        <w:tc>
          <w:tcPr>
            <w:tcW w:w="732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820" w:type="dxa"/>
            <w:gridSpan w:val="9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年检结论：        20   年度        □合格         □基本合格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20   年度        □合格         □基本合格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10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上年度是否被登记管理机关处罚过</w:t>
            </w:r>
          </w:p>
        </w:tc>
        <w:tc>
          <w:tcPr>
            <w:tcW w:w="27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□是 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4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原  因</w:t>
            </w:r>
          </w:p>
        </w:tc>
        <w:tc>
          <w:tcPr>
            <w:tcW w:w="732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4" w:hRule="atLeast"/>
        </w:trPr>
        <w:tc>
          <w:tcPr>
            <w:tcW w:w="882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640" w:firstLineChars="200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我单位根据民政部《社会组织评估管理办法》的规定和评估工作的要求，自愿参加此次社会组织评估。现郑重承诺如下：</w:t>
            </w:r>
          </w:p>
          <w:p>
            <w:pPr>
              <w:adjustRightInd w:val="0"/>
              <w:snapToGrid w:val="0"/>
              <w:spacing w:line="360" w:lineRule="auto"/>
              <w:ind w:firstLine="640" w:firstLineChars="200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一、严格遵守社会组织评估的各项要求、规则和纪律；</w:t>
            </w:r>
          </w:p>
          <w:p>
            <w:pPr>
              <w:adjustRightInd w:val="0"/>
              <w:snapToGrid w:val="0"/>
              <w:spacing w:line="360" w:lineRule="auto"/>
              <w:ind w:firstLine="640" w:firstLineChars="200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二、认真完成本单位的自评，并积极配合评估小组的实地考察工作；</w:t>
            </w:r>
          </w:p>
          <w:p>
            <w:pPr>
              <w:adjustRightInd w:val="0"/>
              <w:snapToGrid w:val="0"/>
              <w:spacing w:line="360" w:lineRule="auto"/>
              <w:ind w:firstLine="640" w:firstLineChars="200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三、填报的本单位基本情况和所提供的评估材料、会计资料全面、真实、准确无误。</w:t>
            </w:r>
          </w:p>
          <w:p>
            <w:pPr>
              <w:adjustRightInd w:val="0"/>
              <w:snapToGrid w:val="0"/>
              <w:spacing w:line="360" w:lineRule="auto"/>
              <w:ind w:firstLine="1280" w:firstLineChars="400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特此承诺！</w:t>
            </w:r>
          </w:p>
          <w:p>
            <w:pPr>
              <w:adjustRightInd w:val="0"/>
              <w:snapToGrid w:val="0"/>
              <w:spacing w:line="360" w:lineRule="auto"/>
              <w:ind w:firstLine="1280" w:firstLineChars="400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  <w:p>
            <w:pPr>
              <w:ind w:left="5999" w:leftChars="114" w:hanging="5760" w:hangingChars="18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 xml:space="preserve">    社会组织名称（公章）：   法定代表人签名：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12591415</wp:posOffset>
                      </wp:positionV>
                      <wp:extent cx="5407025" cy="0"/>
                      <wp:effectExtent l="0" t="4445" r="0" b="5080"/>
                      <wp:wrapNone/>
                      <wp:docPr id="2" name="Lin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0702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3" o:spid="_x0000_s1026" o:spt="20" style="position:absolute;left:0pt;margin-left:6.2pt;margin-top:991.45pt;height:0pt;width:425.75pt;z-index:251660288;mso-width-relative:page;mso-height-relative:page;" filled="f" stroked="t" coordsize="21600,21600" o:gfxdata="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fxJE7XAAAADAEAAA8AAAAAAAAA&#10;AQAgAAAAIgAAAGRycy9kb3ducmV2LnhtbFBLAQIUABQAAAAIAIdO4kDhPXku2QEAANkDAAAOAAAA&#10;AAAAAAEAIAAAACYBAABkcnMvZTJvRG9jLnhtbFBLBQYAAAAABgAGAFkBAABx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ind w:firstLine="5600" w:firstLineChars="175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4" w:hRule="atLeast"/>
        </w:trPr>
        <w:tc>
          <w:tcPr>
            <w:tcW w:w="4395" w:type="dxa"/>
            <w:gridSpan w:val="5"/>
            <w:noWrap w:val="0"/>
            <w:vAlign w:val="top"/>
          </w:tcPr>
          <w:p>
            <w:pPr>
              <w:widowControl/>
              <w:spacing w:line="360" w:lineRule="auto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业务主管单位意见：</w:t>
            </w:r>
          </w:p>
          <w:p>
            <w:pPr>
              <w:widowControl/>
              <w:spacing w:line="360" w:lineRule="auto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line="360" w:lineRule="auto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（公章）：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  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 xml:space="preserve"> 月</w:t>
            </w: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  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</w:tc>
        <w:tc>
          <w:tcPr>
            <w:tcW w:w="4425" w:type="dxa"/>
            <w:gridSpan w:val="4"/>
            <w:noWrap w:val="0"/>
            <w:vAlign w:val="top"/>
          </w:tcPr>
          <w:p>
            <w:pPr>
              <w:widowControl/>
              <w:spacing w:line="360" w:lineRule="auto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登记管理部门意见：</w:t>
            </w:r>
          </w:p>
          <w:p>
            <w:pPr>
              <w:widowControl/>
              <w:spacing w:line="360" w:lineRule="auto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line="360" w:lineRule="auto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（公章）：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  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 xml:space="preserve"> 月</w:t>
            </w: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  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</w:tc>
      </w:tr>
    </w:tbl>
    <w:p>
      <w:pPr>
        <w:rPr>
          <w:rFonts w:hint="eastAsia" w:ascii="Times New Roman" w:hAnsi="Times New Roman" w:eastAsia="黑体" w:cs="Times New Roman"/>
          <w:color w:val="000000"/>
          <w:sz w:val="32"/>
          <w:szCs w:val="32"/>
        </w:rPr>
      </w:pPr>
    </w:p>
    <w:p>
      <w:pP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8</w:t>
      </w:r>
    </w:p>
    <w:p>
      <w:pPr>
        <w:spacing w:line="560" w:lineRule="exact"/>
        <w:rPr>
          <w:rFonts w:hint="eastAsia" w:ascii="仿宋_GB2312" w:eastAsia="仿宋_GB2312"/>
          <w:color w:val="000000"/>
          <w:sz w:val="32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32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32"/>
        </w:rPr>
      </w:pPr>
    </w:p>
    <w:p>
      <w:pPr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jc w:val="center"/>
        <w:rPr>
          <w:rFonts w:hint="eastAsia"/>
          <w:b/>
          <w:bCs/>
          <w:color w:val="000000"/>
          <w:sz w:val="72"/>
          <w:szCs w:val="72"/>
        </w:rPr>
      </w:pPr>
      <w:r>
        <w:rPr>
          <w:rFonts w:hint="eastAsia"/>
          <w:b/>
          <w:bCs/>
          <w:color w:val="000000"/>
          <w:sz w:val="72"/>
          <w:szCs w:val="72"/>
        </w:rPr>
        <w:t>湖州市</w:t>
      </w:r>
      <w:r>
        <w:rPr>
          <w:rFonts w:hint="eastAsia"/>
          <w:b/>
          <w:bCs/>
          <w:color w:val="000000"/>
          <w:sz w:val="72"/>
          <w:szCs w:val="72"/>
          <w:lang w:eastAsia="zh-CN"/>
        </w:rPr>
        <w:t>基金会</w:t>
      </w:r>
      <w:r>
        <w:rPr>
          <w:rFonts w:hint="eastAsia"/>
          <w:b/>
          <w:bCs/>
          <w:color w:val="000000"/>
          <w:sz w:val="72"/>
          <w:szCs w:val="72"/>
        </w:rPr>
        <w:t>评估报告书</w:t>
      </w:r>
    </w:p>
    <w:p>
      <w:pPr>
        <w:jc w:val="center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(    年度)</w:t>
      </w:r>
    </w:p>
    <w:p>
      <w:pPr>
        <w:rPr>
          <w:rFonts w:hint="eastAsia"/>
          <w:bCs/>
          <w:color w:val="000000"/>
          <w:sz w:val="32"/>
        </w:rPr>
      </w:pPr>
    </w:p>
    <w:p>
      <w:pPr>
        <w:rPr>
          <w:rFonts w:hint="eastAsia"/>
          <w:b/>
          <w:bCs/>
          <w:color w:val="000000"/>
          <w:sz w:val="32"/>
        </w:rPr>
      </w:pPr>
    </w:p>
    <w:p>
      <w:pPr>
        <w:rPr>
          <w:rFonts w:hint="eastAsia"/>
          <w:b/>
          <w:bCs/>
          <w:color w:val="000000"/>
          <w:sz w:val="32"/>
        </w:rPr>
      </w:pPr>
    </w:p>
    <w:p>
      <w:pPr>
        <w:rPr>
          <w:rFonts w:hint="eastAsia"/>
          <w:b/>
          <w:bCs/>
          <w:color w:val="000000"/>
          <w:sz w:val="32"/>
        </w:rPr>
      </w:pPr>
      <w:r>
        <w:rPr>
          <w:rFonts w:hint="eastAsia"/>
          <w:b/>
          <w:bCs/>
          <w:color w:val="000000"/>
          <w:sz w:val="32"/>
        </w:rPr>
        <w:t xml:space="preserve">           </w:t>
      </w:r>
    </w:p>
    <w:p>
      <w:pPr>
        <w:rPr>
          <w:rFonts w:hint="eastAsia"/>
          <w:b/>
          <w:bCs/>
          <w:color w:val="000000"/>
          <w:sz w:val="32"/>
        </w:rPr>
      </w:pPr>
    </w:p>
    <w:p>
      <w:pPr>
        <w:rPr>
          <w:rFonts w:hint="eastAsia"/>
          <w:bCs/>
          <w:color w:val="000000"/>
          <w:sz w:val="32"/>
        </w:rPr>
      </w:pPr>
    </w:p>
    <w:p>
      <w:pPr>
        <w:ind w:firstLine="1920" w:firstLineChars="600"/>
        <w:rPr>
          <w:rFonts w:hint="eastAsia"/>
          <w:bCs/>
          <w:color w:val="000000"/>
          <w:sz w:val="32"/>
        </w:rPr>
      </w:pPr>
      <w:r>
        <w:rPr>
          <w:rFonts w:hint="eastAsia"/>
          <w:bCs/>
          <w:color w:val="000000"/>
          <w:sz w:val="32"/>
        </w:rPr>
        <w:t>单位名称</w:t>
      </w:r>
      <w:r>
        <w:rPr>
          <w:rFonts w:hint="eastAsia"/>
          <w:bCs/>
          <w:color w:val="000000"/>
          <w:sz w:val="32"/>
          <w:u w:val="single"/>
        </w:rPr>
        <w:t xml:space="preserve">                      </w:t>
      </w:r>
      <w:r>
        <w:rPr>
          <w:rFonts w:hint="eastAsia"/>
          <w:bCs/>
          <w:color w:val="000000"/>
          <w:sz w:val="32"/>
        </w:rPr>
        <w:t xml:space="preserve"> （盖章）</w:t>
      </w:r>
    </w:p>
    <w:p>
      <w:pPr>
        <w:ind w:firstLine="1920" w:firstLineChars="600"/>
        <w:rPr>
          <w:rFonts w:hint="eastAsia"/>
          <w:bCs/>
          <w:color w:val="000000"/>
          <w:sz w:val="32"/>
        </w:rPr>
      </w:pPr>
      <w:r>
        <w:rPr>
          <w:rFonts w:hint="eastAsia"/>
          <w:bCs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2884805</wp:posOffset>
                </wp:positionH>
                <wp:positionV relativeFrom="paragraph">
                  <wp:posOffset>304800</wp:posOffset>
                </wp:positionV>
                <wp:extent cx="25146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635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7.15pt;margin-top:24pt;height:0.05pt;width:198pt;z-index:251659264;mso-width-relative:page;mso-height-relative:page;" filled="f" stroked="t" coordsize="21600,21600" o:gfxdata="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gkKEu2AAAAAkBAAAPAAAAAAAAAAEAIAAAACIAAABkcnMvZG93bnJldi54&#10;bWxQSwECFAAUAAAACACHTuJApdDbAvoBAAD0AwAADgAAAAAAAAABACAAAAAnAQAAZHJzL2Uyb0Rv&#10;Yy54bWxQSwUGAAAAAAYABgBZAQAAkwUAAAAA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Cs/>
          <w:color w:val="000000"/>
          <w:sz w:val="32"/>
        </w:rPr>
        <w:t>统一社会信用代码</w:t>
      </w:r>
      <w:r>
        <w:rPr>
          <w:rFonts w:hint="eastAsia"/>
          <w:bCs/>
          <w:color w:val="000000"/>
          <w:sz w:val="32"/>
          <w:u w:val="single"/>
        </w:rPr>
        <w:t xml:space="preserve">    </w:t>
      </w:r>
      <w:r>
        <w:rPr>
          <w:rFonts w:hint="eastAsia"/>
          <w:bCs/>
          <w:color w:val="000000"/>
          <w:sz w:val="32"/>
          <w:u w:val="single" w:color="000000"/>
        </w:rPr>
        <w:t xml:space="preserve">  </w:t>
      </w:r>
      <w:r>
        <w:rPr>
          <w:rFonts w:hint="eastAsia"/>
          <w:bCs/>
          <w:color w:val="000000"/>
          <w:sz w:val="32"/>
          <w:u w:val="single"/>
        </w:rPr>
        <w:t xml:space="preserve">   </w:t>
      </w:r>
      <w:r>
        <w:rPr>
          <w:rFonts w:hint="eastAsia"/>
          <w:bCs/>
          <w:color w:val="000000"/>
          <w:sz w:val="32"/>
        </w:rPr>
        <w:t xml:space="preserve">   </w:t>
      </w:r>
      <w:r>
        <w:rPr>
          <w:rFonts w:hint="eastAsia"/>
          <w:bCs/>
          <w:color w:val="000000"/>
          <w:sz w:val="32"/>
          <w:u w:val="single"/>
        </w:rPr>
        <w:t xml:space="preserve">    </w:t>
      </w:r>
    </w:p>
    <w:p>
      <w:pPr>
        <w:rPr>
          <w:rFonts w:hint="eastAsia"/>
          <w:bCs/>
          <w:color w:val="000000"/>
          <w:sz w:val="32"/>
        </w:rPr>
      </w:pPr>
      <w:r>
        <w:rPr>
          <w:rFonts w:hint="eastAsia"/>
          <w:bCs/>
          <w:color w:val="000000"/>
          <w:sz w:val="32"/>
        </w:rPr>
        <w:t xml:space="preserve">            报告日期</w:t>
      </w:r>
      <w:r>
        <w:rPr>
          <w:rFonts w:hint="eastAsia"/>
          <w:bCs/>
          <w:color w:val="000000"/>
          <w:sz w:val="32"/>
          <w:u w:val="single"/>
        </w:rPr>
        <w:t xml:space="preserve">        </w:t>
      </w:r>
      <w:r>
        <w:rPr>
          <w:rFonts w:hint="eastAsia"/>
          <w:bCs/>
          <w:color w:val="000000"/>
          <w:sz w:val="32"/>
        </w:rPr>
        <w:t>年</w:t>
      </w:r>
      <w:r>
        <w:rPr>
          <w:rFonts w:hint="eastAsia"/>
          <w:bCs/>
          <w:color w:val="000000"/>
          <w:sz w:val="32"/>
          <w:u w:val="single"/>
        </w:rPr>
        <w:t xml:space="preserve">    </w:t>
      </w:r>
      <w:r>
        <w:rPr>
          <w:rFonts w:hint="eastAsia"/>
          <w:bCs/>
          <w:color w:val="000000"/>
          <w:sz w:val="32"/>
        </w:rPr>
        <w:t>月</w:t>
      </w:r>
      <w:r>
        <w:rPr>
          <w:rFonts w:hint="eastAsia"/>
          <w:bCs/>
          <w:color w:val="000000"/>
          <w:sz w:val="32"/>
          <w:u w:val="single"/>
        </w:rPr>
        <w:t xml:space="preserve">    </w:t>
      </w:r>
      <w:r>
        <w:rPr>
          <w:rFonts w:hint="eastAsia"/>
          <w:bCs/>
          <w:color w:val="000000"/>
          <w:sz w:val="32"/>
        </w:rPr>
        <w:t>日</w:t>
      </w:r>
    </w:p>
    <w:p>
      <w:pPr>
        <w:ind w:firstLine="156" w:firstLineChars="49"/>
        <w:rPr>
          <w:rFonts w:hint="eastAsia"/>
          <w:bCs/>
          <w:color w:val="000000"/>
          <w:sz w:val="32"/>
        </w:rPr>
      </w:pPr>
    </w:p>
    <w:p>
      <w:pPr>
        <w:ind w:firstLine="157" w:firstLineChars="49"/>
        <w:jc w:val="center"/>
        <w:rPr>
          <w:rFonts w:hint="eastAsia"/>
          <w:b/>
          <w:bCs/>
          <w:color w:val="000000"/>
          <w:sz w:val="32"/>
        </w:rPr>
      </w:pPr>
    </w:p>
    <w:p>
      <w:pPr>
        <w:pStyle w:val="2"/>
        <w:rPr>
          <w:rFonts w:hint="eastAsia"/>
          <w:b/>
          <w:bCs/>
          <w:color w:val="000000"/>
          <w:sz w:val="32"/>
        </w:rPr>
      </w:pPr>
    </w:p>
    <w:p>
      <w:pPr>
        <w:jc w:val="center"/>
        <w:rPr>
          <w:rFonts w:hint="eastAsia"/>
          <w:bCs/>
          <w:color w:val="000000"/>
          <w:sz w:val="36"/>
          <w:szCs w:val="36"/>
        </w:rPr>
      </w:pPr>
      <w:r>
        <w:rPr>
          <w:rFonts w:hint="eastAsia"/>
          <w:bCs/>
          <w:color w:val="000000"/>
          <w:sz w:val="36"/>
          <w:szCs w:val="36"/>
        </w:rPr>
        <w:t>湖州市民政局制</w:t>
      </w:r>
    </w:p>
    <w:p>
      <w:pPr>
        <w:spacing w:line="480" w:lineRule="exact"/>
        <w:ind w:right="109" w:rightChars="52"/>
        <w:jc w:val="center"/>
        <w:rPr>
          <w:rFonts w:hint="eastAsia" w:ascii="仿宋_GB2312" w:eastAsia="仿宋_GB2312"/>
          <w:b/>
          <w:color w:val="000000"/>
          <w:sz w:val="36"/>
          <w:szCs w:val="36"/>
        </w:rPr>
      </w:pPr>
      <w:r>
        <w:rPr>
          <w:rFonts w:hint="eastAsia" w:ascii="仿宋_GB2312" w:eastAsia="仿宋_GB2312"/>
          <w:b/>
          <w:color w:val="000000"/>
          <w:sz w:val="36"/>
          <w:szCs w:val="36"/>
        </w:rPr>
        <w:t>说    明</w:t>
      </w:r>
    </w:p>
    <w:p>
      <w:pPr>
        <w:spacing w:line="480" w:lineRule="exact"/>
        <w:jc w:val="center"/>
        <w:rPr>
          <w:b/>
          <w:color w:val="000000"/>
          <w:sz w:val="32"/>
          <w:szCs w:val="32"/>
        </w:rPr>
      </w:pPr>
    </w:p>
    <w:p>
      <w:pPr>
        <w:widowControl/>
        <w:adjustRightInd w:val="0"/>
        <w:snapToGrid w:val="0"/>
        <w:spacing w:line="48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为有序开展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基金会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评估工作，现说明如下：</w:t>
      </w:r>
    </w:p>
    <w:p>
      <w:pPr>
        <w:widowControl/>
        <w:adjustRightInd w:val="0"/>
        <w:snapToGrid w:val="0"/>
        <w:spacing w:line="480" w:lineRule="exact"/>
        <w:ind w:firstLine="643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一、指导思想：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通过评估工作，促进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基金会规范化建设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，提高社会公信力，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不断推动基金会高质量发展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widowControl/>
        <w:spacing w:line="480" w:lineRule="exact"/>
        <w:ind w:firstLine="630" w:firstLineChars="196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二、</w:t>
      </w:r>
      <w:r>
        <w:rPr>
          <w:rFonts w:hint="eastAsia" w:ascii="仿宋_GB2312" w:hAnsi="华文楷体" w:eastAsia="仿宋_GB2312" w:cs="宋体"/>
          <w:b/>
          <w:color w:val="000000"/>
          <w:kern w:val="0"/>
          <w:sz w:val="32"/>
          <w:szCs w:val="32"/>
        </w:rPr>
        <w:t>评估内容：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评估内容采用1000分制，有基础条件（1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0分）、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党建工作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120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分）、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内部治理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360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分）和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工作绩效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340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分）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社会评价（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80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分）四大类。</w:t>
      </w:r>
    </w:p>
    <w:p>
      <w:pPr>
        <w:spacing w:line="520" w:lineRule="exact"/>
        <w:ind w:firstLine="6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三、评估办法：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评估工作遵循政府指导、社会参与、分类评定、动态管理、客观公正的原则。</w:t>
      </w:r>
    </w:p>
    <w:p>
      <w:pPr>
        <w:spacing w:line="520" w:lineRule="exact"/>
        <w:ind w:firstLine="6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四、评估程序：</w:t>
      </w:r>
      <w:r>
        <w:rPr>
          <w:rFonts w:hint="eastAsia" w:ascii="仿宋_GB2312" w:eastAsia="仿宋_GB2312"/>
          <w:color w:val="000000"/>
          <w:sz w:val="32"/>
          <w:szCs w:val="32"/>
        </w:rPr>
        <w:t>采取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基金会</w:t>
      </w:r>
      <w:r>
        <w:rPr>
          <w:rFonts w:hint="eastAsia" w:ascii="仿宋_GB2312" w:eastAsia="仿宋_GB2312"/>
          <w:color w:val="000000"/>
          <w:sz w:val="32"/>
          <w:szCs w:val="32"/>
        </w:rPr>
        <w:t>自评、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业务主管单位初评、</w:t>
      </w:r>
      <w:r>
        <w:rPr>
          <w:rFonts w:hint="eastAsia" w:ascii="仿宋_GB2312" w:eastAsia="仿宋_GB2312"/>
          <w:color w:val="000000"/>
          <w:sz w:val="32"/>
          <w:szCs w:val="32"/>
        </w:rPr>
        <w:t>评估机构实地审核、登记机关核准并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公示</w:t>
      </w:r>
      <w:r>
        <w:rPr>
          <w:rFonts w:hint="eastAsia" w:ascii="仿宋_GB2312" w:eastAsia="仿宋_GB2312"/>
          <w:color w:val="000000"/>
          <w:sz w:val="32"/>
          <w:szCs w:val="32"/>
        </w:rPr>
        <w:t>等程序。申报评估的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基金会</w:t>
      </w:r>
      <w:r>
        <w:rPr>
          <w:rFonts w:hint="eastAsia" w:ascii="仿宋_GB2312" w:eastAsia="仿宋_GB2312"/>
          <w:color w:val="000000"/>
          <w:sz w:val="32"/>
          <w:szCs w:val="32"/>
        </w:rPr>
        <w:t>必须在规定的期限内将自评材料(一式二份)报湖州市民政局。</w:t>
      </w:r>
    </w:p>
    <w:p>
      <w:pPr>
        <w:spacing w:line="520" w:lineRule="exact"/>
        <w:ind w:firstLine="6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五、评估结果：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设置5个等级，依次为5A（AAAAA）、4A（AAAA）、3A（AAA）、2A（AA）、1A（A）。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基金会</w:t>
      </w:r>
      <w:r>
        <w:rPr>
          <w:rFonts w:hint="eastAsia" w:ascii="仿宋_GB2312" w:eastAsia="仿宋_GB2312"/>
          <w:color w:val="000000"/>
          <w:sz w:val="32"/>
          <w:szCs w:val="32"/>
        </w:rPr>
        <w:t>评估结论有效期为5年。</w:t>
      </w:r>
    </w:p>
    <w:p>
      <w:pPr>
        <w:pStyle w:val="2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jc w:val="center"/>
        <w:rPr>
          <w:rFonts w:hint="eastAsia"/>
          <w:color w:val="000000"/>
          <w:sz w:val="36"/>
          <w:szCs w:val="36"/>
          <w:lang w:eastAsia="zh-CN"/>
        </w:rPr>
      </w:pPr>
      <w:r>
        <w:rPr>
          <w:rFonts w:hint="eastAsia"/>
          <w:color w:val="000000"/>
          <w:sz w:val="36"/>
          <w:szCs w:val="36"/>
        </w:rPr>
        <w:t>基金会评估</w:t>
      </w:r>
      <w:r>
        <w:rPr>
          <w:rFonts w:hint="eastAsia"/>
          <w:color w:val="000000"/>
          <w:sz w:val="36"/>
          <w:szCs w:val="36"/>
          <w:lang w:eastAsia="zh-CN"/>
        </w:rPr>
        <w:t>内容和标准</w:t>
      </w:r>
    </w:p>
    <w:tbl>
      <w:tblPr>
        <w:tblStyle w:val="5"/>
        <w:tblW w:w="84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814"/>
        <w:gridCol w:w="1206"/>
        <w:gridCol w:w="1638"/>
        <w:gridCol w:w="3098"/>
        <w:gridCol w:w="563"/>
        <w:gridCol w:w="537"/>
        <w:gridCol w:w="5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67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指标分类和标准</w:t>
            </w:r>
          </w:p>
        </w:tc>
        <w:tc>
          <w:tcPr>
            <w:tcW w:w="5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标准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53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自评计分</w:t>
            </w:r>
          </w:p>
        </w:tc>
        <w:tc>
          <w:tcPr>
            <w:tcW w:w="5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评估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机构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评定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大类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中类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小类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评估标准</w:t>
            </w:r>
          </w:p>
        </w:tc>
        <w:tc>
          <w:tcPr>
            <w:tcW w:w="563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53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13" w:hRule="atLeast"/>
          <w:jc w:val="center"/>
        </w:trPr>
        <w:tc>
          <w:tcPr>
            <w:tcW w:w="814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１ 基础条件（100分）</w:t>
            </w:r>
          </w:p>
        </w:tc>
        <w:tc>
          <w:tcPr>
            <w:tcW w:w="1206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1.1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法人资格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（50分）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1.1.1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净资产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净资产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1.1.2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法定代表人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法定代表人产生程序，任期、年龄等情况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01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1.1.3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办公条件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（15分）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独立办公用房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办公设施设备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1.1.4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专职工作人员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（15分）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秘书长专职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专职工作人员配备（除秘书长外）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50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1.2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章程规范（10分）</w:t>
            </w:r>
          </w:p>
        </w:tc>
        <w:tc>
          <w:tcPr>
            <w:tcW w:w="1638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1.2.1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章程修订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章程修订程序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45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章程修订核准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25" w:hRule="atLeast"/>
          <w:jc w:val="center"/>
        </w:trPr>
        <w:tc>
          <w:tcPr>
            <w:tcW w:w="814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１ 基础条件（100分）</w:t>
            </w:r>
          </w:p>
        </w:tc>
        <w:tc>
          <w:tcPr>
            <w:tcW w:w="1206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1.3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变更和备案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1638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1.3.1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变更登记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（5分）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变更事项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50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变更程序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71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1.3.2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备案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（5分）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备案事项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75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备案程序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25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1.4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遵纪守法（30分）</w:t>
            </w:r>
          </w:p>
        </w:tc>
        <w:tc>
          <w:tcPr>
            <w:tcW w:w="1638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1.4.1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年度工作报告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（20分）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按时提交年报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62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年度工作报告内容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15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41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1.4.2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重大活动报告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重大活动报告执行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19" w:hRule="atLeast"/>
          <w:jc w:val="center"/>
        </w:trPr>
        <w:tc>
          <w:tcPr>
            <w:tcW w:w="814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２ 党建工作（120分）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2.1 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思想信念（10分）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2.1.1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坚持党的路线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方针政策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党的建设、社会主义核心价值观、清廉建设载入章程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83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2.2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组织建设（20分）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2.2.1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党组织建立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（20分）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按要求建立党组织及相关机构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14" w:type="dxa"/>
            <w:vMerge w:val="restart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spacing w:line="28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２ 党建工作（120分）</w:t>
            </w:r>
          </w:p>
        </w:tc>
        <w:tc>
          <w:tcPr>
            <w:tcW w:w="1206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2.3</w:t>
            </w:r>
          </w:p>
          <w:p>
            <w:pPr>
              <w:widowControl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队伍建设</w:t>
            </w:r>
          </w:p>
          <w:p>
            <w:pPr>
              <w:widowControl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（25分）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2.3.1</w:t>
            </w:r>
          </w:p>
          <w:p>
            <w:pPr>
              <w:widowControl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双向进入</w:t>
            </w:r>
          </w:p>
          <w:p>
            <w:pPr>
              <w:widowControl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交叉任职</w:t>
            </w:r>
          </w:p>
          <w:p>
            <w:pPr>
              <w:widowControl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7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社会组织管理层人员和党组织班子成员“双向进入、交叉任职”，社会组织党组织书记由社会组织主要负责人担任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87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2.3.2</w:t>
            </w:r>
          </w:p>
          <w:p>
            <w:pPr>
              <w:widowControl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党员教育管理</w:t>
            </w:r>
          </w:p>
          <w:p>
            <w:pPr>
              <w:widowControl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（15分）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7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开展主题教育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7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开展实践活动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903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2.4</w:t>
            </w:r>
          </w:p>
          <w:p>
            <w:pPr>
              <w:widowControl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组织生活</w:t>
            </w:r>
          </w:p>
          <w:p>
            <w:pPr>
              <w:widowControl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（15分）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2.4.1</w:t>
            </w:r>
          </w:p>
          <w:p>
            <w:pPr>
              <w:widowControl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开展组织生活</w:t>
            </w:r>
          </w:p>
          <w:p>
            <w:pPr>
              <w:widowControl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（15分）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7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开展各项组织生活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15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842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2.5</w:t>
            </w:r>
          </w:p>
          <w:p>
            <w:pPr>
              <w:widowControl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作用发挥</w:t>
            </w:r>
          </w:p>
          <w:p>
            <w:pPr>
              <w:widowControl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（15分）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2.5.1</w:t>
            </w:r>
          </w:p>
          <w:p>
            <w:pPr>
              <w:widowControl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参与决策</w:t>
            </w:r>
          </w:p>
          <w:p>
            <w:pPr>
              <w:widowControl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（15分）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7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党组织参与社会组织重大事项决策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15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706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restart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2.6</w:t>
            </w:r>
          </w:p>
          <w:p>
            <w:pPr>
              <w:widowControl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工作保障</w:t>
            </w:r>
          </w:p>
          <w:p>
            <w:pPr>
              <w:widowControl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2.6.1</w:t>
            </w:r>
          </w:p>
          <w:p>
            <w:pPr>
              <w:widowControl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党建工作经费</w:t>
            </w:r>
          </w:p>
          <w:p>
            <w:pPr>
              <w:widowControl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（5分）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7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建立党建工作经费保障制度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81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2.6.2</w:t>
            </w:r>
          </w:p>
          <w:p>
            <w:pPr>
              <w:widowControl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党建工作阵地</w:t>
            </w:r>
          </w:p>
          <w:p>
            <w:pPr>
              <w:widowControl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（5分）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7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建设党员活动阵地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74" w:hRule="atLeast"/>
          <w:jc w:val="center"/>
        </w:trPr>
        <w:tc>
          <w:tcPr>
            <w:tcW w:w="814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２ 党建工作（120分）</w:t>
            </w:r>
          </w:p>
        </w:tc>
        <w:tc>
          <w:tcPr>
            <w:tcW w:w="1206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2.7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党风廉政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建设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（20分）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2.7.1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党风廉政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开展党风廉政建设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50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2.7.2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廉洁文化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廉洁文化阵地建设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25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廉洁宣传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791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2.8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党建考核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（5分）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2.8.1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党建工作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成效考核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（5分）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党建工作获得上级党组织肯定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904" w:hRule="atLeas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３ 内部治理（360分）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3.1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组织机构（60分）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3.1.1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决策机构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（20分）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理事会产生程序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01" w:hRule="atLeast"/>
          <w:jc w:val="center"/>
        </w:trPr>
        <w:tc>
          <w:tcPr>
            <w:tcW w:w="814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３ 内部治理（360分）</w:t>
            </w:r>
          </w:p>
        </w:tc>
        <w:tc>
          <w:tcPr>
            <w:tcW w:w="120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3.1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组织机构（60分）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3.1.1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决策机构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（20分）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理事会职能履行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3.1.2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监督机构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（20分）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监事（会）产生程序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监事（会）职能履行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3.1.3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内设机构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内设机构产生程序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内设机构（如秘书长、办公室等）设置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内设机构（如秘书长、办公室等）运转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3.1.4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分支（代表）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机构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分支（代表）机构设立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分支（代表）机构管理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根据授权开展活动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3.2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监督审查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（20分）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3.2.1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负责人任职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资格审查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理事、秘书长任职资格审查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36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3.2.2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负责人信用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信息核查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负责人个人信用信息核查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33" w:hRule="atLeast"/>
          <w:jc w:val="center"/>
        </w:trPr>
        <w:tc>
          <w:tcPr>
            <w:tcW w:w="814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spacing w:line="28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３ 内部治理（360分）</w:t>
            </w:r>
          </w:p>
        </w:tc>
        <w:tc>
          <w:tcPr>
            <w:tcW w:w="1206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3.3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人力资源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管理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（45分）</w:t>
            </w:r>
          </w:p>
        </w:tc>
        <w:tc>
          <w:tcPr>
            <w:tcW w:w="1638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3.3.1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志愿者招募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及管理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志愿者招募及管理制度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71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志愿者配置及参与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54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3.3.2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工作人员管理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专职工作人员参加培训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95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专职工作人员招聘、任用、考查、奖惩、管理等考核制度的制定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41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3.3.3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薪酬福利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专职工作人员薪酬落实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01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专职工作人员社会保险落实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46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3.3.4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专职工作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人员结构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（15分）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专职工作人员50岁以下者所占的比例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07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专职工作人员本科学历（含）以上学历者所占的比例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专职工作人员具有中级（含）以上水平者所占的比例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14" w:type="dxa"/>
            <w:vMerge w:val="restart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３ 内部治理（360分）</w:t>
            </w:r>
          </w:p>
        </w:tc>
        <w:tc>
          <w:tcPr>
            <w:tcW w:w="1206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3.4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财务资产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（155分）</w:t>
            </w:r>
          </w:p>
        </w:tc>
        <w:tc>
          <w:tcPr>
            <w:tcW w:w="1638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3.4.1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执行《民间非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营利组织会计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制度》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（20分）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按照《民间非营利组织会计制度》进行账务处理，会计核算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15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5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实行会计电算化管理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3.4.2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财务人员管理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按规定配备专门的财会人员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财会人员专业化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15" w:hRule="atLeast"/>
          <w:jc w:val="center"/>
        </w:trPr>
        <w:tc>
          <w:tcPr>
            <w:tcW w:w="814" w:type="dxa"/>
            <w:vMerge w:val="restart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３ 内部治理（360分）</w:t>
            </w:r>
          </w:p>
        </w:tc>
        <w:tc>
          <w:tcPr>
            <w:tcW w:w="1206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3.4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财务资产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（155分）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3.4.3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票据管理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各种票据使用和管理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5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3.4.4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账户规范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银行独立账户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30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外汇收支管理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79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3.4.5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财务管理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（55分）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财务会计管理制度和执行情况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49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关联方交易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8" w:hRule="atLeast"/>
          <w:jc w:val="center"/>
        </w:trPr>
        <w:tc>
          <w:tcPr>
            <w:tcW w:w="814" w:type="dxa"/>
            <w:vMerge w:val="restart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３ 内部治理（360分）</w:t>
            </w:r>
          </w:p>
        </w:tc>
        <w:tc>
          <w:tcPr>
            <w:tcW w:w="1206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3.4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财务资产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（155分）</w:t>
            </w:r>
          </w:p>
        </w:tc>
        <w:tc>
          <w:tcPr>
            <w:tcW w:w="1638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3.4.5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财务管理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（55分）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经费来源和资金使用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6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费用支出的审核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15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5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分支（代表）机构财务管理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11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3.4.6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财务监督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（20分）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财务审计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6" w:hRule="atLeast"/>
          <w:jc w:val="center"/>
        </w:trPr>
        <w:tc>
          <w:tcPr>
            <w:tcW w:w="814" w:type="dxa"/>
            <w:vMerge w:val="restart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３ 内部治理（360分）</w:t>
            </w:r>
          </w:p>
        </w:tc>
        <w:tc>
          <w:tcPr>
            <w:tcW w:w="1206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3.4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财务资产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（155分）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3.4.6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财务监督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（20分）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理事、监事和捐款人检查和监督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58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3.4.7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资产管理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资产造册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19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资产使用情况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3.4.8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投资管理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（20分）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投资管理制度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87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投资决策程序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38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投资监督管理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75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投资收益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3.5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项目管理（20分）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3.5.1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项目管理制度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（5分）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公益项目管理制度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75" w:hRule="atLeast"/>
          <w:jc w:val="center"/>
        </w:trPr>
        <w:tc>
          <w:tcPr>
            <w:tcW w:w="814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３ 内部治理（360分）</w:t>
            </w:r>
          </w:p>
        </w:tc>
        <w:tc>
          <w:tcPr>
            <w:tcW w:w="120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3.5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项目管理（20分）</w:t>
            </w:r>
          </w:p>
        </w:tc>
        <w:tc>
          <w:tcPr>
            <w:tcW w:w="163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3.5.2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项目管理实施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（15分）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事先论证和计划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50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事中监督和反馈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13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事后总结和评估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2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3.6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档案、证章管理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（20分）</w:t>
            </w:r>
          </w:p>
        </w:tc>
        <w:tc>
          <w:tcPr>
            <w:tcW w:w="163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3.6.1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档案管理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（5分）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档案管理制度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8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档案管理执行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13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3.6.2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证书管理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证书管理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75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证书挂在固定、醒目位置展示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33" w:hRule="atLeast"/>
          <w:jc w:val="center"/>
        </w:trPr>
        <w:tc>
          <w:tcPr>
            <w:tcW w:w="814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spacing w:line="28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３ 内部治理（360分）</w:t>
            </w:r>
          </w:p>
        </w:tc>
        <w:tc>
          <w:tcPr>
            <w:tcW w:w="1206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3.6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档案、证章管理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（20分）</w:t>
            </w:r>
          </w:p>
        </w:tc>
        <w:tc>
          <w:tcPr>
            <w:tcW w:w="1638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3.6.3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印章管理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（5分）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印章管理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79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印章使用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3.7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诚信建设（40分）</w:t>
            </w:r>
          </w:p>
        </w:tc>
        <w:tc>
          <w:tcPr>
            <w:tcW w:w="1638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3.7.1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开展信用评价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（20分）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依法开展信用评价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75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推广应用信用评价结果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51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3.7.2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完善诚信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承诺体系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（20分）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签署诚信承诺书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08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培育诚信服务品牌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6" w:hRule="atLeast"/>
          <w:jc w:val="center"/>
        </w:trPr>
        <w:tc>
          <w:tcPr>
            <w:tcW w:w="814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４ 工作绩效（340分）</w:t>
            </w:r>
          </w:p>
        </w:tc>
        <w:tc>
          <w:tcPr>
            <w:tcW w:w="1206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4.1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工作开展（40分）</w:t>
            </w:r>
          </w:p>
        </w:tc>
        <w:tc>
          <w:tcPr>
            <w:tcW w:w="1638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4.1.1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日常工作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（20分）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各项活动开展符合章程规定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33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工作计划、工作总结、内部事务等日常性工作落实情况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16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4.1.2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长远工作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中长期发展规划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14" w:type="dxa"/>
            <w:vMerge w:val="restart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４ 工作绩效（340分）</w:t>
            </w:r>
          </w:p>
        </w:tc>
        <w:tc>
          <w:tcPr>
            <w:tcW w:w="1206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4.1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工作开展（40分）</w:t>
            </w:r>
          </w:p>
        </w:tc>
        <w:tc>
          <w:tcPr>
            <w:tcW w:w="1638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4.1.3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合作交流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本地区或本领域的社会组织合作交流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与省外或境外（国外）社会组织的合作交流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4.2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公益活动规模和效益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（60分）</w:t>
            </w:r>
          </w:p>
        </w:tc>
        <w:tc>
          <w:tcPr>
            <w:tcW w:w="1638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4.2.1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公益支出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（40分）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公益支出相对规模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公益活动支出增长情况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7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公益事业支出比例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957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4.2.2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工资福利和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行政办公支出（10分）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工作人员工资福利和行政办公支出占总支出的比例符合《基金会管理条例》的规定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893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4.2.3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公益活动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受益者人数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公益活动直接受益人数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075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4.3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项目开发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与运作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（70分）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4.3.1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项目开发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年均项目开展数量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13" w:hRule="atLeast"/>
          <w:jc w:val="center"/>
        </w:trPr>
        <w:tc>
          <w:tcPr>
            <w:tcW w:w="814" w:type="dxa"/>
            <w:vMerge w:val="restart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４ 工作绩效（340分）</w:t>
            </w:r>
          </w:p>
        </w:tc>
        <w:tc>
          <w:tcPr>
            <w:tcW w:w="1206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4.3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项目开发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与运作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（70分）</w:t>
            </w:r>
          </w:p>
        </w:tc>
        <w:tc>
          <w:tcPr>
            <w:tcW w:w="1638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4.3.2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项目推广和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社会效应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（40分）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自主开发的品牌项目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34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围绕核心任务开展工作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30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项目推广和可持续性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14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项目的社会效应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4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4.3.3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项目资金使用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（20分）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专款专用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5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1"/>
                <w:szCs w:val="21"/>
              </w:rPr>
              <w:t>资金按照捐赠人或资助人意愿使用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966" w:hRule="atLeast"/>
          <w:jc w:val="center"/>
        </w:trPr>
        <w:tc>
          <w:tcPr>
            <w:tcW w:w="814" w:type="dxa"/>
            <w:vMerge w:val="restart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４ 工作</w:t>
            </w: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1"/>
                <w:szCs w:val="21"/>
              </w:rPr>
              <w:t>绩效（340分）</w:t>
            </w:r>
          </w:p>
        </w:tc>
        <w:tc>
          <w:tcPr>
            <w:tcW w:w="1206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4.4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社会捐赠、政府资助和政府购买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服务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（40分）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4.4.1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接受社会捐赠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和资助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（20分）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接受社会捐赠或资助的金额相对规模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789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4.4.2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年人均向社会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募集资金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每位专职工作人员，年人均筹集资金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32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4.4.3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接受政府资助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或购买服务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接受政府资助或购买服务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4.5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内部评价（30分）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4.5.1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理事评价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理事对基金会的民主管理、服务性、非营利性、诚信度、创新性、凝聚力和发挥作用的评价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4.5.2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监事评价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监事对基金会的民主管理、服务性、非营利性、诚信度、创新性、凝聚力和发挥作用的评价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4.5.3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工作人员评价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专职工作人员对基金会领导班子的评价、对基金会工作环境的评价、对基金会理念的认同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61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4.6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信息公开（100分）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4.6.1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信息公开制度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信息公开制度的建立和执行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88" w:hRule="atLeast"/>
          <w:jc w:val="center"/>
        </w:trPr>
        <w:tc>
          <w:tcPr>
            <w:tcW w:w="814" w:type="dxa"/>
            <w:vMerge w:val="restart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４ 工作绩效（340分）</w:t>
            </w:r>
          </w:p>
        </w:tc>
        <w:tc>
          <w:tcPr>
            <w:tcW w:w="1206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4.6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信息公开（100分）</w:t>
            </w:r>
          </w:p>
        </w:tc>
        <w:tc>
          <w:tcPr>
            <w:tcW w:w="1638" w:type="dxa"/>
            <w:vMerge w:val="restart"/>
            <w:noWrap w:val="0"/>
            <w:vAlign w:val="center"/>
          </w:tcPr>
          <w:p>
            <w:pPr>
              <w:widowControl/>
              <w:spacing w:line="255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4.6.2</w:t>
            </w:r>
          </w:p>
          <w:p>
            <w:pPr>
              <w:widowControl/>
              <w:spacing w:line="255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信息媒介</w:t>
            </w:r>
          </w:p>
          <w:p>
            <w:pPr>
              <w:widowControl/>
              <w:spacing w:line="255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（20分）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55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网站建设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55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00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widowControl/>
              <w:spacing w:line="255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55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其他途径（刊物、自媒体）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55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13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restart"/>
            <w:noWrap w:val="0"/>
            <w:vAlign w:val="center"/>
          </w:tcPr>
          <w:p>
            <w:pPr>
              <w:widowControl/>
              <w:spacing w:line="255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4.6.3</w:t>
            </w:r>
          </w:p>
          <w:p>
            <w:pPr>
              <w:widowControl/>
              <w:spacing w:line="255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公开内容</w:t>
            </w:r>
          </w:p>
          <w:p>
            <w:pPr>
              <w:widowControl/>
              <w:spacing w:line="255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（70分）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55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公开基金会章程及内部管理制度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55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25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widowControl/>
              <w:spacing w:line="255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55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公开接收捐款数额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55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25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widowControl/>
              <w:spacing w:line="255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55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公开资金使用情况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55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43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widowControl/>
              <w:spacing w:line="255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55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公开公益资助项目种类以及申请、评审程序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55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3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widowControl/>
              <w:spacing w:line="255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55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依照公开程序选定受助对象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55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widowControl/>
              <w:spacing w:line="255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55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活动公开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55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00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widowControl/>
              <w:spacing w:line="255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55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募捐等公益项目备案及公开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55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56" w:hRule="atLeast"/>
          <w:jc w:val="center"/>
        </w:trPr>
        <w:tc>
          <w:tcPr>
            <w:tcW w:w="814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５ 社会评价（80分）</w:t>
            </w:r>
          </w:p>
        </w:tc>
        <w:tc>
          <w:tcPr>
            <w:tcW w:w="1206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5.1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社会效应（40分）</w:t>
            </w:r>
          </w:p>
        </w:tc>
        <w:tc>
          <w:tcPr>
            <w:tcW w:w="1638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5.1.1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相关人员评价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（30分）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捐赠人评价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38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志愿者评价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受益人评价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5.1.2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新闻媒体评价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（5分）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新闻媒体评价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756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5.1.3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慈善组织认定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（5分）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慈善组织认定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81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5.2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相关部门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评价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（20分）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5.2.1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政府网站报道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政府网站发布信息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799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5.2.2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监管部门评价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管理部门评价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05" w:hRule="atLeast"/>
          <w:jc w:val="center"/>
        </w:trPr>
        <w:tc>
          <w:tcPr>
            <w:tcW w:w="814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spacing w:line="28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５ 社会评价（80分）</w:t>
            </w:r>
          </w:p>
        </w:tc>
        <w:tc>
          <w:tcPr>
            <w:tcW w:w="1206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5.3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表彰奖励（20分）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5.3.1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政府部门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表彰奖励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（5分）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获得政府部门表彰奖励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44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5.3.2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社会力量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表彰奖励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（5分）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获得社会力量表彰奖励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59" w:hRule="atLeast"/>
          <w:jc w:val="center"/>
        </w:trPr>
        <w:tc>
          <w:tcPr>
            <w:tcW w:w="81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5.3.3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品牌认定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获得品牌社会组织认定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6756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合    计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1000</w:t>
            </w:r>
          </w:p>
        </w:tc>
        <w:tc>
          <w:tcPr>
            <w:tcW w:w="53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</w:tbl>
    <w:tbl>
      <w:tblPr>
        <w:tblStyle w:val="5"/>
        <w:tblpPr w:leftFromText="180" w:rightFromText="180" w:vertAnchor="text" w:horzAnchor="page" w:tblpX="1825" w:tblpY="237"/>
        <w:tblOverlap w:val="never"/>
        <w:tblW w:w="8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8475" w:type="dxa"/>
            <w:noWrap w:val="0"/>
            <w:vAlign w:val="top"/>
          </w:tcPr>
          <w:p>
            <w:pPr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 xml:space="preserve">业务主管单位意见: </w:t>
            </w:r>
          </w:p>
          <w:p>
            <w:pPr>
              <w:ind w:firstLine="7350" w:firstLineChars="3500"/>
              <w:rPr>
                <w:rFonts w:hint="eastAsia" w:eastAsia="仿宋_GB2312"/>
                <w:color w:val="000000"/>
              </w:rPr>
            </w:pPr>
          </w:p>
          <w:p>
            <w:pPr>
              <w:ind w:firstLine="7350" w:firstLineChars="3500"/>
              <w:rPr>
                <w:rFonts w:hint="eastAsia" w:eastAsia="仿宋_GB2312"/>
                <w:color w:val="000000"/>
              </w:rPr>
            </w:pPr>
          </w:p>
          <w:p>
            <w:pPr>
              <w:ind w:firstLine="7350" w:firstLineChars="3500"/>
              <w:rPr>
                <w:rFonts w:hint="eastAsia" w:eastAsia="仿宋_GB2312"/>
                <w:color w:val="000000"/>
              </w:rPr>
            </w:pPr>
          </w:p>
          <w:p>
            <w:pPr>
              <w:ind w:firstLine="7350" w:firstLineChars="3500"/>
              <w:rPr>
                <w:rFonts w:hint="eastAsia" w:eastAsia="仿宋_GB2312"/>
                <w:color w:val="000000"/>
              </w:rPr>
            </w:pPr>
          </w:p>
          <w:p>
            <w:pPr>
              <w:ind w:firstLine="7350" w:firstLineChars="3500"/>
              <w:rPr>
                <w:rFonts w:hint="eastAsia" w:eastAsia="仿宋_GB2312"/>
                <w:color w:val="000000"/>
              </w:rPr>
            </w:pPr>
          </w:p>
          <w:p>
            <w:pPr>
              <w:ind w:firstLine="4830" w:firstLineChars="2300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（盖章）：</w:t>
            </w:r>
          </w:p>
          <w:p>
            <w:pPr>
              <w:ind w:firstLine="5250" w:firstLineChars="2500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</w:trPr>
        <w:tc>
          <w:tcPr>
            <w:tcW w:w="8475" w:type="dxa"/>
            <w:noWrap w:val="0"/>
            <w:vAlign w:val="top"/>
          </w:tcPr>
          <w:p>
            <w:pPr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评估机构意见：</w:t>
            </w:r>
          </w:p>
          <w:p>
            <w:pPr>
              <w:rPr>
                <w:rFonts w:hint="eastAsia" w:eastAsia="仿宋_GB2312"/>
                <w:color w:val="000000"/>
              </w:rPr>
            </w:pPr>
          </w:p>
          <w:p>
            <w:pPr>
              <w:ind w:firstLine="7455" w:firstLineChars="3550"/>
              <w:rPr>
                <w:rFonts w:hint="eastAsia" w:eastAsia="仿宋_GB2312"/>
                <w:color w:val="000000"/>
              </w:rPr>
            </w:pPr>
          </w:p>
          <w:p>
            <w:pPr>
              <w:ind w:firstLine="7455" w:firstLineChars="3550"/>
              <w:rPr>
                <w:rFonts w:hint="eastAsia" w:eastAsia="仿宋_GB2312"/>
                <w:color w:val="000000"/>
              </w:rPr>
            </w:pPr>
          </w:p>
          <w:p>
            <w:pPr>
              <w:rPr>
                <w:rFonts w:hint="eastAsia" w:eastAsia="仿宋_GB2312"/>
                <w:color w:val="000000"/>
              </w:rPr>
            </w:pPr>
          </w:p>
          <w:p>
            <w:pPr>
              <w:ind w:firstLine="4830" w:firstLineChars="2300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（盖章）：</w:t>
            </w:r>
          </w:p>
          <w:p>
            <w:pPr>
              <w:rPr>
                <w:rFonts w:hint="eastAsia" w:eastAsia="仿宋_GB2312"/>
                <w:color w:val="000000"/>
              </w:rPr>
            </w:pPr>
          </w:p>
          <w:p>
            <w:pPr>
              <w:ind w:firstLine="5250" w:firstLineChars="2500"/>
              <w:rPr>
                <w:rFonts w:hint="eastAsia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9" w:hRule="atLeast"/>
        </w:trPr>
        <w:tc>
          <w:tcPr>
            <w:tcW w:w="8475" w:type="dxa"/>
            <w:noWrap w:val="0"/>
            <w:vAlign w:val="top"/>
          </w:tcPr>
          <w:p>
            <w:pPr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登记机关意见：</w:t>
            </w:r>
          </w:p>
          <w:p>
            <w:pPr>
              <w:rPr>
                <w:rFonts w:hint="eastAsia" w:eastAsia="仿宋_GB2312"/>
                <w:color w:val="000000"/>
              </w:rPr>
            </w:pPr>
          </w:p>
          <w:p>
            <w:pPr>
              <w:ind w:firstLine="7455" w:firstLineChars="3550"/>
              <w:rPr>
                <w:rFonts w:hint="eastAsia" w:eastAsia="仿宋_GB2312"/>
                <w:color w:val="000000"/>
              </w:rPr>
            </w:pPr>
          </w:p>
          <w:p>
            <w:pPr>
              <w:ind w:firstLine="7455" w:firstLineChars="3550"/>
              <w:rPr>
                <w:rFonts w:hint="eastAsia" w:eastAsia="仿宋_GB2312"/>
                <w:color w:val="000000"/>
              </w:rPr>
            </w:pPr>
          </w:p>
          <w:p>
            <w:pPr>
              <w:ind w:firstLine="7455" w:firstLineChars="3550"/>
              <w:rPr>
                <w:rFonts w:hint="eastAsia" w:eastAsia="仿宋_GB2312"/>
                <w:color w:val="000000"/>
              </w:rPr>
            </w:pPr>
          </w:p>
          <w:p>
            <w:pPr>
              <w:ind w:firstLine="7455" w:firstLineChars="3550"/>
              <w:rPr>
                <w:rFonts w:hint="eastAsia" w:eastAsia="仿宋_GB2312"/>
                <w:color w:val="000000"/>
              </w:rPr>
            </w:pPr>
          </w:p>
          <w:p>
            <w:pPr>
              <w:ind w:firstLine="7455" w:firstLineChars="3550"/>
              <w:rPr>
                <w:rFonts w:hint="eastAsia" w:eastAsia="仿宋_GB2312"/>
                <w:color w:val="000000"/>
              </w:rPr>
            </w:pPr>
          </w:p>
          <w:p>
            <w:pPr>
              <w:ind w:firstLine="7455" w:firstLineChars="3550"/>
              <w:rPr>
                <w:rFonts w:hint="eastAsia" w:eastAsia="仿宋_GB2312"/>
                <w:color w:val="000000"/>
              </w:rPr>
            </w:pPr>
          </w:p>
          <w:p>
            <w:pPr>
              <w:ind w:firstLine="5040" w:firstLineChars="2400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（盖章）：</w:t>
            </w:r>
          </w:p>
          <w:p>
            <w:pPr>
              <w:ind w:firstLine="7455" w:firstLineChars="3550"/>
              <w:rPr>
                <w:rFonts w:hint="eastAsia" w:eastAsia="仿宋_GB2312"/>
                <w:color w:val="000000"/>
              </w:rPr>
            </w:pPr>
          </w:p>
          <w:p>
            <w:pPr>
              <w:ind w:firstLine="5670" w:firstLineChars="2700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年    月     日</w:t>
            </w:r>
          </w:p>
        </w:tc>
      </w:tr>
    </w:tbl>
    <w:p>
      <w:pPr>
        <w:pStyle w:val="2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32"/>
        </w:rPr>
      </w:pPr>
    </w:p>
    <w:p>
      <w:pP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9</w:t>
      </w:r>
    </w:p>
    <w:p>
      <w:pPr>
        <w:adjustRightInd w:val="0"/>
        <w:snapToGrid w:val="0"/>
        <w:spacing w:line="360" w:lineRule="auto"/>
        <w:jc w:val="center"/>
        <w:rPr>
          <w:rFonts w:hint="eastAsia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/>
          <w:b/>
          <w:bCs/>
          <w:color w:val="000000"/>
          <w:sz w:val="32"/>
          <w:szCs w:val="32"/>
          <w:shd w:val="clear" w:color="auto" w:fill="FFFFFF"/>
          <w:lang w:eastAsia="zh-CN"/>
        </w:rPr>
        <w:t>湖州市</w:t>
      </w:r>
      <w:r>
        <w:rPr>
          <w:rFonts w:hint="eastAsia"/>
          <w:b/>
          <w:bCs/>
          <w:color w:val="000000"/>
          <w:sz w:val="32"/>
          <w:szCs w:val="32"/>
          <w:shd w:val="clear" w:color="auto" w:fill="FFFFFF"/>
        </w:rPr>
        <w:t>基金会评估材料目录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72" w:firstLineChars="196"/>
        <w:rPr>
          <w:rStyle w:val="7"/>
          <w:rFonts w:hint="eastAsia"/>
          <w:color w:val="000000"/>
        </w:rPr>
      </w:pPr>
    </w:p>
    <w:p>
      <w:pPr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 xml:space="preserve">1.评估指标自评表； </w:t>
      </w:r>
    </w:p>
    <w:p>
      <w:pPr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2.基金会基本情况介绍；</w:t>
      </w:r>
    </w:p>
    <w:p>
      <w:pPr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 xml:space="preserve">3.基金会法人登记证、银行开户证明、办公住所产权证明(复印件)； </w:t>
      </w:r>
    </w:p>
    <w:p>
      <w:pPr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4.基金会章程(复印件)；</w:t>
      </w:r>
    </w:p>
    <w:p>
      <w:pPr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5.按规定办理变更登记(名称、住所、类型、宗旨、公益活动范围、原始基金数额、法定代表人)的相关文件(复印件)；</w:t>
      </w:r>
    </w:p>
    <w:p>
      <w:pPr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6.近两年的年度工作报告(复印件)；</w:t>
      </w:r>
    </w:p>
    <w:p>
      <w:pPr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7.基金会各项规章制度和管理规定(人事管理制度、财务管理制度、重大事项报告制度、分支(代表)机构管理制度、项目管理制度、志愿者使用制度、档案和证章管理规定等)(复印件)；</w:t>
      </w:r>
    </w:p>
    <w:p>
      <w:pPr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8.专职工作人员花名册(包括年龄、学历、职称)及评级信息截至月份月末的社保缴交花名册；</w:t>
      </w:r>
    </w:p>
    <w:p>
      <w:pPr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9.秘书长以上负责人简历、身份证复印件及学历复印件；</w:t>
      </w:r>
    </w:p>
    <w:p>
      <w:pPr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10.近三年年度财务审计报告；</w:t>
      </w:r>
    </w:p>
    <w:p>
      <w:pPr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11.上年度12月份的全体人员工资表；</w:t>
      </w:r>
    </w:p>
    <w:p>
      <w:pPr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12.近两年在基金会领取报酬的理事姓名、领取金额以及有亲属关系的理事姓名和相互关系；</w:t>
      </w:r>
    </w:p>
    <w:p>
      <w:pPr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13.基金会办事机构设置情况(机构名称、人数、主要职责)；</w:t>
      </w:r>
    </w:p>
    <w:p>
      <w:pPr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14.全部理事、监事、捐赠人、受益人、志愿者通讯录(包括姓名、单位、职务、联系电话、通信地址、邮政编码等)；</w:t>
      </w:r>
    </w:p>
    <w:p>
      <w:pPr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15.新闻媒体对基金会进行宣传报道的相关材料；</w:t>
      </w:r>
    </w:p>
    <w:p>
      <w:pPr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16.基金会公益项目经费的收支情况；</w:t>
      </w:r>
    </w:p>
    <w:p>
      <w:pPr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17.近两年基金会公益项目情况介绍(包括项目名称、开发背景、运作方式、开展情况、取得成果、经验教训等方面的内容)；</w:t>
      </w:r>
    </w:p>
    <w:p>
      <w:pPr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18.会计人员基本情况(姓名、职务、财务人员资格证书、职称及是否为本会专职会计),同时报送证书(复印件)。</w:t>
      </w:r>
    </w:p>
    <w:p>
      <w:pPr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19.党组织信息(党组织的设置、党员人数、名单及组织活动和参与党建考核情况)；</w:t>
      </w:r>
    </w:p>
    <w:p>
      <w:pPr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20.慈善组织认定的相关材料。</w:t>
      </w:r>
    </w:p>
    <w:p>
      <w:pPr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 xml:space="preserve">21.近两年年度理事会全部会议纪要(复印件)； </w:t>
      </w:r>
    </w:p>
    <w:p>
      <w:pPr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22.近两年年度会计账薄、凭证；</w:t>
      </w:r>
    </w:p>
    <w:p>
      <w:pPr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23.签订劳动(聘用)合同；</w:t>
      </w:r>
    </w:p>
    <w:p>
      <w:pPr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24.近两年年度关联方交易和占用基金会资金的情况；</w:t>
      </w:r>
    </w:p>
    <w:p>
      <w:pPr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25.基金会工作人员参加培训的次数和内容的证明材料(登记管理机关、业务主管单位组织的培训和相关业务培训)；</w:t>
      </w:r>
    </w:p>
    <w:p>
      <w:pPr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26.公益项目论证和计划的证明材料；</w:t>
      </w:r>
    </w:p>
    <w:p>
      <w:pPr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27.公益项目履行报批手续的证明材料；</w:t>
      </w:r>
    </w:p>
    <w:p>
      <w:pPr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28.公益项目建立监督机制、反馈机制的证明材料；</w:t>
      </w:r>
    </w:p>
    <w:p>
      <w:pPr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29.公益项目进行事后总结和评估的证明材料；</w:t>
      </w:r>
    </w:p>
    <w:p>
      <w:pPr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30.公益项目取得显著社会效应的证明材料；</w:t>
      </w:r>
    </w:p>
    <w:p>
      <w:pPr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31.基金会公开接收捐款数额的证明材料；</w:t>
      </w:r>
    </w:p>
    <w:p>
      <w:pPr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32.基金会资金使用情况的证明材料；</w:t>
      </w:r>
    </w:p>
    <w:p>
      <w:pPr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33.基金会公益资助项目种类以及申请、评审程序的证明材料；</w:t>
      </w:r>
    </w:p>
    <w:p>
      <w:pPr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34.基金会依照公开程序选定受助对象的证明材料；</w:t>
      </w:r>
    </w:p>
    <w:p>
      <w:pPr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35.基金会所办刊物或信息发布平台；</w:t>
      </w:r>
    </w:p>
    <w:p>
      <w:pPr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36.评估小组要求提供的其他材料。</w:t>
      </w:r>
    </w:p>
    <w:p>
      <w:pPr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1985" w:right="1531" w:bottom="1814" w:left="1531" w:header="851" w:footer="141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sz w:val="21"/>
                              <w:szCs w:val="21"/>
                            </w:rPr>
                            <w:t>21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1RQSOc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8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8"/>
                        <w:sz w:val="21"/>
                        <w:szCs w:val="21"/>
                      </w:rPr>
                      <w:t>21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BD561"/>
    <w:rsid w:val="3FAB0214"/>
    <w:rsid w:val="63FBD561"/>
    <w:rsid w:val="6DDF1745"/>
    <w:rsid w:val="AFF96F1F"/>
    <w:rsid w:val="EFCFB6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footer" Target="footer2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1.33333333333333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2024-03-26T23:17:00Z</dcterms:created>
  <dc:creator>Huzhou</dc:creator>
  <lastModifiedBy>阿仔</lastModifiedBy>
  <dcterms:modified xsi:type="dcterms:W3CDTF">2024-03-26T09:15:13Z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5A060E8D7EB64A29B43040600759334B_13</vt:lpwstr>
  </property>
</Properties>
</file>