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南浔区机关事务管理服务中心2023年度政府信息公开工作年度报告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eastAsia="zh-CN"/>
        </w:rPr>
        <w:t>今年来，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中心认真贯彻落实《中华人民共和国政府信息公开条例》等文件精神，坚持公开为常态，及时、准确公开政府信息，推进政府信息公开工作有序开展。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本报告中使用数据统计期限为202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年1月1日至12月31日。如对本报告有任何疑问，请与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南浔区机关事务管理服务中心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办公室联系（联系地址：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南浔区向阳路601号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，联系电话：0572-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2663505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 w:firstLine="321" w:firstLineChars="1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主动公开情况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中心主动公开政府信息数量6条。其中包括财政预算1条，财政决算1条，人事任免1条，计划总结1条，信息公开年度报告2条（含图文版）。主动公开政府信息的主要类别情况：计划总结、财政信息、政策法规等。公开的主要形式是在政府门户网站设立的各项专栏中进行公开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依申请公开情况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年度，我中心未收到政府信息公开申请。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政府信息管理情况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认真落实区政府政务公开工作实施方案，健全中心信息公开组织机构，明确1名工作人员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eastAsia="zh-CN"/>
        </w:rPr>
        <w:t>专门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负责日常信息公开工作。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平台建设情况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加强政府信息公开工作队伍管理，明确专门负责政府信息公开负责人与具体工作人员，建立联络员工作机制，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确保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责任到人，落实到岗。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中心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办公室负责政府信息公开日常工作，严格执行考核标准，落实保密要求，不断规范本机关信息公开工作。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监督保障情况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严格审核程序和标准，提高信息发布质量，按照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“谁制定、谁审查、谁公开、谁负责”的原则，杜绝各类涉密信息违规公开发布。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根据《中华人民共和国政府信息公开条例》规定，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进一步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健全监督保障机制，</w:t>
      </w:r>
      <w:r>
        <w:rPr>
          <w:rFonts w:hint="eastAsia" w:asci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适时开展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信息公开</w:t>
      </w:r>
      <w:r>
        <w:rPr>
          <w:rFonts w:hint="eastAsia" w:asci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培训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。对外公布监督电话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，引入社会评议机制，接受群众监督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主动公开政府信息情况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tbl>
      <w:tblPr>
        <w:tblStyle w:val="10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</w:t>
      </w: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收到和处理政府信息公开申请情况</w:t>
      </w:r>
    </w:p>
    <w:bookmarkEnd w:id="0"/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lang w:val="en-US" w:eastAsia="zh-CN" w:bidi="ar-SA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10"/>
        <w:tblW w:w="97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48"/>
        <w:gridCol w:w="648"/>
        <w:gridCol w:w="648"/>
        <w:gridCol w:w="650"/>
        <w:gridCol w:w="648"/>
        <w:gridCol w:w="648"/>
        <w:gridCol w:w="649"/>
        <w:gridCol w:w="649"/>
        <w:gridCol w:w="651"/>
        <w:gridCol w:w="650"/>
        <w:gridCol w:w="650"/>
        <w:gridCol w:w="650"/>
        <w:gridCol w:w="650"/>
        <w:gridCol w:w="6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023年，中心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信息公开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工作取得一定成效，但还存在一些不足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一是对负责信息公开的工作人员的系统培训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还不够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是信息公开</w:t>
      </w: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还不够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及时。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接下来，中心将加强对信息公开工作人员的业务培训。增强工作人员政务公开意识，提高政府信息采集、编辑能力，努力提高政府信息公开水平。及时发布和更新依法应主动公开的政府信息，并做好答复依申请公开政府信息工作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tabs>
          <w:tab w:val="left" w:pos="5760"/>
          <w:tab w:val="left" w:pos="7455"/>
        </w:tabs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依据《政府信息公开信息处理费管理办法》规定，本年度本机关未收取政府信息公开信息处理费。无其他需要报告的事项。</w:t>
      </w:r>
    </w:p>
    <w:sectPr>
      <w:footerReference r:id="rId5" w:type="default"/>
      <w:footerReference r:id="rId6" w:type="even"/>
      <w:pgSz w:w="11907" w:h="16840"/>
      <w:pgMar w:top="1701" w:right="1588" w:bottom="1701" w:left="1588" w:header="851" w:footer="1304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Style w:val="14"/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173D7"/>
    <w:multiLevelType w:val="singleLevel"/>
    <w:tmpl w:val="1F8173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02143F"/>
    <w:multiLevelType w:val="singleLevel"/>
    <w:tmpl w:val="3D0214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3ZTk0MDMxZDNiYjNlZTY1ZTcyNzFhM2FjMjVlZjcifQ=="/>
    <w:docVar w:name="KGWebUrl" w:val="http://oa.huzhou.gov.cn/weaver/weaver.file.FileDownloadForNews?uuid=083374c5-50a9-4c23-9b82-60d64ca5aa6f&amp;fileid=11&amp;type=showMould&amp;isofficeview=0"/>
  </w:docVars>
  <w:rsids>
    <w:rsidRoot w:val="00925E1D"/>
    <w:rsid w:val="00002FFF"/>
    <w:rsid w:val="00023179"/>
    <w:rsid w:val="00046FF3"/>
    <w:rsid w:val="00062D8E"/>
    <w:rsid w:val="000649DA"/>
    <w:rsid w:val="00076639"/>
    <w:rsid w:val="000E4A24"/>
    <w:rsid w:val="000E62CC"/>
    <w:rsid w:val="001016AC"/>
    <w:rsid w:val="00116642"/>
    <w:rsid w:val="00120093"/>
    <w:rsid w:val="00162584"/>
    <w:rsid w:val="00172F94"/>
    <w:rsid w:val="00177D34"/>
    <w:rsid w:val="0018434B"/>
    <w:rsid w:val="0019050F"/>
    <w:rsid w:val="001D5B93"/>
    <w:rsid w:val="001D7878"/>
    <w:rsid w:val="0020318D"/>
    <w:rsid w:val="0020409C"/>
    <w:rsid w:val="00207F30"/>
    <w:rsid w:val="002118CE"/>
    <w:rsid w:val="00216C08"/>
    <w:rsid w:val="002734FB"/>
    <w:rsid w:val="00293980"/>
    <w:rsid w:val="002A086B"/>
    <w:rsid w:val="002C5C5E"/>
    <w:rsid w:val="002E1312"/>
    <w:rsid w:val="002F2A30"/>
    <w:rsid w:val="00311536"/>
    <w:rsid w:val="00347994"/>
    <w:rsid w:val="00352734"/>
    <w:rsid w:val="0035538A"/>
    <w:rsid w:val="00386731"/>
    <w:rsid w:val="00386DAC"/>
    <w:rsid w:val="00393E16"/>
    <w:rsid w:val="003A17DA"/>
    <w:rsid w:val="003A1DE8"/>
    <w:rsid w:val="004541B6"/>
    <w:rsid w:val="004574BE"/>
    <w:rsid w:val="00473D51"/>
    <w:rsid w:val="00483D3E"/>
    <w:rsid w:val="00496565"/>
    <w:rsid w:val="004A3F05"/>
    <w:rsid w:val="004A488A"/>
    <w:rsid w:val="004B1CF4"/>
    <w:rsid w:val="004E2E1D"/>
    <w:rsid w:val="004F10BC"/>
    <w:rsid w:val="005029BD"/>
    <w:rsid w:val="005155C2"/>
    <w:rsid w:val="005167E3"/>
    <w:rsid w:val="00522C00"/>
    <w:rsid w:val="005269EB"/>
    <w:rsid w:val="00527647"/>
    <w:rsid w:val="00586883"/>
    <w:rsid w:val="005B1AE9"/>
    <w:rsid w:val="005E0264"/>
    <w:rsid w:val="005E1543"/>
    <w:rsid w:val="005E5AA4"/>
    <w:rsid w:val="005E7A4B"/>
    <w:rsid w:val="00601286"/>
    <w:rsid w:val="00615628"/>
    <w:rsid w:val="00633DFB"/>
    <w:rsid w:val="006348EF"/>
    <w:rsid w:val="006376FB"/>
    <w:rsid w:val="006401D7"/>
    <w:rsid w:val="006441FC"/>
    <w:rsid w:val="006676DC"/>
    <w:rsid w:val="00682D70"/>
    <w:rsid w:val="00697C0B"/>
    <w:rsid w:val="006C6817"/>
    <w:rsid w:val="006E1AF7"/>
    <w:rsid w:val="006F2AAC"/>
    <w:rsid w:val="007071CF"/>
    <w:rsid w:val="00714876"/>
    <w:rsid w:val="00722B84"/>
    <w:rsid w:val="00725D42"/>
    <w:rsid w:val="00757E95"/>
    <w:rsid w:val="007674C0"/>
    <w:rsid w:val="0078693B"/>
    <w:rsid w:val="00815178"/>
    <w:rsid w:val="00826710"/>
    <w:rsid w:val="00834C47"/>
    <w:rsid w:val="008576E3"/>
    <w:rsid w:val="00873EEC"/>
    <w:rsid w:val="00881895"/>
    <w:rsid w:val="008B0DE0"/>
    <w:rsid w:val="008B696D"/>
    <w:rsid w:val="008B7AD9"/>
    <w:rsid w:val="008E28E6"/>
    <w:rsid w:val="008E6EEC"/>
    <w:rsid w:val="008F668A"/>
    <w:rsid w:val="008F76A7"/>
    <w:rsid w:val="0091278F"/>
    <w:rsid w:val="00925E1D"/>
    <w:rsid w:val="00944443"/>
    <w:rsid w:val="0095300A"/>
    <w:rsid w:val="00963399"/>
    <w:rsid w:val="0098706D"/>
    <w:rsid w:val="009A577B"/>
    <w:rsid w:val="009D19D2"/>
    <w:rsid w:val="009E1842"/>
    <w:rsid w:val="009F0357"/>
    <w:rsid w:val="00A05128"/>
    <w:rsid w:val="00A05A1C"/>
    <w:rsid w:val="00A11BB6"/>
    <w:rsid w:val="00A20427"/>
    <w:rsid w:val="00A27699"/>
    <w:rsid w:val="00A45630"/>
    <w:rsid w:val="00A500CA"/>
    <w:rsid w:val="00A63E4F"/>
    <w:rsid w:val="00A735B7"/>
    <w:rsid w:val="00A83725"/>
    <w:rsid w:val="00A9214B"/>
    <w:rsid w:val="00A94048"/>
    <w:rsid w:val="00AB5989"/>
    <w:rsid w:val="00B20FE8"/>
    <w:rsid w:val="00B230DA"/>
    <w:rsid w:val="00B316CC"/>
    <w:rsid w:val="00B415F4"/>
    <w:rsid w:val="00B517B6"/>
    <w:rsid w:val="00B560EC"/>
    <w:rsid w:val="00B572A7"/>
    <w:rsid w:val="00B62457"/>
    <w:rsid w:val="00B97AED"/>
    <w:rsid w:val="00BA796F"/>
    <w:rsid w:val="00BB3632"/>
    <w:rsid w:val="00BE74E7"/>
    <w:rsid w:val="00BF3F3D"/>
    <w:rsid w:val="00C27D8A"/>
    <w:rsid w:val="00C358AB"/>
    <w:rsid w:val="00C443B2"/>
    <w:rsid w:val="00C615FC"/>
    <w:rsid w:val="00C87949"/>
    <w:rsid w:val="00CA2001"/>
    <w:rsid w:val="00CB7A01"/>
    <w:rsid w:val="00CC35C6"/>
    <w:rsid w:val="00D175EE"/>
    <w:rsid w:val="00D24AFB"/>
    <w:rsid w:val="00D430BD"/>
    <w:rsid w:val="00D56E12"/>
    <w:rsid w:val="00D87C27"/>
    <w:rsid w:val="00D96A12"/>
    <w:rsid w:val="00DB785C"/>
    <w:rsid w:val="00E90DF8"/>
    <w:rsid w:val="00EC14B3"/>
    <w:rsid w:val="00ED3036"/>
    <w:rsid w:val="00EE57C2"/>
    <w:rsid w:val="00EE74D8"/>
    <w:rsid w:val="00EF5587"/>
    <w:rsid w:val="00F154BB"/>
    <w:rsid w:val="00F15AFC"/>
    <w:rsid w:val="00F45EC1"/>
    <w:rsid w:val="00F508AA"/>
    <w:rsid w:val="00F55584"/>
    <w:rsid w:val="00F91EA4"/>
    <w:rsid w:val="00FA154F"/>
    <w:rsid w:val="00FA20DD"/>
    <w:rsid w:val="00FB52F2"/>
    <w:rsid w:val="00FD38DA"/>
    <w:rsid w:val="0203699F"/>
    <w:rsid w:val="04970029"/>
    <w:rsid w:val="04B3453A"/>
    <w:rsid w:val="054C7C1F"/>
    <w:rsid w:val="05C313E2"/>
    <w:rsid w:val="0723330D"/>
    <w:rsid w:val="08EB3451"/>
    <w:rsid w:val="09430633"/>
    <w:rsid w:val="098826F0"/>
    <w:rsid w:val="0BCA29C6"/>
    <w:rsid w:val="0DED6FC6"/>
    <w:rsid w:val="0E8A2A67"/>
    <w:rsid w:val="100D394F"/>
    <w:rsid w:val="13C94031"/>
    <w:rsid w:val="14F96B98"/>
    <w:rsid w:val="15CC605B"/>
    <w:rsid w:val="167465EF"/>
    <w:rsid w:val="175560DF"/>
    <w:rsid w:val="187E74A4"/>
    <w:rsid w:val="18DC65B5"/>
    <w:rsid w:val="19F745E3"/>
    <w:rsid w:val="1B970EB9"/>
    <w:rsid w:val="1C080BF2"/>
    <w:rsid w:val="1E2515A3"/>
    <w:rsid w:val="20064006"/>
    <w:rsid w:val="208A0FEC"/>
    <w:rsid w:val="298B5CE4"/>
    <w:rsid w:val="2A86697F"/>
    <w:rsid w:val="2C4368D7"/>
    <w:rsid w:val="2E541B8A"/>
    <w:rsid w:val="328E2276"/>
    <w:rsid w:val="33040CEE"/>
    <w:rsid w:val="33F96EE8"/>
    <w:rsid w:val="36582C80"/>
    <w:rsid w:val="36BD35A0"/>
    <w:rsid w:val="372F332D"/>
    <w:rsid w:val="379070B0"/>
    <w:rsid w:val="37B94B05"/>
    <w:rsid w:val="382E4596"/>
    <w:rsid w:val="39BD50FA"/>
    <w:rsid w:val="3A655FB2"/>
    <w:rsid w:val="3C217D8B"/>
    <w:rsid w:val="413C37E5"/>
    <w:rsid w:val="448C5432"/>
    <w:rsid w:val="473860EE"/>
    <w:rsid w:val="49743BCE"/>
    <w:rsid w:val="498F1B59"/>
    <w:rsid w:val="49CE26B8"/>
    <w:rsid w:val="4AFE4710"/>
    <w:rsid w:val="545D0C8A"/>
    <w:rsid w:val="583D1B1F"/>
    <w:rsid w:val="5B6D7783"/>
    <w:rsid w:val="5D080CF3"/>
    <w:rsid w:val="5F0B4827"/>
    <w:rsid w:val="5F3FC60F"/>
    <w:rsid w:val="5F4955F3"/>
    <w:rsid w:val="61BF0293"/>
    <w:rsid w:val="62347E94"/>
    <w:rsid w:val="69523459"/>
    <w:rsid w:val="6E7D1034"/>
    <w:rsid w:val="728A3B01"/>
    <w:rsid w:val="733D5771"/>
    <w:rsid w:val="74386BAB"/>
    <w:rsid w:val="74FD1E5D"/>
    <w:rsid w:val="754643E4"/>
    <w:rsid w:val="76995755"/>
    <w:rsid w:val="7AD0595D"/>
    <w:rsid w:val="7D957F29"/>
    <w:rsid w:val="7E221091"/>
    <w:rsid w:val="7F9B2030"/>
    <w:rsid w:val="7FDB4EE8"/>
    <w:rsid w:val="9A9F0E92"/>
    <w:rsid w:val="9E176BDB"/>
    <w:rsid w:val="BFFF3A5B"/>
    <w:rsid w:val="C6FB7391"/>
    <w:rsid w:val="EDCB3117"/>
    <w:rsid w:val="EFF9D56C"/>
    <w:rsid w:val="F8F7BF40"/>
    <w:rsid w:val="F9F783D4"/>
    <w:rsid w:val="FB9FAEB0"/>
    <w:rsid w:val="FBBA1911"/>
    <w:rsid w:val="FBEEDC36"/>
    <w:rsid w:val="FCEEF0B6"/>
    <w:rsid w:val="FECC5F33"/>
    <w:rsid w:val="FEEF7BFD"/>
    <w:rsid w:val="FFFFC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pacing w:after="160" w:line="560" w:lineRule="exact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9"/>
    <w:autoRedefine/>
    <w:qFormat/>
    <w:uiPriority w:val="0"/>
    <w:pPr>
      <w:adjustRightInd/>
      <w:spacing w:line="240" w:lineRule="auto"/>
      <w:ind w:left="-6" w:leftChars="-600" w:hanging="1254" w:hangingChars="261"/>
      <w:textAlignment w:val="auto"/>
    </w:pPr>
    <w:rPr>
      <w:b/>
      <w:bCs/>
      <w:color w:val="FF0000"/>
      <w:kern w:val="2"/>
      <w:sz w:val="48"/>
      <w:szCs w:val="24"/>
    </w:rPr>
  </w:style>
  <w:style w:type="paragraph" w:styleId="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4">
    <w:name w:val="Plain Text"/>
    <w:basedOn w:val="1"/>
    <w:link w:val="20"/>
    <w:autoRedefine/>
    <w:qFormat/>
    <w:uiPriority w:val="0"/>
    <w:pPr>
      <w:adjustRightInd/>
      <w:spacing w:line="240" w:lineRule="auto"/>
      <w:ind w:firstLine="200" w:firstLineChars="200"/>
      <w:textAlignment w:val="auto"/>
    </w:pPr>
    <w:rPr>
      <w:rFonts w:ascii="宋体" w:hAnsi="Courier New" w:eastAsia="仿宋_GB2312" w:cs="Courier New"/>
      <w:kern w:val="2"/>
      <w:sz w:val="32"/>
      <w:szCs w:val="21"/>
    </w:r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2"/>
    <w:autoRedefine/>
    <w:qFormat/>
    <w:uiPriority w:val="99"/>
    <w:pPr>
      <w:ind w:firstLine="420" w:firstLineChars="200"/>
    </w:p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FollowedHyperlink"/>
    <w:basedOn w:val="12"/>
    <w:autoRedefine/>
    <w:qFormat/>
    <w:uiPriority w:val="0"/>
    <w:rPr>
      <w:color w:val="0088DD"/>
      <w:u w:val="none"/>
    </w:rPr>
  </w:style>
  <w:style w:type="character" w:styleId="16">
    <w:name w:val="Emphasis"/>
    <w:basedOn w:val="12"/>
    <w:autoRedefine/>
    <w:qFormat/>
    <w:uiPriority w:val="0"/>
    <w:rPr>
      <w:i/>
      <w:color w:val="336699"/>
    </w:rPr>
  </w:style>
  <w:style w:type="character" w:styleId="17">
    <w:name w:val="Hyperlink"/>
    <w:basedOn w:val="12"/>
    <w:autoRedefine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18">
    <w:name w:val="HTML Code"/>
    <w:basedOn w:val="12"/>
    <w:autoRedefine/>
    <w:qFormat/>
    <w:uiPriority w:val="0"/>
    <w:rPr>
      <w:rFonts w:ascii="monospace" w:hAnsi="monospace" w:eastAsia="monospace" w:cs="monospace"/>
      <w:sz w:val="20"/>
    </w:rPr>
  </w:style>
  <w:style w:type="character" w:customStyle="1" w:styleId="19">
    <w:name w:val="正文文本缩进 字符"/>
    <w:link w:val="2"/>
    <w:autoRedefine/>
    <w:qFormat/>
    <w:uiPriority w:val="0"/>
    <w:rPr>
      <w:b/>
      <w:bCs/>
      <w:color w:val="FF0000"/>
      <w:kern w:val="2"/>
      <w:sz w:val="48"/>
      <w:szCs w:val="24"/>
    </w:rPr>
  </w:style>
  <w:style w:type="character" w:customStyle="1" w:styleId="20">
    <w:name w:val="纯文本 Char"/>
    <w:link w:val="4"/>
    <w:autoRedefine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character" w:customStyle="1" w:styleId="21">
    <w:name w:val="正文文本缩进 Char"/>
    <w:autoRedefine/>
    <w:semiHidden/>
    <w:qFormat/>
    <w:uiPriority w:val="99"/>
    <w:rPr>
      <w:sz w:val="21"/>
    </w:rPr>
  </w:style>
  <w:style w:type="character" w:customStyle="1" w:styleId="22">
    <w:name w:val="纯文本 Char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3">
    <w:name w:val=" Char"/>
    <w:basedOn w:val="1"/>
    <w:autoRedefine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21"/>
      <w:szCs w:val="24"/>
    </w:rPr>
  </w:style>
  <w:style w:type="paragraph" w:customStyle="1" w:styleId="24">
    <w:name w:val="1仿宋1"/>
    <w:basedOn w:val="1"/>
    <w:autoRedefine/>
    <w:qFormat/>
    <w:uiPriority w:val="0"/>
    <w:pPr>
      <w:keepNext w:val="0"/>
      <w:keepLines w:val="0"/>
      <w:widowControl w:val="0"/>
      <w:suppressLineNumbers w:val="0"/>
      <w:adjustRightInd/>
      <w:spacing w:before="0" w:beforeAutospacing="0" w:after="0" w:afterAutospacing="0" w:line="240" w:lineRule="auto"/>
      <w:ind w:left="0" w:right="0" w:firstLine="20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customStyle="1" w:styleId="25">
    <w:name w:val="Normal_0"/>
    <w:autoRedefine/>
    <w:qFormat/>
    <w:uiPriority w:val="0"/>
    <w:pPr>
      <w:spacing w:before="120" w:after="240" w:line="259" w:lineRule="auto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numbering" Target="numbering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E:/home/huzhou/E:/2019&#27169;&#29256;/&#28246;&#25919;.dot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市教育局</Company>
  <Pages>12</Pages>
  <Words>4327</Words>
  <Characters>4433</Characters>
  <Lines>0</Lines>
  <Paragraphs>0</Paragraphs>
  <TotalTime>26</TotalTime>
  <ScaleCrop>false</ScaleCrop>
  <LinksUpToDate>false</LinksUpToDate>
  <CharactersWithSpaces>4688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2021-12-09T12:26:00Z</dcterms:created>
  <dc:creator>永远自由的心</dc:creator>
  <lastModifiedBy>Administrator</lastModifiedBy>
  <lastPrinted>2021-12-12T03:12:00Z</lastPrinted>
  <dcterms:modified xsi:type="dcterms:W3CDTF">2024-01-25T07:25:56Z</dcterms:modified>
  <revision>0</revision>
  <dc:title>湖政发〔2001〕　号　　　　　　　　　签发人：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EF634D72DDC6478CAF0C766656B01120_13</vt:lpwstr>
  </property>
  <property fmtid="{D5CDD505-2E9C-101B-9397-08002B2CF9AE}" pid="3" name="KSOProductBuildVer">
    <vt:lpwstr>2052-12.1.0.16120</vt:lpwstr>
  </property>
  <property fmtid="{D5CDD505-2E9C-101B-9397-08002B2CF9AE}" pid="4" name="Logined">
    <vt:bool>true</vt:bool>
  </property>
  <property fmtid="{D5CDD505-2E9C-101B-9397-08002B2CF9AE}" pid="5" name="woTemplate">
    <vt:r8>1</vt:r8>
  </property>
  <property fmtid="{D5CDD505-2E9C-101B-9397-08002B2CF9AE}" pid="6" name="woTemplateTypoMode">
    <vt:lpwstr>web</vt:lpwstr>
  </property>
</Properties>
</file>