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9F9" w:rsidRPr="00011D78" w:rsidRDefault="00011D78" w:rsidP="00011D78">
      <w:pPr>
        <w:keepNext/>
        <w:keepLines/>
        <w:overflowPunct w:val="0"/>
        <w:autoSpaceDE w:val="0"/>
        <w:autoSpaceDN w:val="0"/>
        <w:adjustRightInd w:val="0"/>
        <w:spacing w:line="560" w:lineRule="exact"/>
        <w:jc w:val="right"/>
        <w:rPr>
          <w:rFonts w:ascii="Times New Roman" w:hAnsi="Times New Roman"/>
          <w:spacing w:val="-30"/>
          <w:sz w:val="32"/>
          <w:szCs w:val="32"/>
        </w:rPr>
      </w:pPr>
      <w:r w:rsidRPr="00011D78">
        <w:rPr>
          <w:rFonts w:ascii="Times New Roman" w:hAnsi="Times New Roman"/>
          <w:spacing w:val="-30"/>
          <w:sz w:val="32"/>
          <w:szCs w:val="32"/>
        </w:rPr>
        <w:t>EAJD00-2023-000</w:t>
      </w:r>
      <w:r w:rsidR="00C81340">
        <w:rPr>
          <w:rFonts w:ascii="Times New Roman" w:hAnsi="Times New Roman" w:hint="eastAsia"/>
          <w:spacing w:val="-30"/>
          <w:sz w:val="32"/>
          <w:szCs w:val="32"/>
        </w:rPr>
        <w:t>9</w:t>
      </w:r>
    </w:p>
    <w:p w:rsidR="00D509F9" w:rsidRPr="00011D78" w:rsidRDefault="005B5CF4" w:rsidP="00011D78">
      <w:pPr>
        <w:keepNext/>
        <w:keepLines/>
        <w:overflowPunct w:val="0"/>
        <w:autoSpaceDE w:val="0"/>
        <w:autoSpaceDN w:val="0"/>
        <w:adjustRightInd w:val="0"/>
        <w:spacing w:before="360" w:line="1140" w:lineRule="exact"/>
        <w:jc w:val="center"/>
        <w:rPr>
          <w:rFonts w:ascii="Times New Roman" w:eastAsia="方正小标宋简体" w:hAnsi="Times New Roman"/>
          <w:color w:val="FF0000"/>
          <w:w w:val="95"/>
          <w:sz w:val="84"/>
          <w:szCs w:val="84"/>
        </w:rPr>
      </w:pPr>
      <w:r w:rsidRPr="009C74A3">
        <w:rPr>
          <w:rFonts w:ascii="华文中宋" w:eastAsia="华文中宋" w:hAnsi="华文中宋" w:hint="eastAsia"/>
          <w:color w:val="FF0000"/>
          <w:spacing w:val="40"/>
          <w:w w:val="95"/>
          <w:sz w:val="84"/>
          <w:szCs w:val="84"/>
        </w:rPr>
        <w:t>安吉县人民政府文</w:t>
      </w:r>
      <w:r w:rsidRPr="009C74A3">
        <w:rPr>
          <w:rFonts w:ascii="华文中宋" w:eastAsia="华文中宋" w:hAnsi="华文中宋" w:hint="eastAsia"/>
          <w:color w:val="FF0000"/>
          <w:w w:val="95"/>
          <w:sz w:val="84"/>
          <w:szCs w:val="84"/>
        </w:rPr>
        <w:t>件</w:t>
      </w:r>
    </w:p>
    <w:p w:rsidR="00D509F9" w:rsidRPr="00011D78" w:rsidRDefault="00D509F9" w:rsidP="00011D78">
      <w:pPr>
        <w:keepNext/>
        <w:keepLines/>
        <w:overflowPunct w:val="0"/>
        <w:autoSpaceDE w:val="0"/>
        <w:autoSpaceDN w:val="0"/>
        <w:adjustRightInd w:val="0"/>
        <w:spacing w:line="1040" w:lineRule="exact"/>
        <w:rPr>
          <w:rFonts w:ascii="Times New Roman" w:eastAsia="金山简标宋" w:hAnsi="Times New Roman"/>
          <w:spacing w:val="32"/>
          <w:w w:val="90"/>
          <w:sz w:val="100"/>
        </w:rPr>
      </w:pPr>
    </w:p>
    <w:p w:rsidR="00D509F9" w:rsidRPr="00011D78" w:rsidRDefault="00D509F9" w:rsidP="00011D78">
      <w:pPr>
        <w:overflowPunct w:val="0"/>
        <w:autoSpaceDE w:val="0"/>
        <w:autoSpaceDN w:val="0"/>
        <w:adjustRightInd w:val="0"/>
        <w:spacing w:line="240" w:lineRule="atLeast"/>
        <w:jc w:val="center"/>
        <w:rPr>
          <w:rFonts w:ascii="Times New Roman" w:eastAsia="仿宋_GB2312" w:hAnsi="Times New Roman"/>
          <w:spacing w:val="8"/>
          <w:sz w:val="32"/>
          <w:szCs w:val="32"/>
        </w:rPr>
      </w:pPr>
      <w:r w:rsidRPr="00011D78">
        <w:rPr>
          <w:rFonts w:ascii="Times New Roman" w:eastAsia="仿宋_GB2312" w:hAnsi="Times New Roman"/>
          <w:spacing w:val="8"/>
          <w:sz w:val="32"/>
          <w:szCs w:val="32"/>
        </w:rPr>
        <w:t>安政发〔</w:t>
      </w:r>
      <w:r w:rsidR="00286D9D" w:rsidRPr="00011D78">
        <w:rPr>
          <w:rFonts w:ascii="Times New Roman" w:eastAsia="仿宋_GB2312" w:hAnsi="Times New Roman"/>
          <w:spacing w:val="8"/>
          <w:sz w:val="32"/>
          <w:szCs w:val="32"/>
        </w:rPr>
        <w:t>2023</w:t>
      </w:r>
      <w:r w:rsidRPr="00011D78">
        <w:rPr>
          <w:rFonts w:ascii="Times New Roman" w:eastAsia="仿宋_GB2312" w:hAnsi="Times New Roman"/>
          <w:spacing w:val="8"/>
          <w:sz w:val="32"/>
          <w:szCs w:val="32"/>
        </w:rPr>
        <w:t>〕</w:t>
      </w:r>
      <w:r w:rsidR="00C81340">
        <w:rPr>
          <w:rFonts w:ascii="Times New Roman" w:eastAsia="仿宋_GB2312" w:hAnsi="Times New Roman"/>
          <w:spacing w:val="8"/>
          <w:sz w:val="32"/>
          <w:szCs w:val="32"/>
        </w:rPr>
        <w:t>2</w:t>
      </w:r>
      <w:r w:rsidR="0059121B">
        <w:rPr>
          <w:rFonts w:ascii="Times New Roman" w:eastAsia="仿宋_GB2312" w:hAnsi="Times New Roman" w:hint="eastAsia"/>
          <w:spacing w:val="8"/>
          <w:sz w:val="32"/>
          <w:szCs w:val="32"/>
        </w:rPr>
        <w:t>3</w:t>
      </w:r>
      <w:r w:rsidRPr="00011D78">
        <w:rPr>
          <w:rFonts w:ascii="Times New Roman" w:eastAsia="仿宋_GB2312" w:hAnsi="Times New Roman"/>
          <w:spacing w:val="8"/>
          <w:sz w:val="32"/>
          <w:szCs w:val="32"/>
        </w:rPr>
        <w:t>号</w:t>
      </w:r>
    </w:p>
    <w:p w:rsidR="00D509F9" w:rsidRPr="00011D78" w:rsidRDefault="005B5CF4" w:rsidP="00011D78">
      <w:pPr>
        <w:overflowPunct w:val="0"/>
        <w:autoSpaceDE w:val="0"/>
        <w:autoSpaceDN w:val="0"/>
        <w:adjustRightInd w:val="0"/>
        <w:spacing w:line="1020" w:lineRule="exact"/>
        <w:jc w:val="center"/>
        <w:rPr>
          <w:rFonts w:ascii="Times New Roman" w:eastAsia="金山简标宋" w:hAnsi="Times New Roman"/>
          <w:u w:val="single"/>
        </w:rPr>
      </w:pPr>
      <w:bookmarkStart w:id="0" w:name="_GoBack"/>
      <w:r>
        <w:rPr>
          <w:rFonts w:ascii="金山简标宋" w:eastAsia="金山简标宋"/>
          <w:noProof/>
          <w:u w:val="single"/>
        </w:rPr>
        <mc:AlternateContent>
          <mc:Choice Requires="wps">
            <w:drawing>
              <wp:anchor distT="0" distB="0" distL="114300" distR="114300" simplePos="0" relativeHeight="251663360" behindDoc="0" locked="0" layoutInCell="1" allowOverlap="1" wp14:anchorId="7012BAF3" wp14:editId="199AF73D">
                <wp:simplePos x="0" y="0"/>
                <wp:positionH relativeFrom="column">
                  <wp:posOffset>-32385</wp:posOffset>
                </wp:positionH>
                <wp:positionV relativeFrom="paragraph">
                  <wp:posOffset>100965</wp:posOffset>
                </wp:positionV>
                <wp:extent cx="5715000" cy="635"/>
                <wp:effectExtent l="0" t="19050" r="0" b="3746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7.95pt" to="447.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" strokecolor="red" strokeweight="2.25pt"/>
            </w:pict>
          </mc:Fallback>
        </mc:AlternateContent>
      </w:r>
      <w:bookmarkEnd w:id="0"/>
    </w:p>
    <w:p w:rsidR="00170D78" w:rsidRDefault="00C81340" w:rsidP="00C81340">
      <w:pPr>
        <w:spacing w:line="560" w:lineRule="exact"/>
        <w:jc w:val="center"/>
        <w:rPr>
          <w:rFonts w:ascii="方正小标宋简体" w:eastAsia="方正小标宋简体" w:hAnsi="宋体" w:cs="宋体"/>
          <w:sz w:val="44"/>
          <w:szCs w:val="44"/>
        </w:rPr>
      </w:pPr>
      <w:r>
        <w:rPr>
          <w:rFonts w:ascii="方正小标宋简体" w:eastAsia="方正小标宋简体" w:hint="eastAsia"/>
          <w:sz w:val="44"/>
          <w:szCs w:val="44"/>
        </w:rPr>
        <w:t>安吉县人民政府关于印发安吉</w:t>
      </w:r>
      <w:r>
        <w:rPr>
          <w:rFonts w:ascii="方正小标宋简体" w:eastAsia="方正小标宋简体" w:hAnsi="宋体" w:cs="宋体" w:hint="eastAsia"/>
          <w:sz w:val="44"/>
          <w:szCs w:val="44"/>
        </w:rPr>
        <w:t>县</w:t>
      </w:r>
    </w:p>
    <w:p w:rsidR="00C81340" w:rsidRPr="00170D78" w:rsidRDefault="00C81340" w:rsidP="00C81340">
      <w:pPr>
        <w:spacing w:line="560" w:lineRule="exact"/>
        <w:jc w:val="center"/>
        <w:rPr>
          <w:rFonts w:ascii="方正小标宋简体" w:eastAsia="方正小标宋简体"/>
          <w:spacing w:val="-10"/>
          <w:sz w:val="44"/>
          <w:szCs w:val="44"/>
        </w:rPr>
      </w:pPr>
      <w:r w:rsidRPr="00170D78">
        <w:rPr>
          <w:rFonts w:ascii="方正小标宋简体" w:eastAsia="方正小标宋简体" w:hint="eastAsia"/>
          <w:spacing w:val="-10"/>
          <w:sz w:val="44"/>
          <w:szCs w:val="44"/>
        </w:rPr>
        <w:t>房屋征收</w:t>
      </w:r>
      <w:proofErr w:type="gramStart"/>
      <w:r w:rsidRPr="00170D78">
        <w:rPr>
          <w:rFonts w:ascii="方正小标宋简体" w:eastAsia="方正小标宋简体" w:hint="eastAsia"/>
          <w:spacing w:val="-10"/>
          <w:sz w:val="44"/>
          <w:szCs w:val="44"/>
        </w:rPr>
        <w:t>补偿房票安置</w:t>
      </w:r>
      <w:proofErr w:type="gramEnd"/>
      <w:r w:rsidRPr="00170D78">
        <w:rPr>
          <w:rFonts w:ascii="方正小标宋简体" w:eastAsia="方正小标宋简体" w:hint="eastAsia"/>
          <w:spacing w:val="-10"/>
          <w:sz w:val="44"/>
          <w:szCs w:val="44"/>
        </w:rPr>
        <w:t>实施办法（试行）的通知</w:t>
      </w:r>
    </w:p>
    <w:p w:rsidR="00C81340" w:rsidRDefault="00C81340" w:rsidP="00C81340">
      <w:pPr>
        <w:spacing w:line="560" w:lineRule="exact"/>
        <w:rPr>
          <w:rFonts w:ascii="仿宋_GB2312" w:eastAsia="仿宋_GB2312"/>
          <w:sz w:val="32"/>
          <w:szCs w:val="32"/>
        </w:rPr>
      </w:pPr>
    </w:p>
    <w:p w:rsidR="00C81340" w:rsidRDefault="00C81340" w:rsidP="00C81340">
      <w:pPr>
        <w:spacing w:line="560" w:lineRule="exact"/>
        <w:rPr>
          <w:rFonts w:ascii="仿宋_GB2312" w:eastAsia="仿宋_GB2312"/>
          <w:sz w:val="32"/>
          <w:szCs w:val="32"/>
        </w:rPr>
      </w:pPr>
      <w:r>
        <w:rPr>
          <w:rFonts w:ascii="仿宋_GB2312" w:eastAsia="仿宋_GB2312" w:hint="eastAsia"/>
          <w:sz w:val="32"/>
          <w:szCs w:val="32"/>
        </w:rPr>
        <w:t>各乡镇人民政府（街道办），县政府各部门，县直各单位：</w:t>
      </w:r>
    </w:p>
    <w:p w:rsidR="00C81340" w:rsidRDefault="00C81340" w:rsidP="00C81340">
      <w:pPr>
        <w:spacing w:line="560" w:lineRule="exact"/>
        <w:rPr>
          <w:rFonts w:ascii="仿宋_GB2312" w:eastAsia="仿宋_GB2312"/>
          <w:sz w:val="32"/>
          <w:szCs w:val="32"/>
        </w:rPr>
      </w:pPr>
      <w:r>
        <w:rPr>
          <w:rFonts w:ascii="仿宋_GB2312" w:eastAsia="仿宋_GB2312" w:hint="eastAsia"/>
          <w:sz w:val="32"/>
          <w:szCs w:val="32"/>
        </w:rPr>
        <w:t xml:space="preserve">    现将《安吉县房屋征收补偿房票安置实施办法（试行）》印发给你们，请认真贯彻执行。</w:t>
      </w:r>
    </w:p>
    <w:p w:rsidR="00C81340" w:rsidRPr="00C81340" w:rsidRDefault="00C81340" w:rsidP="00C81340">
      <w:pPr>
        <w:spacing w:line="560" w:lineRule="exact"/>
        <w:rPr>
          <w:rFonts w:ascii="仿宋_GB2312" w:eastAsia="仿宋_GB2312"/>
          <w:sz w:val="32"/>
          <w:szCs w:val="32"/>
        </w:rPr>
      </w:pPr>
    </w:p>
    <w:p w:rsidR="00C81340" w:rsidRDefault="00C81340" w:rsidP="00C81340">
      <w:pPr>
        <w:spacing w:line="560" w:lineRule="exact"/>
        <w:rPr>
          <w:rFonts w:ascii="仿宋_GB2312" w:eastAsia="仿宋_GB2312"/>
          <w:sz w:val="32"/>
          <w:szCs w:val="32"/>
        </w:rPr>
      </w:pPr>
    </w:p>
    <w:p w:rsidR="00C81340" w:rsidRDefault="00C81340" w:rsidP="00C81340">
      <w:pPr>
        <w:spacing w:line="560" w:lineRule="exact"/>
        <w:rPr>
          <w:rFonts w:ascii="仿宋_GB2312" w:eastAsia="仿宋_GB2312"/>
          <w:sz w:val="32"/>
          <w:szCs w:val="32"/>
        </w:rPr>
      </w:pPr>
      <w:r>
        <w:rPr>
          <w:rFonts w:ascii="仿宋_GB2312" w:eastAsia="仿宋_GB2312" w:hint="eastAsia"/>
          <w:sz w:val="32"/>
          <w:szCs w:val="32"/>
        </w:rPr>
        <w:t xml:space="preserve">                                    安吉县人民政府</w:t>
      </w:r>
    </w:p>
    <w:p w:rsidR="00C81340" w:rsidRDefault="00C81340" w:rsidP="00C81340">
      <w:pPr>
        <w:spacing w:line="560" w:lineRule="exact"/>
        <w:rPr>
          <w:rFonts w:ascii="Times New Roman" w:eastAsia="仿宋_GB2312" w:hAnsi="Times New Roman"/>
          <w:sz w:val="32"/>
          <w:szCs w:val="32"/>
        </w:rPr>
        <w:sectPr w:rsidR="00C81340">
          <w:footerReference w:type="default" r:id="rId10"/>
          <w:pgSz w:w="11906" w:h="16838"/>
          <w:pgMar w:top="2155" w:right="1474" w:bottom="1928" w:left="1644" w:header="720" w:footer="720" w:gutter="0"/>
          <w:cols w:space="720"/>
          <w:docGrid w:type="linesAndChars" w:linePitch="312"/>
        </w:sect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2023</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sidR="003243D6">
        <w:rPr>
          <w:rFonts w:ascii="Times New Roman" w:eastAsia="仿宋_GB2312" w:hAnsi="Times New Roman" w:hint="eastAsia"/>
          <w:sz w:val="32"/>
          <w:szCs w:val="32"/>
        </w:rPr>
        <w:t>25</w:t>
      </w:r>
      <w:r>
        <w:rPr>
          <w:rFonts w:ascii="Times New Roman" w:eastAsia="仿宋_GB2312" w:hAnsi="Times New Roman"/>
          <w:sz w:val="32"/>
          <w:szCs w:val="32"/>
        </w:rPr>
        <w:t>日</w:t>
      </w:r>
    </w:p>
    <w:p w:rsidR="0059121B" w:rsidRDefault="0059121B" w:rsidP="0059121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安吉</w:t>
      </w:r>
      <w:r>
        <w:rPr>
          <w:rFonts w:ascii="方正小标宋简体" w:eastAsia="方正小标宋简体" w:hAnsi="宋体" w:cs="宋体" w:hint="eastAsia"/>
          <w:sz w:val="44"/>
          <w:szCs w:val="44"/>
        </w:rPr>
        <w:t>县</w:t>
      </w:r>
      <w:r>
        <w:rPr>
          <w:rFonts w:ascii="方正小标宋简体" w:eastAsia="方正小标宋简体" w:hint="eastAsia"/>
          <w:sz w:val="44"/>
          <w:szCs w:val="44"/>
        </w:rPr>
        <w:t>房屋征收</w:t>
      </w:r>
      <w:proofErr w:type="gramStart"/>
      <w:r>
        <w:rPr>
          <w:rFonts w:ascii="方正小标宋简体" w:eastAsia="方正小标宋简体" w:hint="eastAsia"/>
          <w:sz w:val="44"/>
          <w:szCs w:val="44"/>
        </w:rPr>
        <w:t>补偿房票安置</w:t>
      </w:r>
      <w:proofErr w:type="gramEnd"/>
      <w:r>
        <w:rPr>
          <w:rFonts w:ascii="方正小标宋简体" w:eastAsia="方正小标宋简体" w:hint="eastAsia"/>
          <w:sz w:val="44"/>
          <w:szCs w:val="44"/>
        </w:rPr>
        <w:t>实施办法</w:t>
      </w:r>
    </w:p>
    <w:p w:rsidR="0059121B" w:rsidRDefault="0059121B" w:rsidP="0059121B">
      <w:pPr>
        <w:spacing w:line="560" w:lineRule="exact"/>
        <w:jc w:val="center"/>
        <w:rPr>
          <w:rFonts w:ascii="仿宋_GB2312" w:eastAsia="仿宋_GB2312"/>
          <w:sz w:val="32"/>
          <w:szCs w:val="32"/>
        </w:rPr>
      </w:pPr>
      <w:r>
        <w:rPr>
          <w:rFonts w:ascii="方正小标宋简体" w:eastAsia="方正小标宋简体" w:hAnsi="MS Mincho" w:cs="MS Mincho" w:hint="eastAsia"/>
          <w:sz w:val="44"/>
          <w:szCs w:val="44"/>
        </w:rPr>
        <w:t>（试行）</w:t>
      </w:r>
    </w:p>
    <w:p w:rsidR="0059121B" w:rsidRDefault="0059121B" w:rsidP="0059121B">
      <w:pPr>
        <w:spacing w:line="560" w:lineRule="exact"/>
        <w:jc w:val="center"/>
        <w:rPr>
          <w:rFonts w:ascii="Times New Roman" w:eastAsia="仿宋_GB2312" w:hAnsi="Times New Roman"/>
          <w:sz w:val="32"/>
          <w:szCs w:val="32"/>
        </w:rPr>
      </w:pPr>
    </w:p>
    <w:p w:rsidR="0059121B" w:rsidRDefault="0059121B" w:rsidP="0059121B">
      <w:pPr>
        <w:widowControl/>
        <w:spacing w:line="560" w:lineRule="exact"/>
        <w:ind w:firstLineChars="200" w:firstLine="640"/>
        <w:rPr>
          <w:rFonts w:ascii="Times New Roman" w:hAnsi="Times New Roman"/>
          <w:sz w:val="32"/>
          <w:szCs w:val="32"/>
        </w:rPr>
      </w:pPr>
      <w:r>
        <w:rPr>
          <w:rFonts w:ascii="黑体" w:eastAsia="黑体" w:hAnsi="黑体" w:cs="仿宋_GB2312" w:hint="eastAsia"/>
          <w:color w:val="000000"/>
          <w:kern w:val="0"/>
          <w:sz w:val="32"/>
          <w:szCs w:val="32"/>
          <w:lang w:bidi="ar"/>
        </w:rPr>
        <w:t>第一条</w:t>
      </w:r>
      <w:r>
        <w:rPr>
          <w:rFonts w:ascii="Times New Roman" w:eastAsia="仿宋_GB2312" w:hAnsi="Times New Roman"/>
          <w:color w:val="000000"/>
          <w:kern w:val="0"/>
          <w:sz w:val="32"/>
          <w:szCs w:val="32"/>
          <w:lang w:bidi="ar"/>
        </w:rPr>
        <w:t xml:space="preserve">  </w:t>
      </w:r>
      <w:r>
        <w:rPr>
          <w:rFonts w:ascii="Times New Roman" w:eastAsia="仿宋_GB2312" w:hAnsi="仿宋_GB2312" w:cs="仿宋_GB2312" w:hint="eastAsia"/>
          <w:color w:val="000000"/>
          <w:kern w:val="0"/>
          <w:sz w:val="32"/>
          <w:szCs w:val="32"/>
          <w:lang w:bidi="ar"/>
        </w:rPr>
        <w:t>为加快推进我县城市有机更新、重要基础设施及重大工程建设，保障被征收人合法权益，进一步完善</w:t>
      </w:r>
      <w:r>
        <w:rPr>
          <w:rFonts w:ascii="Times New Roman" w:eastAsia="仿宋_GB2312" w:cs="仿宋_GB2312" w:hint="eastAsia"/>
          <w:sz w:val="32"/>
          <w:szCs w:val="32"/>
          <w:lang w:bidi="ar"/>
        </w:rPr>
        <w:t>房屋征收（含搬迁，下同）补偿安置政策，</w:t>
      </w:r>
      <w:r>
        <w:rPr>
          <w:rFonts w:ascii="Times New Roman" w:eastAsia="仿宋_GB2312" w:hAnsi="仿宋_GB2312" w:cs="仿宋_GB2312" w:hint="eastAsia"/>
          <w:kern w:val="0"/>
          <w:sz w:val="32"/>
          <w:szCs w:val="32"/>
          <w:lang w:bidi="ar"/>
        </w:rPr>
        <w:t>通过建立市场化房屋安置方式，阶段性控制安置房建设规模，引</w:t>
      </w:r>
      <w:r>
        <w:rPr>
          <w:rFonts w:ascii="Times New Roman" w:eastAsia="仿宋_GB2312" w:hAnsi="仿宋_GB2312" w:cs="仿宋_GB2312" w:hint="eastAsia"/>
          <w:color w:val="000000"/>
          <w:kern w:val="0"/>
          <w:sz w:val="32"/>
          <w:szCs w:val="32"/>
          <w:lang w:bidi="ar"/>
        </w:rPr>
        <w:t>导被征收人优先</w:t>
      </w:r>
      <w:proofErr w:type="gramStart"/>
      <w:r>
        <w:rPr>
          <w:rFonts w:ascii="Times New Roman" w:eastAsia="仿宋_GB2312" w:hAnsi="仿宋_GB2312" w:cs="仿宋_GB2312" w:hint="eastAsia"/>
          <w:color w:val="000000"/>
          <w:kern w:val="0"/>
          <w:sz w:val="32"/>
          <w:szCs w:val="32"/>
          <w:lang w:bidi="ar"/>
        </w:rPr>
        <w:t>选择房票安置</w:t>
      </w:r>
      <w:proofErr w:type="gramEnd"/>
      <w:r>
        <w:rPr>
          <w:rFonts w:ascii="Times New Roman" w:eastAsia="仿宋_GB2312" w:hAnsi="仿宋_GB2312" w:cs="仿宋_GB2312" w:hint="eastAsia"/>
          <w:color w:val="000000"/>
          <w:kern w:val="0"/>
          <w:sz w:val="32"/>
          <w:szCs w:val="32"/>
          <w:lang w:bidi="ar"/>
        </w:rPr>
        <w:t>，</w:t>
      </w:r>
      <w:r>
        <w:rPr>
          <w:rFonts w:ascii="Times New Roman" w:eastAsia="仿宋_GB2312" w:cs="仿宋_GB2312" w:hint="eastAsia"/>
          <w:sz w:val="32"/>
          <w:szCs w:val="32"/>
          <w:lang w:bidi="ar"/>
        </w:rPr>
        <w:t>充分发挥市场配置资源作用，有效缩短安置周期，</w:t>
      </w:r>
      <w:proofErr w:type="gramStart"/>
      <w:r>
        <w:rPr>
          <w:rFonts w:ascii="Times New Roman" w:eastAsia="仿宋_GB2312" w:cs="仿宋_GB2312" w:hint="eastAsia"/>
          <w:sz w:val="32"/>
          <w:szCs w:val="32"/>
          <w:lang w:bidi="ar"/>
        </w:rPr>
        <w:t>破解征收</w:t>
      </w:r>
      <w:proofErr w:type="gramEnd"/>
      <w:r>
        <w:rPr>
          <w:rFonts w:ascii="Times New Roman" w:eastAsia="仿宋_GB2312" w:cs="仿宋_GB2312" w:hint="eastAsia"/>
          <w:sz w:val="32"/>
          <w:szCs w:val="32"/>
          <w:lang w:bidi="ar"/>
        </w:rPr>
        <w:t>安置难题，促进房地产市场平稳健康发展，</w:t>
      </w:r>
      <w:r>
        <w:rPr>
          <w:rFonts w:ascii="Times New Roman" w:eastAsia="仿宋_GB2312" w:hAnsi="仿宋_GB2312" w:cs="仿宋_GB2312" w:hint="eastAsia"/>
          <w:color w:val="000000"/>
          <w:kern w:val="0"/>
          <w:sz w:val="32"/>
          <w:szCs w:val="32"/>
          <w:lang w:bidi="ar"/>
        </w:rPr>
        <w:t>根据《浙江省国有土地上房屋征收与补偿条例》《浙江省土地管理条例》等相关法律、法规的规定，结合安吉实际，制定本实施办法。</w:t>
      </w:r>
      <w:r>
        <w:rPr>
          <w:rFonts w:ascii="Times New Roman" w:eastAsia="仿宋_GB2312" w:hAnsi="Times New Roman"/>
          <w:color w:val="000000"/>
          <w:kern w:val="0"/>
          <w:sz w:val="32"/>
          <w:szCs w:val="32"/>
          <w:lang w:bidi="ar"/>
        </w:rPr>
        <w:t xml:space="preserve"> </w:t>
      </w:r>
    </w:p>
    <w:p w:rsidR="0059121B" w:rsidRDefault="0059121B" w:rsidP="0059121B">
      <w:pPr>
        <w:widowControl/>
        <w:spacing w:line="560" w:lineRule="exact"/>
        <w:ind w:firstLineChars="200" w:firstLine="640"/>
        <w:rPr>
          <w:rFonts w:ascii="Times New Roman" w:eastAsia="仿宋_GB2312" w:hAnsi="Times New Roman"/>
          <w:sz w:val="32"/>
          <w:szCs w:val="32"/>
        </w:rPr>
      </w:pPr>
      <w:r>
        <w:rPr>
          <w:rFonts w:ascii="黑体" w:eastAsia="黑体" w:hAnsi="黑体" w:cs="仿宋_GB2312" w:hint="eastAsia"/>
          <w:color w:val="000000"/>
          <w:kern w:val="0"/>
          <w:sz w:val="32"/>
          <w:szCs w:val="32"/>
          <w:lang w:bidi="ar"/>
        </w:rPr>
        <w:t>第二条</w:t>
      </w:r>
      <w:r>
        <w:rPr>
          <w:rFonts w:ascii="Times New Roman" w:eastAsia="仿宋_GB2312" w:hAnsi="Times New Roman"/>
          <w:color w:val="000000"/>
          <w:kern w:val="0"/>
          <w:sz w:val="32"/>
          <w:szCs w:val="32"/>
          <w:lang w:bidi="ar"/>
        </w:rPr>
        <w:t xml:space="preserve">  </w:t>
      </w:r>
      <w:r>
        <w:rPr>
          <w:rFonts w:ascii="Times New Roman" w:eastAsia="仿宋_GB2312" w:hAnsi="仿宋_GB2312" w:cs="仿宋_GB2312" w:hint="eastAsia"/>
          <w:color w:val="000000"/>
          <w:kern w:val="0"/>
          <w:sz w:val="32"/>
          <w:szCs w:val="32"/>
          <w:lang w:bidi="ar"/>
        </w:rPr>
        <w:t>本实施办法所称的房票，是指我县范围内，由征收实施单位对被征收房屋（包括住宅、商业或办公用房）实施的征收过程中，根据被征收人意愿，开具给被征收人的</w:t>
      </w:r>
      <w:r>
        <w:rPr>
          <w:rFonts w:ascii="Times New Roman" w:eastAsia="仿宋_GB2312" w:cs="仿宋_GB2312" w:hint="eastAsia"/>
          <w:sz w:val="32"/>
          <w:szCs w:val="32"/>
          <w:lang w:bidi="ar"/>
        </w:rPr>
        <w:t>用于购买商品房（包括住宅、商业，不含二手房）的记名凭证。</w:t>
      </w:r>
      <w:proofErr w:type="gramStart"/>
      <w:r>
        <w:rPr>
          <w:rFonts w:ascii="Times New Roman" w:eastAsia="仿宋_GB2312" w:cs="仿宋_GB2312" w:hint="eastAsia"/>
          <w:sz w:val="32"/>
          <w:szCs w:val="32"/>
          <w:lang w:bidi="ar"/>
        </w:rPr>
        <w:t>房票安置</w:t>
      </w:r>
      <w:proofErr w:type="gramEnd"/>
      <w:r>
        <w:rPr>
          <w:rFonts w:ascii="Times New Roman" w:eastAsia="仿宋_GB2312" w:cs="仿宋_GB2312" w:hint="eastAsia"/>
          <w:sz w:val="32"/>
          <w:szCs w:val="32"/>
          <w:lang w:bidi="ar"/>
        </w:rPr>
        <w:t>指被征收人在</w:t>
      </w:r>
      <w:proofErr w:type="gramStart"/>
      <w:r>
        <w:rPr>
          <w:rFonts w:ascii="Times New Roman" w:eastAsia="仿宋_GB2312" w:cs="仿宋_GB2312" w:hint="eastAsia"/>
          <w:sz w:val="32"/>
          <w:szCs w:val="32"/>
          <w:lang w:bidi="ar"/>
        </w:rPr>
        <w:t>房票确定</w:t>
      </w:r>
      <w:proofErr w:type="gramEnd"/>
      <w:r>
        <w:rPr>
          <w:rFonts w:ascii="Times New Roman" w:eastAsia="仿宋_GB2312" w:cs="仿宋_GB2312" w:hint="eastAsia"/>
          <w:sz w:val="32"/>
          <w:szCs w:val="32"/>
          <w:lang w:bidi="ar"/>
        </w:rPr>
        <w:t>的期限及范围内</w:t>
      </w:r>
      <w:r>
        <w:rPr>
          <w:rFonts w:ascii="Times New Roman" w:eastAsia="仿宋_GB2312" w:hAnsi="仿宋_GB2312" w:cs="仿宋_GB2312" w:hint="eastAsia"/>
          <w:color w:val="000000"/>
          <w:kern w:val="0"/>
          <w:sz w:val="32"/>
          <w:szCs w:val="32"/>
          <w:lang w:bidi="ar"/>
        </w:rPr>
        <w:t>，利用社会化房源，通过房</w:t>
      </w:r>
      <w:proofErr w:type="gramStart"/>
      <w:r>
        <w:rPr>
          <w:rFonts w:ascii="Times New Roman" w:eastAsia="仿宋_GB2312" w:hAnsi="仿宋_GB2312" w:cs="仿宋_GB2312" w:hint="eastAsia"/>
          <w:color w:val="000000"/>
          <w:kern w:val="0"/>
          <w:sz w:val="32"/>
          <w:szCs w:val="32"/>
          <w:lang w:bidi="ar"/>
        </w:rPr>
        <w:t>票</w:t>
      </w:r>
      <w:r>
        <w:rPr>
          <w:rFonts w:ascii="Times New Roman" w:eastAsia="仿宋_GB2312" w:cs="仿宋_GB2312" w:hint="eastAsia"/>
          <w:sz w:val="32"/>
          <w:szCs w:val="32"/>
          <w:lang w:bidi="ar"/>
        </w:rPr>
        <w:t>购买</w:t>
      </w:r>
      <w:proofErr w:type="gramEnd"/>
      <w:r>
        <w:rPr>
          <w:rFonts w:ascii="Times New Roman" w:eastAsia="仿宋_GB2312" w:cs="仿宋_GB2312" w:hint="eastAsia"/>
          <w:sz w:val="32"/>
          <w:szCs w:val="32"/>
          <w:lang w:bidi="ar"/>
        </w:rPr>
        <w:t>商品房来解决安置房的安置方式。</w:t>
      </w:r>
    </w:p>
    <w:p w:rsidR="0059121B" w:rsidRDefault="0059121B" w:rsidP="0059121B">
      <w:pPr>
        <w:widowControl/>
        <w:spacing w:line="560" w:lineRule="exact"/>
        <w:ind w:firstLineChars="200" w:firstLine="640"/>
        <w:rPr>
          <w:rFonts w:ascii="Times New Roman" w:eastAsia="仿宋_GB2312" w:hAnsi="Times New Roman"/>
          <w:color w:val="000000"/>
          <w:kern w:val="0"/>
          <w:sz w:val="32"/>
          <w:szCs w:val="32"/>
        </w:rPr>
      </w:pPr>
      <w:r>
        <w:rPr>
          <w:rFonts w:ascii="黑体" w:eastAsia="黑体" w:hAnsi="黑体" w:cs="仿宋_GB2312" w:hint="eastAsia"/>
          <w:color w:val="000000"/>
          <w:kern w:val="0"/>
          <w:sz w:val="32"/>
          <w:szCs w:val="32"/>
          <w:lang w:bidi="ar"/>
        </w:rPr>
        <w:t>第三条</w:t>
      </w:r>
      <w:r>
        <w:rPr>
          <w:rFonts w:ascii="Times New Roman" w:eastAsia="仿宋_GB2312" w:hAnsi="Times New Roman"/>
          <w:color w:val="000000"/>
          <w:kern w:val="0"/>
          <w:sz w:val="32"/>
          <w:szCs w:val="32"/>
          <w:lang w:bidi="ar"/>
        </w:rPr>
        <w:t xml:space="preserve">  </w:t>
      </w:r>
      <w:r>
        <w:rPr>
          <w:rFonts w:ascii="Times New Roman" w:eastAsia="仿宋_GB2312" w:hAnsi="仿宋_GB2312" w:cs="仿宋_GB2312" w:hint="eastAsia"/>
          <w:color w:val="000000"/>
          <w:kern w:val="0"/>
          <w:sz w:val="32"/>
          <w:szCs w:val="32"/>
          <w:lang w:bidi="ar"/>
        </w:rPr>
        <w:t>房屋征收部门</w:t>
      </w:r>
      <w:proofErr w:type="gramStart"/>
      <w:r>
        <w:rPr>
          <w:rFonts w:ascii="Times New Roman" w:eastAsia="仿宋_GB2312" w:hAnsi="仿宋_GB2312" w:cs="仿宋_GB2312" w:hint="eastAsia"/>
          <w:color w:val="000000"/>
          <w:kern w:val="0"/>
          <w:sz w:val="32"/>
          <w:szCs w:val="32"/>
          <w:lang w:bidi="ar"/>
        </w:rPr>
        <w:t>牵头房票安置</w:t>
      </w:r>
      <w:proofErr w:type="gramEnd"/>
      <w:r>
        <w:rPr>
          <w:rFonts w:ascii="Times New Roman" w:eastAsia="仿宋_GB2312" w:hAnsi="仿宋_GB2312" w:cs="仿宋_GB2312" w:hint="eastAsia"/>
          <w:color w:val="000000"/>
          <w:kern w:val="0"/>
          <w:sz w:val="32"/>
          <w:szCs w:val="32"/>
          <w:lang w:bidi="ar"/>
        </w:rPr>
        <w:t>的监督管理，</w:t>
      </w:r>
      <w:proofErr w:type="gramStart"/>
      <w:r>
        <w:rPr>
          <w:rFonts w:ascii="Times New Roman" w:eastAsia="仿宋_GB2312" w:hAnsi="仿宋_GB2312" w:cs="仿宋_GB2312" w:hint="eastAsia"/>
          <w:color w:val="000000"/>
          <w:kern w:val="0"/>
          <w:sz w:val="32"/>
          <w:szCs w:val="32"/>
          <w:lang w:bidi="ar"/>
        </w:rPr>
        <w:t>负责房票安置</w:t>
      </w:r>
      <w:proofErr w:type="gramEnd"/>
      <w:r>
        <w:rPr>
          <w:rFonts w:ascii="Times New Roman" w:eastAsia="仿宋_GB2312" w:hAnsi="仿宋_GB2312" w:cs="仿宋_GB2312" w:hint="eastAsia"/>
          <w:color w:val="000000"/>
          <w:kern w:val="0"/>
          <w:sz w:val="32"/>
          <w:szCs w:val="32"/>
          <w:lang w:bidi="ar"/>
        </w:rPr>
        <w:t>政策具体操作规程制定。房屋征收实施单位</w:t>
      </w:r>
      <w:proofErr w:type="gramStart"/>
      <w:r>
        <w:rPr>
          <w:rFonts w:ascii="Times New Roman" w:eastAsia="仿宋_GB2312" w:hAnsi="仿宋_GB2312" w:cs="仿宋_GB2312" w:hint="eastAsia"/>
          <w:color w:val="000000"/>
          <w:kern w:val="0"/>
          <w:sz w:val="32"/>
          <w:szCs w:val="32"/>
          <w:lang w:bidi="ar"/>
        </w:rPr>
        <w:t>负责房票发放</w:t>
      </w:r>
      <w:proofErr w:type="gramEnd"/>
      <w:r>
        <w:rPr>
          <w:rFonts w:ascii="Times New Roman" w:eastAsia="仿宋_GB2312" w:hAnsi="仿宋_GB2312" w:cs="仿宋_GB2312" w:hint="eastAsia"/>
          <w:color w:val="000000"/>
          <w:kern w:val="0"/>
          <w:sz w:val="32"/>
          <w:szCs w:val="32"/>
          <w:lang w:bidi="ar"/>
        </w:rPr>
        <w:t>、登记、兑付、结算等工作。房屋征收出资单位负责征收资金（含购房补助及利息）等相关经费保障工作。住</w:t>
      </w:r>
      <w:proofErr w:type="gramStart"/>
      <w:r>
        <w:rPr>
          <w:rFonts w:ascii="Times New Roman" w:eastAsia="仿宋_GB2312" w:hAnsi="仿宋_GB2312" w:cs="仿宋_GB2312" w:hint="eastAsia"/>
          <w:color w:val="000000"/>
          <w:kern w:val="0"/>
          <w:sz w:val="32"/>
          <w:szCs w:val="32"/>
          <w:lang w:bidi="ar"/>
        </w:rPr>
        <w:t>建部门</w:t>
      </w:r>
      <w:proofErr w:type="gramEnd"/>
      <w:r>
        <w:rPr>
          <w:rFonts w:ascii="Times New Roman" w:eastAsia="仿宋_GB2312" w:hAnsi="仿宋_GB2312" w:cs="仿宋_GB2312" w:hint="eastAsia"/>
          <w:color w:val="000000"/>
          <w:kern w:val="0"/>
          <w:sz w:val="32"/>
          <w:szCs w:val="32"/>
          <w:lang w:bidi="ar"/>
        </w:rPr>
        <w:t>负责房源组织、</w:t>
      </w:r>
      <w:r>
        <w:rPr>
          <w:rFonts w:ascii="Times New Roman" w:eastAsia="仿宋_GB2312" w:hAnsi="仿宋_GB2312" w:cs="仿宋_GB2312" w:hint="eastAsia"/>
          <w:color w:val="000000"/>
          <w:kern w:val="0"/>
          <w:sz w:val="32"/>
          <w:szCs w:val="32"/>
          <w:lang w:bidi="ar"/>
        </w:rPr>
        <w:lastRenderedPageBreak/>
        <w:t>市场稳定；税务、资</w:t>
      </w:r>
      <w:proofErr w:type="gramStart"/>
      <w:r>
        <w:rPr>
          <w:rFonts w:ascii="Times New Roman" w:eastAsia="仿宋_GB2312" w:hAnsi="仿宋_GB2312" w:cs="仿宋_GB2312" w:hint="eastAsia"/>
          <w:color w:val="000000"/>
          <w:kern w:val="0"/>
          <w:sz w:val="32"/>
          <w:szCs w:val="32"/>
          <w:lang w:bidi="ar"/>
        </w:rPr>
        <w:t>规</w:t>
      </w:r>
      <w:proofErr w:type="gramEnd"/>
      <w:r>
        <w:rPr>
          <w:rFonts w:ascii="Times New Roman" w:eastAsia="仿宋_GB2312" w:hAnsi="仿宋_GB2312" w:cs="仿宋_GB2312" w:hint="eastAsia"/>
          <w:color w:val="000000"/>
          <w:kern w:val="0"/>
          <w:sz w:val="32"/>
          <w:szCs w:val="32"/>
          <w:lang w:bidi="ar"/>
        </w:rPr>
        <w:t>、银保监等部门按照各自职责配合做好</w:t>
      </w:r>
      <w:proofErr w:type="gramStart"/>
      <w:r>
        <w:rPr>
          <w:rFonts w:ascii="Times New Roman" w:eastAsia="仿宋_GB2312" w:hAnsi="仿宋_GB2312" w:cs="仿宋_GB2312" w:hint="eastAsia"/>
          <w:color w:val="000000"/>
          <w:kern w:val="0"/>
          <w:sz w:val="32"/>
          <w:szCs w:val="32"/>
          <w:lang w:bidi="ar"/>
        </w:rPr>
        <w:t>房票实施</w:t>
      </w:r>
      <w:proofErr w:type="gramEnd"/>
      <w:r>
        <w:rPr>
          <w:rFonts w:ascii="Times New Roman" w:eastAsia="仿宋_GB2312" w:hAnsi="仿宋_GB2312" w:cs="仿宋_GB2312" w:hint="eastAsia"/>
          <w:color w:val="000000"/>
          <w:kern w:val="0"/>
          <w:sz w:val="32"/>
          <w:szCs w:val="32"/>
          <w:lang w:bidi="ar"/>
        </w:rPr>
        <w:t>的相关工作。</w:t>
      </w:r>
      <w:r>
        <w:rPr>
          <w:rFonts w:ascii="Times New Roman" w:eastAsia="仿宋_GB2312" w:hAnsi="Times New Roman"/>
          <w:color w:val="000000"/>
          <w:kern w:val="0"/>
          <w:sz w:val="32"/>
          <w:szCs w:val="32"/>
          <w:lang w:bidi="ar"/>
        </w:rPr>
        <w:t xml:space="preserve"> </w:t>
      </w:r>
    </w:p>
    <w:p w:rsidR="0059121B" w:rsidRDefault="0059121B" w:rsidP="0059121B">
      <w:pPr>
        <w:widowControl/>
        <w:spacing w:line="560" w:lineRule="exact"/>
        <w:ind w:firstLineChars="200" w:firstLine="640"/>
        <w:rPr>
          <w:rFonts w:ascii="Times New Roman" w:hAnsi="Times New Roman"/>
          <w:sz w:val="32"/>
          <w:szCs w:val="32"/>
        </w:rPr>
      </w:pPr>
      <w:r>
        <w:rPr>
          <w:rFonts w:ascii="黑体" w:eastAsia="黑体" w:hAnsi="黑体" w:cs="仿宋_GB2312" w:hint="eastAsia"/>
          <w:color w:val="000000"/>
          <w:kern w:val="0"/>
          <w:sz w:val="32"/>
          <w:szCs w:val="32"/>
          <w:lang w:bidi="ar"/>
        </w:rPr>
        <w:t>第四条</w:t>
      </w:r>
      <w:r>
        <w:rPr>
          <w:rFonts w:ascii="Times New Roman" w:eastAsia="仿宋_GB2312" w:hAnsi="Times New Roman"/>
          <w:color w:val="000000"/>
          <w:kern w:val="0"/>
          <w:sz w:val="32"/>
          <w:szCs w:val="32"/>
          <w:lang w:bidi="ar"/>
        </w:rPr>
        <w:t xml:space="preserve">  </w:t>
      </w:r>
      <w:proofErr w:type="gramStart"/>
      <w:r>
        <w:rPr>
          <w:rFonts w:ascii="Times New Roman" w:eastAsia="仿宋_GB2312" w:hAnsi="仿宋_GB2312" w:cs="仿宋_GB2312" w:hint="eastAsia"/>
          <w:color w:val="000000"/>
          <w:kern w:val="0"/>
          <w:sz w:val="32"/>
          <w:szCs w:val="32"/>
          <w:lang w:bidi="ar"/>
        </w:rPr>
        <w:t>房票应当</w:t>
      </w:r>
      <w:proofErr w:type="gramEnd"/>
      <w:r>
        <w:rPr>
          <w:rFonts w:ascii="Times New Roman" w:eastAsia="仿宋_GB2312" w:hAnsi="仿宋_GB2312" w:cs="仿宋_GB2312" w:hint="eastAsia"/>
          <w:color w:val="000000"/>
          <w:kern w:val="0"/>
          <w:sz w:val="32"/>
          <w:szCs w:val="32"/>
          <w:lang w:bidi="ar"/>
        </w:rPr>
        <w:t>记载征收补偿协议编号、</w:t>
      </w:r>
      <w:proofErr w:type="gramStart"/>
      <w:r>
        <w:rPr>
          <w:rFonts w:ascii="Times New Roman" w:eastAsia="仿宋_GB2312" w:hAnsi="仿宋_GB2312" w:cs="仿宋_GB2312" w:hint="eastAsia"/>
          <w:color w:val="000000"/>
          <w:kern w:val="0"/>
          <w:sz w:val="32"/>
          <w:szCs w:val="32"/>
          <w:lang w:bidi="ar"/>
        </w:rPr>
        <w:t>房票编号</w:t>
      </w:r>
      <w:proofErr w:type="gramEnd"/>
      <w:r>
        <w:rPr>
          <w:rFonts w:ascii="Times New Roman" w:eastAsia="仿宋_GB2312" w:hAnsi="仿宋_GB2312" w:cs="仿宋_GB2312" w:hint="eastAsia"/>
          <w:color w:val="000000"/>
          <w:kern w:val="0"/>
          <w:sz w:val="32"/>
          <w:szCs w:val="32"/>
          <w:lang w:bidi="ar"/>
        </w:rPr>
        <w:t>、被征收人姓名及身份证号码、</w:t>
      </w:r>
      <w:proofErr w:type="gramStart"/>
      <w:r>
        <w:rPr>
          <w:rFonts w:ascii="Times New Roman" w:eastAsia="仿宋_GB2312" w:hAnsi="仿宋_GB2312" w:cs="仿宋_GB2312" w:hint="eastAsia"/>
          <w:color w:val="000000"/>
          <w:kern w:val="0"/>
          <w:sz w:val="32"/>
          <w:szCs w:val="32"/>
          <w:lang w:bidi="ar"/>
        </w:rPr>
        <w:t>房票票面</w:t>
      </w:r>
      <w:proofErr w:type="gramEnd"/>
      <w:r>
        <w:rPr>
          <w:rFonts w:ascii="Times New Roman" w:eastAsia="仿宋_GB2312" w:hAnsi="仿宋_GB2312" w:cs="仿宋_GB2312" w:hint="eastAsia"/>
          <w:color w:val="000000"/>
          <w:kern w:val="0"/>
          <w:sz w:val="32"/>
          <w:szCs w:val="32"/>
          <w:lang w:bidi="ar"/>
        </w:rPr>
        <w:t>覆盖内容及面</w:t>
      </w:r>
      <w:r>
        <w:rPr>
          <w:rFonts w:ascii="Times New Roman" w:eastAsia="仿宋_GB2312" w:hAnsi="仿宋_GB2312" w:cs="仿宋_GB2312" w:hint="eastAsia"/>
          <w:kern w:val="0"/>
          <w:sz w:val="32"/>
          <w:szCs w:val="32"/>
          <w:lang w:bidi="ar"/>
        </w:rPr>
        <w:t>值、兑付截止日期、购房补贴标准、</w:t>
      </w:r>
      <w:proofErr w:type="gramStart"/>
      <w:r>
        <w:rPr>
          <w:rFonts w:ascii="Times New Roman" w:eastAsia="仿宋_GB2312" w:hAnsi="仿宋_GB2312" w:cs="仿宋_GB2312" w:hint="eastAsia"/>
          <w:kern w:val="0"/>
          <w:sz w:val="32"/>
          <w:szCs w:val="32"/>
          <w:lang w:bidi="ar"/>
        </w:rPr>
        <w:t>房票记载</w:t>
      </w:r>
      <w:proofErr w:type="gramEnd"/>
      <w:r>
        <w:rPr>
          <w:rFonts w:ascii="Times New Roman" w:eastAsia="仿宋_GB2312" w:hAnsi="仿宋_GB2312" w:cs="仿宋_GB2312" w:hint="eastAsia"/>
          <w:kern w:val="0"/>
          <w:sz w:val="32"/>
          <w:szCs w:val="32"/>
          <w:lang w:bidi="ar"/>
        </w:rPr>
        <w:t>人姓名及身份证号码等内容。</w:t>
      </w:r>
      <w:proofErr w:type="gramStart"/>
      <w:r>
        <w:rPr>
          <w:rFonts w:ascii="Times New Roman" w:eastAsia="仿宋_GB2312" w:hAnsi="仿宋_GB2312" w:cs="仿宋_GB2312" w:hint="eastAsia"/>
          <w:kern w:val="0"/>
          <w:sz w:val="32"/>
          <w:szCs w:val="32"/>
          <w:lang w:bidi="ar"/>
        </w:rPr>
        <w:t>房票允许</w:t>
      </w:r>
      <w:proofErr w:type="gramEnd"/>
      <w:r>
        <w:rPr>
          <w:rFonts w:ascii="Times New Roman" w:eastAsia="仿宋_GB2312" w:hAnsi="仿宋_GB2312" w:cs="仿宋_GB2312" w:hint="eastAsia"/>
          <w:kern w:val="0"/>
          <w:sz w:val="32"/>
          <w:szCs w:val="32"/>
          <w:lang w:bidi="ar"/>
        </w:rPr>
        <w:t>以被征收人或其确定的直系亲属（三代以内）</w:t>
      </w:r>
      <w:proofErr w:type="gramStart"/>
      <w:r>
        <w:rPr>
          <w:rFonts w:ascii="Times New Roman" w:eastAsia="仿宋_GB2312" w:hAnsi="仿宋_GB2312" w:cs="仿宋_GB2312" w:hint="eastAsia"/>
          <w:kern w:val="0"/>
          <w:sz w:val="32"/>
          <w:szCs w:val="32"/>
          <w:lang w:bidi="ar"/>
        </w:rPr>
        <w:t>为房票记载</w:t>
      </w:r>
      <w:proofErr w:type="gramEnd"/>
      <w:r>
        <w:rPr>
          <w:rFonts w:ascii="Times New Roman" w:eastAsia="仿宋_GB2312" w:hAnsi="仿宋_GB2312" w:cs="仿宋_GB2312" w:hint="eastAsia"/>
          <w:kern w:val="0"/>
          <w:sz w:val="32"/>
          <w:szCs w:val="32"/>
          <w:lang w:bidi="ar"/>
        </w:rPr>
        <w:t>人。</w:t>
      </w:r>
    </w:p>
    <w:p w:rsidR="0059121B" w:rsidRDefault="0059121B" w:rsidP="0059121B">
      <w:pPr>
        <w:widowControl/>
        <w:spacing w:line="560" w:lineRule="exact"/>
        <w:ind w:firstLineChars="200" w:firstLine="640"/>
        <w:rPr>
          <w:rFonts w:ascii="Times New Roman" w:eastAsia="仿宋_GB2312" w:hAnsi="Times New Roman"/>
          <w:kern w:val="0"/>
          <w:sz w:val="32"/>
          <w:szCs w:val="32"/>
        </w:rPr>
      </w:pPr>
      <w:r>
        <w:rPr>
          <w:rFonts w:ascii="黑体" w:eastAsia="黑体" w:hAnsi="黑体" w:cs="仿宋_GB2312" w:hint="eastAsia"/>
          <w:color w:val="000000"/>
          <w:kern w:val="0"/>
          <w:sz w:val="32"/>
          <w:szCs w:val="32"/>
          <w:lang w:bidi="ar"/>
        </w:rPr>
        <w:t>第五条</w:t>
      </w:r>
      <w:r>
        <w:rPr>
          <w:rFonts w:ascii="Times New Roman" w:eastAsia="仿宋_GB2312" w:hAnsi="Times New Roman"/>
          <w:kern w:val="0"/>
          <w:sz w:val="32"/>
          <w:szCs w:val="32"/>
          <w:lang w:bidi="ar"/>
        </w:rPr>
        <w:t xml:space="preserve">  </w:t>
      </w:r>
      <w:r>
        <w:rPr>
          <w:rFonts w:ascii="Times New Roman" w:eastAsia="仿宋_GB2312" w:hAnsi="仿宋_GB2312" w:cs="仿宋_GB2312" w:hint="eastAsia"/>
          <w:color w:val="000000"/>
          <w:kern w:val="0"/>
          <w:sz w:val="32"/>
          <w:szCs w:val="32"/>
          <w:lang w:bidi="ar"/>
        </w:rPr>
        <w:t>国有土地上房屋征收补偿，</w:t>
      </w:r>
      <w:proofErr w:type="gramStart"/>
      <w:r>
        <w:rPr>
          <w:rFonts w:ascii="Times New Roman" w:eastAsia="仿宋_GB2312" w:hAnsi="仿宋_GB2312" w:cs="仿宋_GB2312" w:hint="eastAsia"/>
          <w:color w:val="000000"/>
          <w:kern w:val="0"/>
          <w:sz w:val="32"/>
          <w:szCs w:val="32"/>
          <w:lang w:bidi="ar"/>
        </w:rPr>
        <w:t>选择房票安置</w:t>
      </w:r>
      <w:proofErr w:type="gramEnd"/>
      <w:r>
        <w:rPr>
          <w:rFonts w:ascii="Times New Roman" w:eastAsia="仿宋_GB2312" w:hAnsi="仿宋_GB2312" w:cs="仿宋_GB2312" w:hint="eastAsia"/>
          <w:color w:val="000000"/>
          <w:kern w:val="0"/>
          <w:sz w:val="32"/>
          <w:szCs w:val="32"/>
          <w:lang w:bidi="ar"/>
        </w:rPr>
        <w:t>的，其房票的面值依据被征收房屋价值确定，包括房屋评估价值及</w:t>
      </w:r>
      <w:r>
        <w:rPr>
          <w:rFonts w:ascii="Times New Roman" w:eastAsia="仿宋_GB2312" w:hAnsi="仿宋_GB2312" w:cs="仿宋_GB2312" w:hint="eastAsia"/>
          <w:kern w:val="0"/>
          <w:sz w:val="32"/>
          <w:szCs w:val="32"/>
          <w:lang w:bidi="ar"/>
        </w:rPr>
        <w:t>附属物（含车位、车库、储藏室）评估价值，也可根据被征收人意愿将装修装饰补偿、各类奖励补偿等纳入房票面值（不包括非住宅房屋停产停业损失费和搬迁费；不包括住宅临时安置费和搬迁费），未</w:t>
      </w:r>
      <w:proofErr w:type="gramStart"/>
      <w:r>
        <w:rPr>
          <w:rFonts w:ascii="Times New Roman" w:eastAsia="仿宋_GB2312" w:hAnsi="仿宋_GB2312" w:cs="仿宋_GB2312" w:hint="eastAsia"/>
          <w:kern w:val="0"/>
          <w:sz w:val="32"/>
          <w:szCs w:val="32"/>
          <w:lang w:bidi="ar"/>
        </w:rPr>
        <w:t>纳入房票安置</w:t>
      </w:r>
      <w:proofErr w:type="gramEnd"/>
      <w:r>
        <w:rPr>
          <w:rFonts w:ascii="Times New Roman" w:eastAsia="仿宋_GB2312" w:hAnsi="仿宋_GB2312" w:cs="仿宋_GB2312" w:hint="eastAsia"/>
          <w:kern w:val="0"/>
          <w:sz w:val="32"/>
          <w:szCs w:val="32"/>
          <w:lang w:bidi="ar"/>
        </w:rPr>
        <w:t>的补助、补偿、奖励等以货币形式发放。</w:t>
      </w:r>
    </w:p>
    <w:p w:rsidR="0059121B" w:rsidRDefault="0059121B" w:rsidP="0059121B">
      <w:pPr>
        <w:widowControl/>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仿宋_GB2312" w:cs="仿宋_GB2312" w:hint="eastAsia"/>
          <w:kern w:val="0"/>
          <w:sz w:val="32"/>
          <w:szCs w:val="32"/>
          <w:lang w:bidi="ar"/>
        </w:rPr>
        <w:t>集体土地征收，</w:t>
      </w:r>
      <w:proofErr w:type="gramStart"/>
      <w:r>
        <w:rPr>
          <w:rFonts w:ascii="Times New Roman" w:eastAsia="仿宋_GB2312" w:hAnsi="仿宋_GB2312" w:cs="仿宋_GB2312" w:hint="eastAsia"/>
          <w:kern w:val="0"/>
          <w:sz w:val="32"/>
          <w:szCs w:val="32"/>
          <w:lang w:bidi="ar"/>
        </w:rPr>
        <w:t>选择房票安置</w:t>
      </w:r>
      <w:proofErr w:type="gramEnd"/>
      <w:r>
        <w:rPr>
          <w:rFonts w:ascii="Times New Roman" w:eastAsia="仿宋_GB2312" w:hAnsi="仿宋_GB2312" w:cs="仿宋_GB2312" w:hint="eastAsia"/>
          <w:kern w:val="0"/>
          <w:sz w:val="32"/>
          <w:szCs w:val="32"/>
          <w:lang w:bidi="ar"/>
        </w:rPr>
        <w:t>的，其票面总金额包括安置房补偿价值、被搬迁房屋重置价评估补偿价值、装修和附属物评估补</w:t>
      </w:r>
      <w:r>
        <w:rPr>
          <w:rFonts w:ascii="Times New Roman" w:eastAsia="仿宋_GB2312" w:hAnsi="仿宋_GB2312" w:cs="仿宋_GB2312" w:hint="eastAsia"/>
          <w:color w:val="000000"/>
          <w:kern w:val="0"/>
          <w:sz w:val="32"/>
          <w:szCs w:val="32"/>
          <w:lang w:bidi="ar"/>
        </w:rPr>
        <w:t>偿价值及各类奖励；</w:t>
      </w:r>
      <w:proofErr w:type="gramStart"/>
      <w:r>
        <w:rPr>
          <w:rFonts w:ascii="Times New Roman" w:eastAsia="仿宋_GB2312" w:hAnsi="仿宋_GB2312" w:cs="仿宋_GB2312" w:hint="eastAsia"/>
          <w:color w:val="000000"/>
          <w:kern w:val="0"/>
          <w:sz w:val="32"/>
          <w:szCs w:val="32"/>
          <w:lang w:bidi="ar"/>
        </w:rPr>
        <w:t>纳入房票票面</w:t>
      </w:r>
      <w:proofErr w:type="gramEnd"/>
      <w:r>
        <w:rPr>
          <w:rFonts w:ascii="Times New Roman" w:eastAsia="仿宋_GB2312" w:hAnsi="仿宋_GB2312" w:cs="仿宋_GB2312" w:hint="eastAsia"/>
          <w:color w:val="000000"/>
          <w:kern w:val="0"/>
          <w:sz w:val="32"/>
          <w:szCs w:val="32"/>
          <w:lang w:bidi="ar"/>
        </w:rPr>
        <w:t>总金额，不再货币补偿。搬家补助费、临时安置补助费等生活所需</w:t>
      </w:r>
      <w:proofErr w:type="gramStart"/>
      <w:r>
        <w:rPr>
          <w:rFonts w:ascii="Times New Roman" w:eastAsia="仿宋_GB2312" w:hAnsi="仿宋_GB2312" w:cs="仿宋_GB2312" w:hint="eastAsia"/>
          <w:color w:val="000000"/>
          <w:kern w:val="0"/>
          <w:sz w:val="32"/>
          <w:szCs w:val="32"/>
          <w:lang w:bidi="ar"/>
        </w:rPr>
        <w:t>奖补一般</w:t>
      </w:r>
      <w:proofErr w:type="gramEnd"/>
      <w:r>
        <w:rPr>
          <w:rFonts w:ascii="Times New Roman" w:eastAsia="仿宋_GB2312" w:hAnsi="仿宋_GB2312" w:cs="仿宋_GB2312" w:hint="eastAsia"/>
          <w:color w:val="000000"/>
          <w:kern w:val="0"/>
          <w:sz w:val="32"/>
          <w:szCs w:val="32"/>
          <w:lang w:bidi="ar"/>
        </w:rPr>
        <w:t>不纳入票面金额，直接给予货币补偿。</w:t>
      </w:r>
    </w:p>
    <w:p w:rsidR="0059121B" w:rsidRDefault="0059121B" w:rsidP="0059121B">
      <w:pPr>
        <w:widowControl/>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仿宋_GB2312" w:cs="仿宋_GB2312" w:hint="eastAsia"/>
          <w:color w:val="000000"/>
          <w:kern w:val="0"/>
          <w:sz w:val="32"/>
          <w:szCs w:val="32"/>
          <w:lang w:bidi="ar"/>
        </w:rPr>
        <w:t>安置房补偿价值</w:t>
      </w:r>
      <w:r>
        <w:rPr>
          <w:rFonts w:ascii="Times New Roman" w:eastAsia="仿宋_GB2312" w:hAnsi="Times New Roman"/>
          <w:color w:val="000000"/>
          <w:kern w:val="0"/>
          <w:sz w:val="32"/>
          <w:szCs w:val="32"/>
          <w:lang w:bidi="ar"/>
        </w:rPr>
        <w:t>=</w:t>
      </w:r>
      <w:r>
        <w:rPr>
          <w:rFonts w:ascii="Times New Roman" w:eastAsia="仿宋_GB2312" w:hAnsi="仿宋_GB2312" w:cs="仿宋_GB2312" w:hint="eastAsia"/>
          <w:color w:val="000000"/>
          <w:kern w:val="0"/>
          <w:sz w:val="32"/>
          <w:szCs w:val="32"/>
          <w:lang w:bidi="ar"/>
        </w:rPr>
        <w:t>被补偿人（方）集体经济组织家庭人员安置面积</w:t>
      </w:r>
      <w:r>
        <w:rPr>
          <w:rFonts w:ascii="Times New Roman" w:eastAsia="仿宋_GB2312" w:hAnsi="Times New Roman" w:cs="仿宋_GB2312" w:hint="eastAsia"/>
          <w:color w:val="000000"/>
          <w:kern w:val="0"/>
          <w:sz w:val="32"/>
          <w:szCs w:val="32"/>
          <w:lang w:bidi="ar"/>
        </w:rPr>
        <w:t>×</w:t>
      </w:r>
      <w:r>
        <w:rPr>
          <w:rFonts w:ascii="Times New Roman" w:eastAsia="仿宋_GB2312" w:hAnsi="仿宋_GB2312" w:cs="仿宋_GB2312" w:hint="eastAsia"/>
          <w:color w:val="000000"/>
          <w:kern w:val="0"/>
          <w:sz w:val="32"/>
          <w:szCs w:val="32"/>
          <w:lang w:bidi="ar"/>
        </w:rPr>
        <w:t>被征收房屋所在地安置单价。</w:t>
      </w:r>
    </w:p>
    <w:p w:rsidR="0059121B" w:rsidRDefault="0059121B" w:rsidP="0059121B">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仿宋_GB2312" w:cs="仿宋_GB2312" w:hint="eastAsia"/>
          <w:kern w:val="0"/>
          <w:sz w:val="32"/>
          <w:szCs w:val="32"/>
          <w:lang w:bidi="ar"/>
        </w:rPr>
        <w:t>被征收房屋所在地安置单价由专业评估机构根据评估时点，结合被征收房屋所在地多层以上市场商品房交易价格及其建造成本等因素综合评估确定，并在征收补偿方案中确定。</w:t>
      </w:r>
    </w:p>
    <w:p w:rsidR="0059121B" w:rsidRDefault="0059121B" w:rsidP="0059121B">
      <w:pPr>
        <w:widowControl/>
        <w:spacing w:line="560" w:lineRule="exact"/>
        <w:ind w:firstLineChars="200" w:firstLine="640"/>
        <w:rPr>
          <w:rFonts w:ascii="Times New Roman" w:eastAsia="仿宋_GB2312" w:hAnsi="Times New Roman"/>
          <w:color w:val="000000"/>
          <w:kern w:val="0"/>
          <w:sz w:val="32"/>
          <w:szCs w:val="32"/>
        </w:rPr>
      </w:pPr>
      <w:r>
        <w:rPr>
          <w:rFonts w:ascii="黑体" w:eastAsia="黑体" w:hAnsi="黑体" w:cs="仿宋_GB2312" w:hint="eastAsia"/>
          <w:color w:val="000000"/>
          <w:kern w:val="0"/>
          <w:sz w:val="32"/>
          <w:szCs w:val="32"/>
          <w:lang w:bidi="ar"/>
        </w:rPr>
        <w:lastRenderedPageBreak/>
        <w:t>第六条</w:t>
      </w:r>
      <w:r>
        <w:rPr>
          <w:rFonts w:ascii="Times New Roman" w:eastAsia="仿宋_GB2312" w:hAnsi="Times New Roman"/>
          <w:color w:val="000000"/>
          <w:kern w:val="0"/>
          <w:sz w:val="32"/>
          <w:szCs w:val="32"/>
          <w:lang w:bidi="ar"/>
        </w:rPr>
        <w:t xml:space="preserve">  </w:t>
      </w:r>
      <w:proofErr w:type="gramStart"/>
      <w:r>
        <w:rPr>
          <w:rFonts w:ascii="Times New Roman" w:eastAsia="仿宋_GB2312" w:hAnsi="仿宋_GB2312" w:cs="仿宋_GB2312" w:hint="eastAsia"/>
          <w:color w:val="000000"/>
          <w:kern w:val="0"/>
          <w:sz w:val="32"/>
          <w:szCs w:val="32"/>
          <w:lang w:bidi="ar"/>
        </w:rPr>
        <w:t>房票有效期</w:t>
      </w:r>
      <w:proofErr w:type="gramEnd"/>
      <w:r>
        <w:rPr>
          <w:rFonts w:ascii="Times New Roman" w:eastAsia="仿宋_GB2312" w:hAnsi="仿宋_GB2312" w:cs="仿宋_GB2312" w:hint="eastAsia"/>
          <w:color w:val="000000"/>
          <w:kern w:val="0"/>
          <w:sz w:val="32"/>
          <w:szCs w:val="32"/>
          <w:lang w:bidi="ar"/>
        </w:rPr>
        <w:t>为</w:t>
      </w:r>
      <w:r>
        <w:rPr>
          <w:rFonts w:ascii="Times New Roman" w:eastAsia="仿宋_GB2312" w:hAnsi="Times New Roman"/>
          <w:color w:val="000000"/>
          <w:kern w:val="0"/>
          <w:sz w:val="32"/>
          <w:szCs w:val="32"/>
          <w:lang w:bidi="ar"/>
        </w:rPr>
        <w:t>2</w:t>
      </w:r>
      <w:r>
        <w:rPr>
          <w:rFonts w:ascii="Times New Roman" w:eastAsia="仿宋_GB2312" w:hAnsi="仿宋_GB2312" w:cs="仿宋_GB2312" w:hint="eastAsia"/>
          <w:color w:val="000000"/>
          <w:kern w:val="0"/>
          <w:sz w:val="32"/>
          <w:szCs w:val="32"/>
          <w:lang w:bidi="ar"/>
        </w:rPr>
        <w:t>年。</w:t>
      </w:r>
      <w:r>
        <w:rPr>
          <w:rFonts w:ascii="Times New Roman" w:eastAsia="仿宋_GB2312" w:hAnsi="Times New Roman"/>
          <w:color w:val="000000"/>
          <w:kern w:val="0"/>
          <w:sz w:val="32"/>
          <w:szCs w:val="32"/>
          <w:lang w:bidi="ar"/>
        </w:rPr>
        <w:t>2</w:t>
      </w:r>
      <w:r>
        <w:rPr>
          <w:rFonts w:ascii="Times New Roman" w:eastAsia="仿宋_GB2312" w:hAnsi="仿宋_GB2312" w:cs="仿宋_GB2312" w:hint="eastAsia"/>
          <w:color w:val="000000"/>
          <w:kern w:val="0"/>
          <w:sz w:val="32"/>
          <w:szCs w:val="32"/>
          <w:lang w:bidi="ar"/>
        </w:rPr>
        <w:t>年内未购买商品房的视作</w:t>
      </w:r>
      <w:proofErr w:type="gramStart"/>
      <w:r>
        <w:rPr>
          <w:rFonts w:ascii="Times New Roman" w:eastAsia="仿宋_GB2312" w:hAnsi="仿宋_GB2312" w:cs="仿宋_GB2312" w:hint="eastAsia"/>
          <w:color w:val="000000"/>
          <w:kern w:val="0"/>
          <w:sz w:val="32"/>
          <w:szCs w:val="32"/>
          <w:lang w:bidi="ar"/>
        </w:rPr>
        <w:t>放弃房票安置</w:t>
      </w:r>
      <w:proofErr w:type="gramEnd"/>
      <w:r>
        <w:rPr>
          <w:rFonts w:ascii="Times New Roman" w:eastAsia="仿宋_GB2312" w:hAnsi="仿宋_GB2312" w:cs="仿宋_GB2312" w:hint="eastAsia"/>
          <w:color w:val="000000"/>
          <w:kern w:val="0"/>
          <w:sz w:val="32"/>
          <w:szCs w:val="32"/>
          <w:lang w:bidi="ar"/>
        </w:rPr>
        <w:t>，</w:t>
      </w:r>
      <w:proofErr w:type="gramStart"/>
      <w:r>
        <w:rPr>
          <w:rFonts w:ascii="Times New Roman" w:eastAsia="仿宋_GB2312" w:hAnsi="仿宋_GB2312" w:cs="仿宋_GB2312" w:hint="eastAsia"/>
          <w:color w:val="000000"/>
          <w:kern w:val="0"/>
          <w:sz w:val="32"/>
          <w:szCs w:val="32"/>
          <w:lang w:bidi="ar"/>
        </w:rPr>
        <w:t>房票出票</w:t>
      </w:r>
      <w:proofErr w:type="gramEnd"/>
      <w:r>
        <w:rPr>
          <w:rFonts w:ascii="Times New Roman" w:eastAsia="仿宋_GB2312" w:hAnsi="Times New Roman"/>
          <w:color w:val="000000"/>
          <w:kern w:val="0"/>
          <w:sz w:val="32"/>
          <w:szCs w:val="32"/>
          <w:lang w:bidi="ar"/>
        </w:rPr>
        <w:t>1</w:t>
      </w:r>
      <w:r>
        <w:rPr>
          <w:rFonts w:ascii="Times New Roman" w:eastAsia="仿宋_GB2312" w:hAnsi="仿宋_GB2312" w:cs="仿宋_GB2312" w:hint="eastAsia"/>
          <w:color w:val="000000"/>
          <w:kern w:val="0"/>
          <w:sz w:val="32"/>
          <w:szCs w:val="32"/>
          <w:lang w:bidi="ar"/>
        </w:rPr>
        <w:t>年后也可申请放弃房票。</w:t>
      </w:r>
      <w:proofErr w:type="gramStart"/>
      <w:r>
        <w:rPr>
          <w:rFonts w:ascii="Times New Roman" w:eastAsia="仿宋_GB2312" w:hAnsi="仿宋_GB2312" w:cs="仿宋_GB2312" w:hint="eastAsia"/>
          <w:color w:val="000000"/>
          <w:kern w:val="0"/>
          <w:sz w:val="32"/>
          <w:szCs w:val="32"/>
          <w:lang w:bidi="ar"/>
        </w:rPr>
        <w:t>放弃房票安置</w:t>
      </w:r>
      <w:proofErr w:type="gramEnd"/>
      <w:r>
        <w:rPr>
          <w:rFonts w:ascii="Times New Roman" w:eastAsia="仿宋_GB2312" w:hAnsi="仿宋_GB2312" w:cs="仿宋_GB2312" w:hint="eastAsia"/>
          <w:color w:val="000000"/>
          <w:kern w:val="0"/>
          <w:sz w:val="32"/>
          <w:szCs w:val="32"/>
          <w:lang w:bidi="ar"/>
        </w:rPr>
        <w:t>的，可以依照货币化安置方式或征收补偿方案确定的其他安置方</w:t>
      </w:r>
      <w:r>
        <w:rPr>
          <w:rFonts w:ascii="Times New Roman" w:eastAsia="仿宋_GB2312" w:hAnsi="仿宋_GB2312" w:cs="仿宋_GB2312" w:hint="eastAsia"/>
          <w:kern w:val="0"/>
          <w:sz w:val="32"/>
          <w:szCs w:val="32"/>
          <w:lang w:bidi="ar"/>
        </w:rPr>
        <w:t>式进行安置，不再享受各</w:t>
      </w:r>
      <w:proofErr w:type="gramStart"/>
      <w:r>
        <w:rPr>
          <w:rFonts w:ascii="Times New Roman" w:eastAsia="仿宋_GB2312" w:hAnsi="仿宋_GB2312" w:cs="仿宋_GB2312" w:hint="eastAsia"/>
          <w:kern w:val="0"/>
          <w:sz w:val="32"/>
          <w:szCs w:val="32"/>
          <w:lang w:bidi="ar"/>
        </w:rPr>
        <w:t>类房票补助</w:t>
      </w:r>
      <w:proofErr w:type="gramEnd"/>
      <w:r>
        <w:rPr>
          <w:rFonts w:ascii="Times New Roman" w:eastAsia="仿宋_GB2312" w:hAnsi="仿宋_GB2312" w:cs="仿宋_GB2312" w:hint="eastAsia"/>
          <w:kern w:val="0"/>
          <w:sz w:val="32"/>
          <w:szCs w:val="32"/>
          <w:lang w:bidi="ar"/>
        </w:rPr>
        <w:t>。被征收人</w:t>
      </w:r>
      <w:proofErr w:type="gramStart"/>
      <w:r>
        <w:rPr>
          <w:rFonts w:ascii="Times New Roman" w:eastAsia="仿宋_GB2312" w:hAnsi="仿宋_GB2312" w:cs="仿宋_GB2312" w:hint="eastAsia"/>
          <w:kern w:val="0"/>
          <w:sz w:val="32"/>
          <w:szCs w:val="32"/>
          <w:lang w:bidi="ar"/>
        </w:rPr>
        <w:t>使用房票购房</w:t>
      </w:r>
      <w:proofErr w:type="gramEnd"/>
      <w:r>
        <w:rPr>
          <w:rFonts w:ascii="Times New Roman" w:eastAsia="仿宋_GB2312" w:hAnsi="仿宋_GB2312" w:cs="仿宋_GB2312" w:hint="eastAsia"/>
          <w:kern w:val="0"/>
          <w:sz w:val="32"/>
          <w:szCs w:val="32"/>
          <w:lang w:bidi="ar"/>
        </w:rPr>
        <w:t>但有剩余的，剩余部分</w:t>
      </w:r>
      <w:proofErr w:type="gramStart"/>
      <w:r>
        <w:rPr>
          <w:rFonts w:ascii="Times New Roman" w:eastAsia="仿宋_GB2312" w:hAnsi="仿宋_GB2312" w:cs="仿宋_GB2312" w:hint="eastAsia"/>
          <w:kern w:val="0"/>
          <w:sz w:val="32"/>
          <w:szCs w:val="32"/>
          <w:lang w:bidi="ar"/>
        </w:rPr>
        <w:t>放弃房票安置</w:t>
      </w:r>
      <w:proofErr w:type="gramEnd"/>
      <w:r>
        <w:rPr>
          <w:rFonts w:ascii="Times New Roman" w:eastAsia="仿宋_GB2312" w:hAnsi="仿宋_GB2312" w:cs="仿宋_GB2312" w:hint="eastAsia"/>
          <w:kern w:val="0"/>
          <w:sz w:val="32"/>
          <w:szCs w:val="32"/>
          <w:lang w:bidi="ar"/>
        </w:rPr>
        <w:t>的，该剩余部</w:t>
      </w:r>
      <w:r>
        <w:rPr>
          <w:rFonts w:ascii="Times New Roman" w:eastAsia="仿宋_GB2312" w:hAnsi="仿宋_GB2312" w:cs="仿宋_GB2312" w:hint="eastAsia"/>
          <w:color w:val="000000"/>
          <w:kern w:val="0"/>
          <w:sz w:val="32"/>
          <w:szCs w:val="32"/>
          <w:lang w:bidi="ar"/>
        </w:rPr>
        <w:t>分也依照货币化安置方式或征收补偿方案确定的其他安置方式进行安置。</w:t>
      </w:r>
    </w:p>
    <w:p w:rsidR="0059121B" w:rsidRDefault="0059121B" w:rsidP="0059121B">
      <w:pPr>
        <w:widowControl/>
        <w:spacing w:line="560" w:lineRule="exact"/>
        <w:ind w:firstLineChars="200" w:firstLine="640"/>
        <w:rPr>
          <w:rFonts w:ascii="Times New Roman" w:eastAsia="仿宋_GB2312" w:hAnsi="Times New Roman"/>
          <w:color w:val="000000"/>
          <w:kern w:val="0"/>
          <w:sz w:val="32"/>
          <w:szCs w:val="32"/>
        </w:rPr>
      </w:pPr>
      <w:r>
        <w:rPr>
          <w:rFonts w:ascii="黑体" w:eastAsia="黑体" w:hAnsi="黑体" w:cs="仿宋_GB2312" w:hint="eastAsia"/>
          <w:color w:val="000000"/>
          <w:kern w:val="0"/>
          <w:sz w:val="32"/>
          <w:szCs w:val="32"/>
          <w:lang w:bidi="ar"/>
        </w:rPr>
        <w:t>第七条</w:t>
      </w:r>
      <w:r>
        <w:rPr>
          <w:rFonts w:ascii="Times New Roman" w:eastAsia="仿宋_GB2312" w:hAnsi="Times New Roman"/>
          <w:color w:val="000000"/>
          <w:kern w:val="0"/>
          <w:sz w:val="32"/>
          <w:szCs w:val="32"/>
          <w:lang w:bidi="ar"/>
        </w:rPr>
        <w:t xml:space="preserve">  </w:t>
      </w:r>
      <w:proofErr w:type="gramStart"/>
      <w:r>
        <w:rPr>
          <w:rFonts w:ascii="Times New Roman" w:eastAsia="仿宋_GB2312" w:hAnsi="仿宋_GB2312" w:cs="仿宋_GB2312" w:hint="eastAsia"/>
          <w:color w:val="000000"/>
          <w:kern w:val="0"/>
          <w:sz w:val="32"/>
          <w:szCs w:val="32"/>
          <w:lang w:bidi="ar"/>
        </w:rPr>
        <w:t>房票分专用房票和</w:t>
      </w:r>
      <w:proofErr w:type="gramEnd"/>
      <w:r>
        <w:rPr>
          <w:rFonts w:ascii="Times New Roman" w:eastAsia="仿宋_GB2312" w:hAnsi="仿宋_GB2312" w:cs="仿宋_GB2312" w:hint="eastAsia"/>
          <w:color w:val="000000"/>
          <w:kern w:val="0"/>
          <w:sz w:val="32"/>
          <w:szCs w:val="32"/>
          <w:lang w:bidi="ar"/>
        </w:rPr>
        <w:t>通用房票。</w:t>
      </w:r>
      <w:proofErr w:type="gramStart"/>
      <w:r>
        <w:rPr>
          <w:rFonts w:ascii="Times New Roman" w:eastAsia="仿宋_GB2312" w:hAnsi="仿宋_GB2312" w:cs="仿宋_GB2312" w:hint="eastAsia"/>
          <w:color w:val="000000"/>
          <w:kern w:val="0"/>
          <w:sz w:val="32"/>
          <w:szCs w:val="32"/>
          <w:lang w:bidi="ar"/>
        </w:rPr>
        <w:t>专用房票只能</w:t>
      </w:r>
      <w:proofErr w:type="gramEnd"/>
      <w:r>
        <w:rPr>
          <w:rFonts w:ascii="Times New Roman" w:eastAsia="仿宋_GB2312" w:hAnsi="仿宋_GB2312" w:cs="仿宋_GB2312" w:hint="eastAsia"/>
          <w:color w:val="000000"/>
          <w:kern w:val="0"/>
          <w:sz w:val="32"/>
          <w:szCs w:val="32"/>
          <w:lang w:bidi="ar"/>
        </w:rPr>
        <w:t>购买特定房源（该特定房源由征收实施单位和征收出资单位共同提出，报房屋征收部门核定），</w:t>
      </w:r>
      <w:proofErr w:type="gramStart"/>
      <w:r>
        <w:rPr>
          <w:rFonts w:ascii="Times New Roman" w:eastAsia="仿宋_GB2312" w:hAnsi="仿宋_GB2312" w:cs="仿宋_GB2312" w:hint="eastAsia"/>
          <w:color w:val="000000"/>
          <w:kern w:val="0"/>
          <w:sz w:val="32"/>
          <w:szCs w:val="32"/>
          <w:lang w:bidi="ar"/>
        </w:rPr>
        <w:t>通用房票可用</w:t>
      </w:r>
      <w:proofErr w:type="gramEnd"/>
      <w:r>
        <w:rPr>
          <w:rFonts w:ascii="Times New Roman" w:eastAsia="仿宋_GB2312" w:hAnsi="仿宋_GB2312" w:cs="仿宋_GB2312" w:hint="eastAsia"/>
          <w:color w:val="000000"/>
          <w:kern w:val="0"/>
          <w:sz w:val="32"/>
          <w:szCs w:val="32"/>
          <w:lang w:bidi="ar"/>
        </w:rPr>
        <w:t>于购买我县范围内已取得预售、现</w:t>
      </w:r>
      <w:proofErr w:type="gramStart"/>
      <w:r>
        <w:rPr>
          <w:rFonts w:ascii="Times New Roman" w:eastAsia="仿宋_GB2312" w:hAnsi="仿宋_GB2312" w:cs="仿宋_GB2312" w:hint="eastAsia"/>
          <w:color w:val="000000"/>
          <w:kern w:val="0"/>
          <w:sz w:val="32"/>
          <w:szCs w:val="32"/>
          <w:lang w:bidi="ar"/>
        </w:rPr>
        <w:t>售手续</w:t>
      </w:r>
      <w:proofErr w:type="gramEnd"/>
      <w:r>
        <w:rPr>
          <w:rFonts w:ascii="Times New Roman" w:eastAsia="仿宋_GB2312" w:hAnsi="仿宋_GB2312" w:cs="仿宋_GB2312" w:hint="eastAsia"/>
          <w:color w:val="000000"/>
          <w:kern w:val="0"/>
          <w:sz w:val="32"/>
          <w:szCs w:val="32"/>
          <w:lang w:bidi="ar"/>
        </w:rPr>
        <w:t>的商品房。</w:t>
      </w:r>
    </w:p>
    <w:p w:rsidR="0059121B" w:rsidRDefault="0059121B" w:rsidP="0059121B">
      <w:pPr>
        <w:widowControl/>
        <w:spacing w:line="560" w:lineRule="exact"/>
        <w:ind w:firstLineChars="200" w:firstLine="640"/>
        <w:rPr>
          <w:rFonts w:ascii="Times New Roman" w:eastAsia="仿宋_GB2312" w:hAnsi="Times New Roman"/>
          <w:color w:val="000000"/>
          <w:kern w:val="0"/>
          <w:sz w:val="32"/>
          <w:szCs w:val="32"/>
        </w:rPr>
      </w:pPr>
      <w:r>
        <w:rPr>
          <w:rFonts w:ascii="黑体" w:eastAsia="黑体" w:hAnsi="黑体" w:cs="仿宋_GB2312" w:hint="eastAsia"/>
          <w:color w:val="000000"/>
          <w:kern w:val="0"/>
          <w:sz w:val="32"/>
          <w:szCs w:val="32"/>
          <w:lang w:bidi="ar"/>
        </w:rPr>
        <w:t>第八条</w:t>
      </w:r>
      <w:r>
        <w:rPr>
          <w:rFonts w:ascii="Times New Roman" w:eastAsia="仿宋_GB2312" w:hAnsi="Times New Roman"/>
          <w:color w:val="000000"/>
          <w:kern w:val="0"/>
          <w:sz w:val="32"/>
          <w:szCs w:val="32"/>
          <w:lang w:bidi="ar"/>
        </w:rPr>
        <w:t xml:space="preserve">  </w:t>
      </w:r>
      <w:proofErr w:type="gramStart"/>
      <w:r>
        <w:rPr>
          <w:rFonts w:ascii="Times New Roman" w:eastAsia="仿宋_GB2312" w:hAnsi="仿宋_GB2312" w:cs="仿宋_GB2312" w:hint="eastAsia"/>
          <w:color w:val="000000"/>
          <w:kern w:val="0"/>
          <w:sz w:val="32"/>
          <w:szCs w:val="32"/>
          <w:lang w:bidi="ar"/>
        </w:rPr>
        <w:t>选择房票安置</w:t>
      </w:r>
      <w:proofErr w:type="gramEnd"/>
      <w:r>
        <w:rPr>
          <w:rFonts w:ascii="Times New Roman" w:eastAsia="仿宋_GB2312" w:hAnsi="仿宋_GB2312" w:cs="仿宋_GB2312" w:hint="eastAsia"/>
          <w:color w:val="000000"/>
          <w:kern w:val="0"/>
          <w:sz w:val="32"/>
          <w:szCs w:val="32"/>
          <w:lang w:bidi="ar"/>
        </w:rPr>
        <w:t>的，在房票面值的基础上，给予房票面值</w:t>
      </w:r>
      <w:r>
        <w:rPr>
          <w:rFonts w:ascii="Times New Roman" w:eastAsia="仿宋_GB2312" w:hAnsi="仿宋_GB2312"/>
          <w:color w:val="000000"/>
          <w:kern w:val="0"/>
          <w:sz w:val="32"/>
          <w:szCs w:val="32"/>
          <w:lang w:bidi="ar"/>
        </w:rPr>
        <w:t>5%</w:t>
      </w:r>
      <w:r>
        <w:rPr>
          <w:rFonts w:ascii="Times New Roman" w:eastAsia="仿宋_GB2312" w:hAnsi="仿宋_GB2312" w:cs="仿宋_GB2312" w:hint="eastAsia"/>
          <w:color w:val="000000"/>
          <w:kern w:val="0"/>
          <w:sz w:val="32"/>
          <w:szCs w:val="32"/>
          <w:lang w:bidi="ar"/>
        </w:rPr>
        <w:t>－</w:t>
      </w:r>
      <w:r>
        <w:rPr>
          <w:rFonts w:ascii="Times New Roman" w:eastAsia="仿宋_GB2312" w:hAnsi="仿宋_GB2312"/>
          <w:color w:val="000000"/>
          <w:kern w:val="0"/>
          <w:sz w:val="32"/>
          <w:szCs w:val="32"/>
          <w:lang w:bidi="ar"/>
        </w:rPr>
        <w:t>10%</w:t>
      </w:r>
      <w:r>
        <w:rPr>
          <w:rFonts w:ascii="Times New Roman" w:eastAsia="仿宋_GB2312" w:hAnsi="仿宋_GB2312" w:cs="仿宋_GB2312" w:hint="eastAsia"/>
          <w:color w:val="000000"/>
          <w:kern w:val="0"/>
          <w:sz w:val="32"/>
          <w:szCs w:val="32"/>
          <w:lang w:bidi="ar"/>
        </w:rPr>
        <w:t>的补贴。</w:t>
      </w:r>
    </w:p>
    <w:p w:rsidR="0059121B" w:rsidRDefault="0059121B" w:rsidP="0059121B">
      <w:pPr>
        <w:widowControl/>
        <w:spacing w:line="560" w:lineRule="exact"/>
        <w:ind w:firstLineChars="200" w:firstLine="640"/>
        <w:rPr>
          <w:rFonts w:ascii="Times New Roman" w:eastAsia="仿宋_GB2312" w:hAnsi="Times New Roman"/>
          <w:kern w:val="0"/>
          <w:sz w:val="32"/>
          <w:szCs w:val="32"/>
        </w:rPr>
      </w:pPr>
      <w:proofErr w:type="gramStart"/>
      <w:r>
        <w:rPr>
          <w:rFonts w:ascii="Times New Roman" w:eastAsia="仿宋_GB2312" w:hAnsi="仿宋_GB2312" w:cs="仿宋_GB2312" w:hint="eastAsia"/>
          <w:color w:val="000000"/>
          <w:kern w:val="0"/>
          <w:sz w:val="32"/>
          <w:szCs w:val="32"/>
          <w:lang w:bidi="ar"/>
        </w:rPr>
        <w:t>对房票安置</w:t>
      </w:r>
      <w:proofErr w:type="gramEnd"/>
      <w:r>
        <w:rPr>
          <w:rFonts w:ascii="Times New Roman" w:eastAsia="仿宋_GB2312" w:hAnsi="仿宋_GB2312" w:cs="仿宋_GB2312" w:hint="eastAsia"/>
          <w:color w:val="000000"/>
          <w:kern w:val="0"/>
          <w:sz w:val="32"/>
          <w:szCs w:val="32"/>
          <w:lang w:bidi="ar"/>
        </w:rPr>
        <w:t>给</w:t>
      </w:r>
      <w:proofErr w:type="gramStart"/>
      <w:r>
        <w:rPr>
          <w:rFonts w:ascii="Times New Roman" w:eastAsia="仿宋_GB2312" w:hAnsi="仿宋_GB2312" w:cs="仿宋_GB2312" w:hint="eastAsia"/>
          <w:color w:val="000000"/>
          <w:kern w:val="0"/>
          <w:sz w:val="32"/>
          <w:szCs w:val="32"/>
          <w:lang w:bidi="ar"/>
        </w:rPr>
        <w:t>予购</w:t>
      </w:r>
      <w:proofErr w:type="gramEnd"/>
      <w:r>
        <w:rPr>
          <w:rFonts w:ascii="Times New Roman" w:eastAsia="仿宋_GB2312" w:hAnsi="仿宋_GB2312" w:cs="仿宋_GB2312" w:hint="eastAsia"/>
          <w:color w:val="000000"/>
          <w:kern w:val="0"/>
          <w:sz w:val="32"/>
          <w:szCs w:val="32"/>
          <w:lang w:bidi="ar"/>
        </w:rPr>
        <w:t>房期限奖励，</w:t>
      </w:r>
      <w:proofErr w:type="gramStart"/>
      <w:r>
        <w:rPr>
          <w:rFonts w:ascii="Times New Roman" w:eastAsia="仿宋_GB2312" w:hAnsi="仿宋_GB2312" w:cs="仿宋_GB2312" w:hint="eastAsia"/>
          <w:color w:val="000000"/>
          <w:kern w:val="0"/>
          <w:sz w:val="32"/>
          <w:szCs w:val="32"/>
          <w:lang w:bidi="ar"/>
        </w:rPr>
        <w:t>房票出具</w:t>
      </w:r>
      <w:proofErr w:type="gramEnd"/>
      <w:r>
        <w:rPr>
          <w:rFonts w:ascii="Times New Roman" w:eastAsia="仿宋_GB2312" w:hAnsi="仿宋_GB2312" w:cs="仿宋_GB2312" w:hint="eastAsia"/>
          <w:color w:val="000000"/>
          <w:kern w:val="0"/>
          <w:sz w:val="32"/>
          <w:szCs w:val="32"/>
          <w:lang w:bidi="ar"/>
        </w:rPr>
        <w:t>一年内购房的，给予房票面值</w:t>
      </w:r>
      <w:r>
        <w:rPr>
          <w:rFonts w:ascii="Times New Roman" w:eastAsia="仿宋_GB2312" w:hAnsi="仿宋_GB2312"/>
          <w:color w:val="000000"/>
          <w:kern w:val="0"/>
          <w:sz w:val="32"/>
          <w:szCs w:val="32"/>
          <w:lang w:bidi="ar"/>
        </w:rPr>
        <w:t>5%</w:t>
      </w:r>
      <w:r>
        <w:rPr>
          <w:rFonts w:ascii="Times New Roman" w:eastAsia="仿宋_GB2312" w:hAnsi="仿宋_GB2312" w:cs="仿宋_GB2312" w:hint="eastAsia"/>
          <w:color w:val="000000"/>
          <w:kern w:val="0"/>
          <w:sz w:val="32"/>
          <w:szCs w:val="32"/>
          <w:lang w:bidi="ar"/>
        </w:rPr>
        <w:t>－</w:t>
      </w:r>
      <w:r>
        <w:rPr>
          <w:rFonts w:ascii="Times New Roman" w:eastAsia="仿宋_GB2312" w:hAnsi="仿宋_GB2312"/>
          <w:color w:val="000000"/>
          <w:kern w:val="0"/>
          <w:sz w:val="32"/>
          <w:szCs w:val="32"/>
          <w:lang w:bidi="ar"/>
        </w:rPr>
        <w:t>10%</w:t>
      </w:r>
      <w:r>
        <w:rPr>
          <w:rFonts w:ascii="Times New Roman" w:eastAsia="仿宋_GB2312" w:hAnsi="仿宋_GB2312" w:cs="仿宋_GB2312" w:hint="eastAsia"/>
          <w:color w:val="000000"/>
          <w:kern w:val="0"/>
          <w:sz w:val="32"/>
          <w:szCs w:val="32"/>
          <w:lang w:bidi="ar"/>
        </w:rPr>
        <w:t>的奖励；</w:t>
      </w:r>
      <w:r>
        <w:rPr>
          <w:rFonts w:ascii="Times New Roman" w:eastAsia="仿宋_GB2312" w:hAnsi="仿宋_GB2312" w:cs="仿宋_GB2312" w:hint="eastAsia"/>
          <w:kern w:val="0"/>
          <w:sz w:val="32"/>
          <w:szCs w:val="32"/>
          <w:lang w:bidi="ar"/>
        </w:rPr>
        <w:t>超过一年的不再享受该奖励。</w:t>
      </w:r>
    </w:p>
    <w:p w:rsidR="0059121B" w:rsidRDefault="0059121B" w:rsidP="0059121B">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仿宋_GB2312" w:cs="仿宋_GB2312" w:hint="eastAsia"/>
          <w:kern w:val="0"/>
          <w:sz w:val="32"/>
          <w:szCs w:val="32"/>
          <w:lang w:bidi="ar"/>
        </w:rPr>
        <w:t>对购买特定房源的专用</w:t>
      </w:r>
      <w:proofErr w:type="gramStart"/>
      <w:r>
        <w:rPr>
          <w:rFonts w:ascii="Times New Roman" w:eastAsia="仿宋_GB2312" w:hAnsi="仿宋_GB2312" w:cs="仿宋_GB2312" w:hint="eastAsia"/>
          <w:kern w:val="0"/>
          <w:sz w:val="32"/>
          <w:szCs w:val="32"/>
          <w:lang w:bidi="ar"/>
        </w:rPr>
        <w:t>房票除</w:t>
      </w:r>
      <w:proofErr w:type="gramEnd"/>
      <w:r>
        <w:rPr>
          <w:rFonts w:ascii="Times New Roman" w:eastAsia="仿宋_GB2312" w:hAnsi="仿宋_GB2312" w:cs="仿宋_GB2312" w:hint="eastAsia"/>
          <w:kern w:val="0"/>
          <w:sz w:val="32"/>
          <w:szCs w:val="32"/>
          <w:lang w:bidi="ar"/>
        </w:rPr>
        <w:t>享受上述奖励和补贴以外，再给予专项补贴，补贴额度为房票面值的</w:t>
      </w:r>
      <w:r>
        <w:rPr>
          <w:rFonts w:ascii="Times New Roman" w:eastAsia="仿宋_GB2312" w:hAnsi="仿宋_GB2312"/>
          <w:kern w:val="0"/>
          <w:sz w:val="32"/>
          <w:szCs w:val="32"/>
          <w:lang w:bidi="ar"/>
        </w:rPr>
        <w:t>5%</w:t>
      </w:r>
      <w:r>
        <w:rPr>
          <w:rFonts w:ascii="Times New Roman" w:eastAsia="仿宋_GB2312" w:hAnsi="仿宋_GB2312" w:cs="仿宋_GB2312" w:hint="eastAsia"/>
          <w:kern w:val="0"/>
          <w:sz w:val="32"/>
          <w:szCs w:val="32"/>
          <w:lang w:bidi="ar"/>
        </w:rPr>
        <w:t>－</w:t>
      </w:r>
      <w:r>
        <w:rPr>
          <w:rFonts w:ascii="Times New Roman" w:eastAsia="仿宋_GB2312" w:hAnsi="仿宋_GB2312"/>
          <w:kern w:val="0"/>
          <w:sz w:val="32"/>
          <w:szCs w:val="32"/>
          <w:lang w:bidi="ar"/>
        </w:rPr>
        <w:t>20%</w:t>
      </w:r>
      <w:r>
        <w:rPr>
          <w:rFonts w:ascii="Times New Roman" w:eastAsia="仿宋_GB2312" w:hAnsi="仿宋_GB2312" w:cs="仿宋_GB2312" w:hint="eastAsia"/>
          <w:kern w:val="0"/>
          <w:sz w:val="32"/>
          <w:szCs w:val="32"/>
          <w:lang w:bidi="ar"/>
        </w:rPr>
        <w:t>。</w:t>
      </w:r>
      <w:r>
        <w:rPr>
          <w:rFonts w:ascii="Times New Roman" w:eastAsia="仿宋_GB2312" w:hAnsi="Times New Roman"/>
          <w:kern w:val="0"/>
          <w:sz w:val="32"/>
          <w:szCs w:val="32"/>
          <w:lang w:bidi="ar"/>
        </w:rPr>
        <w:t xml:space="preserve"> </w:t>
      </w:r>
    </w:p>
    <w:p w:rsidR="0059121B" w:rsidRDefault="0059121B" w:rsidP="0059121B">
      <w:pPr>
        <w:widowControl/>
        <w:spacing w:line="560" w:lineRule="exact"/>
        <w:ind w:firstLineChars="200" w:firstLine="640"/>
        <w:rPr>
          <w:rFonts w:ascii="Times New Roman" w:eastAsia="仿宋_GB2312" w:hAnsi="Times New Roman"/>
          <w:kern w:val="0"/>
          <w:sz w:val="32"/>
          <w:szCs w:val="32"/>
        </w:rPr>
      </w:pPr>
      <w:proofErr w:type="gramStart"/>
      <w:r>
        <w:rPr>
          <w:rFonts w:ascii="Times New Roman" w:eastAsia="仿宋_GB2312" w:hAnsi="仿宋_GB2312" w:cs="仿宋_GB2312" w:hint="eastAsia"/>
          <w:kern w:val="0"/>
          <w:sz w:val="32"/>
          <w:szCs w:val="32"/>
          <w:lang w:bidi="ar"/>
        </w:rPr>
        <w:t>选择房票安置</w:t>
      </w:r>
      <w:proofErr w:type="gramEnd"/>
      <w:r>
        <w:rPr>
          <w:rFonts w:ascii="Times New Roman" w:eastAsia="仿宋_GB2312" w:hAnsi="仿宋_GB2312" w:cs="仿宋_GB2312" w:hint="eastAsia"/>
          <w:kern w:val="0"/>
          <w:sz w:val="32"/>
          <w:szCs w:val="32"/>
          <w:lang w:bidi="ar"/>
        </w:rPr>
        <w:t>的，另行给予车位购买补贴，每个车位补贴标准为</w:t>
      </w:r>
      <w:r>
        <w:rPr>
          <w:rFonts w:ascii="Times New Roman" w:eastAsia="仿宋_GB2312" w:hAnsi="Times New Roman"/>
          <w:kern w:val="0"/>
          <w:sz w:val="32"/>
          <w:szCs w:val="32"/>
          <w:lang w:bidi="ar"/>
        </w:rPr>
        <w:t>5</w:t>
      </w:r>
      <w:r>
        <w:rPr>
          <w:rFonts w:ascii="Times New Roman" w:eastAsia="仿宋_GB2312" w:hAnsi="仿宋_GB2312" w:cs="仿宋_GB2312" w:hint="eastAsia"/>
          <w:kern w:val="0"/>
          <w:sz w:val="32"/>
          <w:szCs w:val="32"/>
          <w:lang w:bidi="ar"/>
        </w:rPr>
        <w:t>万，每套房仅限补贴一个车位。</w:t>
      </w:r>
    </w:p>
    <w:p w:rsidR="0059121B" w:rsidRDefault="0059121B" w:rsidP="0059121B">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仿宋_GB2312" w:cs="仿宋_GB2312" w:hint="eastAsia"/>
          <w:kern w:val="0"/>
          <w:sz w:val="32"/>
          <w:szCs w:val="32"/>
          <w:lang w:bidi="ar"/>
        </w:rPr>
        <w:t>上述补贴幅度，由各</w:t>
      </w:r>
      <w:proofErr w:type="gramStart"/>
      <w:r>
        <w:rPr>
          <w:rFonts w:ascii="Times New Roman" w:eastAsia="仿宋_GB2312" w:hAnsi="仿宋_GB2312" w:cs="仿宋_GB2312" w:hint="eastAsia"/>
          <w:kern w:val="0"/>
          <w:sz w:val="32"/>
          <w:szCs w:val="32"/>
          <w:lang w:bidi="ar"/>
        </w:rPr>
        <w:t>区块征收</w:t>
      </w:r>
      <w:proofErr w:type="gramEnd"/>
      <w:r>
        <w:rPr>
          <w:rFonts w:ascii="Times New Roman" w:eastAsia="仿宋_GB2312" w:hAnsi="仿宋_GB2312" w:cs="仿宋_GB2312" w:hint="eastAsia"/>
          <w:kern w:val="0"/>
          <w:sz w:val="32"/>
          <w:szCs w:val="32"/>
          <w:lang w:bidi="ar"/>
        </w:rPr>
        <w:t>补偿方案确定具体额度。</w:t>
      </w:r>
    </w:p>
    <w:p w:rsidR="0059121B" w:rsidRDefault="0059121B" w:rsidP="0059121B">
      <w:pPr>
        <w:widowControl/>
        <w:spacing w:line="560" w:lineRule="exact"/>
        <w:ind w:firstLineChars="200" w:firstLine="640"/>
        <w:rPr>
          <w:rFonts w:ascii="Times New Roman" w:hAnsi="Times New Roman"/>
          <w:sz w:val="32"/>
          <w:szCs w:val="32"/>
        </w:rPr>
      </w:pPr>
      <w:r>
        <w:rPr>
          <w:rFonts w:ascii="Times New Roman" w:eastAsia="仿宋_GB2312" w:hAnsi="仿宋_GB2312" w:cs="仿宋_GB2312" w:hint="eastAsia"/>
          <w:kern w:val="0"/>
          <w:sz w:val="32"/>
          <w:szCs w:val="32"/>
          <w:lang w:bidi="ar"/>
        </w:rPr>
        <w:t>商业、办公用房被征收人只能使用通用房票。商业、办公用房被征收的，其</w:t>
      </w:r>
      <w:proofErr w:type="gramStart"/>
      <w:r>
        <w:rPr>
          <w:rFonts w:ascii="Times New Roman" w:eastAsia="仿宋_GB2312" w:hAnsi="仿宋_GB2312" w:cs="仿宋_GB2312" w:hint="eastAsia"/>
          <w:kern w:val="0"/>
          <w:sz w:val="32"/>
          <w:szCs w:val="32"/>
          <w:lang w:bidi="ar"/>
        </w:rPr>
        <w:t>通用房票补贴</w:t>
      </w:r>
      <w:proofErr w:type="gramEnd"/>
      <w:r>
        <w:rPr>
          <w:rFonts w:ascii="Times New Roman" w:eastAsia="仿宋_GB2312" w:hAnsi="仿宋_GB2312" w:cs="仿宋_GB2312" w:hint="eastAsia"/>
          <w:kern w:val="0"/>
          <w:sz w:val="32"/>
          <w:szCs w:val="32"/>
          <w:lang w:bidi="ar"/>
        </w:rPr>
        <w:t>额度由各区块在本方案确定的类别和幅度内另行确定，可与住宅的</w:t>
      </w:r>
      <w:proofErr w:type="gramStart"/>
      <w:r>
        <w:rPr>
          <w:rFonts w:ascii="Times New Roman" w:eastAsia="仿宋_GB2312" w:hAnsi="仿宋_GB2312" w:cs="仿宋_GB2312" w:hint="eastAsia"/>
          <w:kern w:val="0"/>
          <w:sz w:val="32"/>
          <w:szCs w:val="32"/>
          <w:lang w:bidi="ar"/>
        </w:rPr>
        <w:t>通用房票补贴</w:t>
      </w:r>
      <w:proofErr w:type="gramEnd"/>
      <w:r>
        <w:rPr>
          <w:rFonts w:ascii="Times New Roman" w:eastAsia="仿宋_GB2312" w:hAnsi="仿宋_GB2312" w:cs="仿宋_GB2312" w:hint="eastAsia"/>
          <w:kern w:val="0"/>
          <w:sz w:val="32"/>
          <w:szCs w:val="32"/>
          <w:lang w:bidi="ar"/>
        </w:rPr>
        <w:t>额度有不同。</w:t>
      </w:r>
    </w:p>
    <w:p w:rsidR="0059121B" w:rsidRDefault="0059121B" w:rsidP="0059121B">
      <w:pPr>
        <w:widowControl/>
        <w:spacing w:line="560" w:lineRule="exact"/>
        <w:ind w:firstLineChars="200" w:firstLine="640"/>
        <w:rPr>
          <w:rFonts w:ascii="Times New Roman" w:eastAsia="仿宋_GB2312" w:hAnsi="Times New Roman"/>
          <w:kern w:val="0"/>
          <w:sz w:val="32"/>
          <w:szCs w:val="32"/>
        </w:rPr>
      </w:pPr>
      <w:r>
        <w:rPr>
          <w:rFonts w:ascii="黑体" w:eastAsia="黑体" w:hAnsi="黑体" w:cs="仿宋_GB2312" w:hint="eastAsia"/>
          <w:color w:val="000000"/>
          <w:kern w:val="0"/>
          <w:sz w:val="32"/>
          <w:szCs w:val="32"/>
          <w:lang w:bidi="ar"/>
        </w:rPr>
        <w:lastRenderedPageBreak/>
        <w:t>第九条</w:t>
      </w:r>
      <w:r>
        <w:rPr>
          <w:rFonts w:ascii="Times New Roman" w:eastAsia="仿宋_GB2312" w:hAnsi="Times New Roman"/>
          <w:color w:val="000000"/>
          <w:kern w:val="0"/>
          <w:sz w:val="32"/>
          <w:szCs w:val="32"/>
          <w:lang w:bidi="ar"/>
        </w:rPr>
        <w:t xml:space="preserve">  </w:t>
      </w:r>
      <w:r>
        <w:rPr>
          <w:rFonts w:ascii="Times New Roman" w:eastAsia="仿宋_GB2312" w:hAnsi="仿宋_GB2312" w:cs="仿宋_GB2312" w:hint="eastAsia"/>
          <w:color w:val="000000"/>
          <w:kern w:val="0"/>
          <w:sz w:val="32"/>
          <w:szCs w:val="32"/>
          <w:lang w:bidi="ar"/>
        </w:rPr>
        <w:t>被征收人</w:t>
      </w:r>
      <w:proofErr w:type="gramStart"/>
      <w:r>
        <w:rPr>
          <w:rFonts w:ascii="Times New Roman" w:eastAsia="仿宋_GB2312" w:hAnsi="仿宋_GB2312" w:cs="仿宋_GB2312" w:hint="eastAsia"/>
          <w:color w:val="000000"/>
          <w:kern w:val="0"/>
          <w:sz w:val="32"/>
          <w:szCs w:val="32"/>
          <w:lang w:bidi="ar"/>
        </w:rPr>
        <w:t>选定房票安置</w:t>
      </w:r>
      <w:proofErr w:type="gramEnd"/>
      <w:r>
        <w:rPr>
          <w:rFonts w:ascii="Times New Roman" w:eastAsia="仿宋_GB2312" w:hAnsi="仿宋_GB2312" w:cs="仿宋_GB2312" w:hint="eastAsia"/>
          <w:color w:val="000000"/>
          <w:kern w:val="0"/>
          <w:sz w:val="32"/>
          <w:szCs w:val="32"/>
          <w:lang w:bidi="ar"/>
        </w:rPr>
        <w:t>方式并签订补偿协议且按协议搬迁腾空移交房屋后，房屋征收实施单位凭房屋征收补偿协议、身份</w:t>
      </w:r>
      <w:r>
        <w:rPr>
          <w:rFonts w:ascii="Times New Roman" w:eastAsia="仿宋_GB2312" w:hAnsi="仿宋_GB2312" w:cs="仿宋_GB2312" w:hint="eastAsia"/>
          <w:kern w:val="0"/>
          <w:sz w:val="32"/>
          <w:szCs w:val="32"/>
          <w:lang w:bidi="ar"/>
        </w:rPr>
        <w:t>证明，可委托一家银行向被征收人出具电子或纸质房票，一份协议开具一张房票。</w:t>
      </w:r>
    </w:p>
    <w:p w:rsidR="0059121B" w:rsidRDefault="0059121B" w:rsidP="0059121B">
      <w:pPr>
        <w:widowControl/>
        <w:spacing w:line="560" w:lineRule="exact"/>
        <w:ind w:firstLineChars="200" w:firstLine="640"/>
        <w:rPr>
          <w:rFonts w:ascii="Times New Roman" w:eastAsia="仿宋_GB2312" w:hAnsi="Times New Roman"/>
          <w:kern w:val="0"/>
          <w:sz w:val="32"/>
          <w:szCs w:val="32"/>
        </w:rPr>
      </w:pPr>
      <w:proofErr w:type="gramStart"/>
      <w:r>
        <w:rPr>
          <w:rFonts w:ascii="Times New Roman" w:eastAsia="仿宋_GB2312" w:hAnsi="仿宋_GB2312" w:cs="仿宋_GB2312" w:hint="eastAsia"/>
          <w:color w:val="000000"/>
          <w:kern w:val="0"/>
          <w:sz w:val="32"/>
          <w:szCs w:val="32"/>
          <w:lang w:bidi="ar"/>
        </w:rPr>
        <w:t>房票开具</w:t>
      </w:r>
      <w:proofErr w:type="gramEnd"/>
      <w:r>
        <w:rPr>
          <w:rFonts w:ascii="Times New Roman" w:eastAsia="仿宋_GB2312" w:hAnsi="仿宋_GB2312" w:cs="仿宋_GB2312" w:hint="eastAsia"/>
          <w:color w:val="000000"/>
          <w:kern w:val="0"/>
          <w:sz w:val="32"/>
          <w:szCs w:val="32"/>
          <w:lang w:bidi="ar"/>
        </w:rPr>
        <w:t>后不可转让</w:t>
      </w:r>
      <w:r w:rsidR="003243D6">
        <w:rPr>
          <w:rFonts w:ascii="Times New Roman" w:eastAsia="仿宋_GB2312" w:hAnsi="仿宋_GB2312" w:cs="仿宋_GB2312" w:hint="eastAsia"/>
          <w:color w:val="000000"/>
          <w:kern w:val="0"/>
          <w:sz w:val="32"/>
          <w:szCs w:val="32"/>
          <w:lang w:bidi="ar"/>
        </w:rPr>
        <w:t>。</w:t>
      </w:r>
      <w:r>
        <w:rPr>
          <w:rFonts w:ascii="Times New Roman" w:eastAsia="仿宋_GB2312" w:hAnsi="仿宋_GB2312" w:cs="仿宋_GB2312" w:hint="eastAsia"/>
          <w:color w:val="000000"/>
          <w:kern w:val="0"/>
          <w:sz w:val="32"/>
          <w:szCs w:val="32"/>
          <w:lang w:bidi="ar"/>
        </w:rPr>
        <w:t>但被征收人可在开具前，</w:t>
      </w:r>
      <w:r>
        <w:rPr>
          <w:rFonts w:ascii="Times New Roman" w:eastAsia="仿宋_GB2312" w:hAnsi="仿宋_GB2312" w:cs="仿宋_GB2312" w:hint="eastAsia"/>
          <w:kern w:val="0"/>
          <w:sz w:val="32"/>
          <w:szCs w:val="32"/>
          <w:lang w:bidi="ar"/>
        </w:rPr>
        <w:t>指定其三代以内直系亲属</w:t>
      </w:r>
      <w:proofErr w:type="gramStart"/>
      <w:r>
        <w:rPr>
          <w:rFonts w:ascii="Times New Roman" w:eastAsia="仿宋_GB2312" w:hAnsi="仿宋_GB2312" w:cs="仿宋_GB2312" w:hint="eastAsia"/>
          <w:kern w:val="0"/>
          <w:sz w:val="32"/>
          <w:szCs w:val="32"/>
          <w:lang w:bidi="ar"/>
        </w:rPr>
        <w:t>为房票记载</w:t>
      </w:r>
      <w:proofErr w:type="gramEnd"/>
      <w:r>
        <w:rPr>
          <w:rFonts w:ascii="Times New Roman" w:eastAsia="仿宋_GB2312" w:hAnsi="仿宋_GB2312" w:cs="仿宋_GB2312" w:hint="eastAsia"/>
          <w:kern w:val="0"/>
          <w:sz w:val="32"/>
          <w:szCs w:val="32"/>
          <w:lang w:bidi="ar"/>
        </w:rPr>
        <w:t>人的，需</w:t>
      </w:r>
      <w:proofErr w:type="gramStart"/>
      <w:r>
        <w:rPr>
          <w:rFonts w:ascii="Times New Roman" w:eastAsia="仿宋_GB2312" w:hAnsi="仿宋_GB2312" w:cs="仿宋_GB2312" w:hint="eastAsia"/>
          <w:kern w:val="0"/>
          <w:sz w:val="32"/>
          <w:szCs w:val="32"/>
          <w:lang w:bidi="ar"/>
        </w:rPr>
        <w:t>凭相关</w:t>
      </w:r>
      <w:proofErr w:type="gramEnd"/>
      <w:r>
        <w:rPr>
          <w:rFonts w:ascii="Times New Roman" w:eastAsia="仿宋_GB2312" w:hAnsi="仿宋_GB2312" w:cs="仿宋_GB2312" w:hint="eastAsia"/>
          <w:kern w:val="0"/>
          <w:sz w:val="32"/>
          <w:szCs w:val="32"/>
          <w:lang w:bidi="ar"/>
        </w:rPr>
        <w:t>凭证依据，在办理公证手续后，</w:t>
      </w:r>
      <w:proofErr w:type="gramStart"/>
      <w:r>
        <w:rPr>
          <w:rFonts w:ascii="Times New Roman" w:eastAsia="仿宋_GB2312" w:hAnsi="仿宋_GB2312" w:cs="仿宋_GB2312" w:hint="eastAsia"/>
          <w:kern w:val="0"/>
          <w:sz w:val="32"/>
          <w:szCs w:val="32"/>
          <w:lang w:bidi="ar"/>
        </w:rPr>
        <w:t>指定房票记载</w:t>
      </w:r>
      <w:proofErr w:type="gramEnd"/>
      <w:r>
        <w:rPr>
          <w:rFonts w:ascii="Times New Roman" w:eastAsia="仿宋_GB2312" w:hAnsi="仿宋_GB2312" w:cs="仿宋_GB2312" w:hint="eastAsia"/>
          <w:kern w:val="0"/>
          <w:sz w:val="32"/>
          <w:szCs w:val="32"/>
          <w:lang w:bidi="ar"/>
        </w:rPr>
        <w:t>人。</w:t>
      </w:r>
    </w:p>
    <w:p w:rsidR="0059121B" w:rsidRDefault="0059121B" w:rsidP="0059121B">
      <w:pPr>
        <w:widowControl/>
        <w:spacing w:line="560" w:lineRule="exact"/>
        <w:ind w:firstLineChars="200" w:firstLine="640"/>
        <w:rPr>
          <w:rFonts w:ascii="Times New Roman" w:eastAsia="仿宋_GB2312" w:hAnsi="Times New Roman"/>
          <w:kern w:val="0"/>
          <w:sz w:val="32"/>
          <w:szCs w:val="32"/>
        </w:rPr>
      </w:pPr>
      <w:r>
        <w:rPr>
          <w:rFonts w:ascii="黑体" w:eastAsia="黑体" w:hAnsi="黑体" w:cs="仿宋_GB2312" w:hint="eastAsia"/>
          <w:color w:val="000000"/>
          <w:kern w:val="0"/>
          <w:sz w:val="32"/>
          <w:szCs w:val="32"/>
          <w:lang w:bidi="ar"/>
        </w:rPr>
        <w:t>第十条</w:t>
      </w:r>
      <w:r>
        <w:rPr>
          <w:rFonts w:ascii="Times New Roman" w:eastAsia="仿宋_GB2312" w:hAnsi="Times New Roman"/>
          <w:color w:val="000000"/>
          <w:kern w:val="0"/>
          <w:sz w:val="32"/>
          <w:szCs w:val="32"/>
          <w:lang w:bidi="ar"/>
        </w:rPr>
        <w:t xml:space="preserve">  </w:t>
      </w:r>
      <w:proofErr w:type="gramStart"/>
      <w:r>
        <w:rPr>
          <w:rFonts w:ascii="Times New Roman" w:eastAsia="仿宋_GB2312" w:hAnsi="仿宋_GB2312" w:cs="仿宋_GB2312" w:hint="eastAsia"/>
          <w:color w:val="000000"/>
          <w:kern w:val="0"/>
          <w:sz w:val="32"/>
          <w:szCs w:val="32"/>
          <w:lang w:bidi="ar"/>
        </w:rPr>
        <w:t>房票记载</w:t>
      </w:r>
      <w:proofErr w:type="gramEnd"/>
      <w:r>
        <w:rPr>
          <w:rFonts w:ascii="Times New Roman" w:eastAsia="仿宋_GB2312" w:hAnsi="仿宋_GB2312" w:cs="仿宋_GB2312" w:hint="eastAsia"/>
          <w:color w:val="000000"/>
          <w:kern w:val="0"/>
          <w:sz w:val="32"/>
          <w:szCs w:val="32"/>
          <w:lang w:bidi="ar"/>
        </w:rPr>
        <w:t>人</w:t>
      </w:r>
      <w:proofErr w:type="gramStart"/>
      <w:r>
        <w:rPr>
          <w:rFonts w:ascii="Times New Roman" w:eastAsia="仿宋_GB2312" w:hAnsi="仿宋_GB2312" w:cs="仿宋_GB2312" w:hint="eastAsia"/>
          <w:color w:val="000000"/>
          <w:kern w:val="0"/>
          <w:sz w:val="32"/>
          <w:szCs w:val="32"/>
          <w:lang w:bidi="ar"/>
        </w:rPr>
        <w:t>凭房票购买</w:t>
      </w:r>
      <w:proofErr w:type="gramEnd"/>
      <w:r>
        <w:rPr>
          <w:rFonts w:ascii="Times New Roman" w:eastAsia="仿宋_GB2312" w:hAnsi="仿宋_GB2312" w:cs="仿宋_GB2312" w:hint="eastAsia"/>
          <w:color w:val="000000"/>
          <w:kern w:val="0"/>
          <w:sz w:val="32"/>
          <w:szCs w:val="32"/>
          <w:lang w:bidi="ar"/>
        </w:rPr>
        <w:t>商品房，可购买一套或多套。购</w:t>
      </w:r>
      <w:r w:rsidR="003243D6">
        <w:rPr>
          <w:rFonts w:ascii="Times New Roman" w:eastAsia="仿宋_GB2312" w:hAnsi="仿宋_GB2312" w:cs="仿宋_GB2312" w:hint="eastAsia"/>
          <w:color w:val="000000"/>
          <w:kern w:val="0"/>
          <w:sz w:val="32"/>
          <w:szCs w:val="32"/>
          <w:lang w:bidi="ar"/>
        </w:rPr>
        <w:t>买</w:t>
      </w:r>
      <w:r>
        <w:rPr>
          <w:rFonts w:ascii="Times New Roman" w:eastAsia="仿宋_GB2312" w:hAnsi="仿宋_GB2312" w:cs="仿宋_GB2312" w:hint="eastAsia"/>
          <w:color w:val="000000"/>
          <w:kern w:val="0"/>
          <w:sz w:val="32"/>
          <w:szCs w:val="32"/>
          <w:lang w:bidi="ar"/>
        </w:rPr>
        <w:t>商品房价值超过房票面值及相应的奖励补贴的，超出部分</w:t>
      </w:r>
      <w:proofErr w:type="gramStart"/>
      <w:r>
        <w:rPr>
          <w:rFonts w:ascii="Times New Roman" w:eastAsia="仿宋_GB2312" w:hAnsi="仿宋_GB2312" w:cs="仿宋_GB2312" w:hint="eastAsia"/>
          <w:color w:val="000000"/>
          <w:kern w:val="0"/>
          <w:sz w:val="32"/>
          <w:szCs w:val="32"/>
          <w:lang w:bidi="ar"/>
        </w:rPr>
        <w:t>由房票记载</w:t>
      </w:r>
      <w:proofErr w:type="gramEnd"/>
      <w:r>
        <w:rPr>
          <w:rFonts w:ascii="Times New Roman" w:eastAsia="仿宋_GB2312" w:hAnsi="仿宋_GB2312" w:cs="仿宋_GB2312" w:hint="eastAsia"/>
          <w:color w:val="000000"/>
          <w:kern w:val="0"/>
          <w:sz w:val="32"/>
          <w:szCs w:val="32"/>
          <w:lang w:bidi="ar"/>
        </w:rPr>
        <w:t>人自行承担，可按金融机构规定办理按揭。购买商品房价值未超过房票面值及相应的奖励补贴的，兑付与购房合同约定购房款匹配的房票面值及对</w:t>
      </w:r>
      <w:r>
        <w:rPr>
          <w:rFonts w:ascii="Times New Roman" w:eastAsia="仿宋_GB2312" w:hAnsi="仿宋_GB2312" w:cs="仿宋_GB2312" w:hint="eastAsia"/>
          <w:kern w:val="0"/>
          <w:sz w:val="32"/>
          <w:szCs w:val="32"/>
          <w:lang w:bidi="ar"/>
        </w:rPr>
        <w:t>应的奖励补贴，重新开具剩余面值部分的房票。</w:t>
      </w:r>
    </w:p>
    <w:p w:rsidR="0059121B" w:rsidRDefault="0059121B" w:rsidP="0059121B">
      <w:pPr>
        <w:widowControl/>
        <w:spacing w:line="560" w:lineRule="exact"/>
        <w:ind w:firstLineChars="200" w:firstLine="640"/>
        <w:rPr>
          <w:rFonts w:ascii="Times New Roman" w:eastAsia="仿宋_GB2312" w:hAnsi="Times New Roman"/>
          <w:color w:val="000000"/>
          <w:kern w:val="0"/>
          <w:sz w:val="32"/>
          <w:szCs w:val="32"/>
        </w:rPr>
      </w:pPr>
      <w:r>
        <w:rPr>
          <w:rFonts w:ascii="黑体" w:eastAsia="黑体" w:hAnsi="黑体" w:cs="仿宋_GB2312" w:hint="eastAsia"/>
          <w:color w:val="000000"/>
          <w:kern w:val="0"/>
          <w:sz w:val="32"/>
          <w:szCs w:val="32"/>
          <w:lang w:bidi="ar"/>
        </w:rPr>
        <w:t>第十一条</w:t>
      </w:r>
      <w:r>
        <w:rPr>
          <w:rFonts w:ascii="Times New Roman" w:eastAsia="仿宋_GB2312" w:hAnsi="Times New Roman"/>
          <w:kern w:val="0"/>
          <w:sz w:val="32"/>
          <w:szCs w:val="32"/>
          <w:lang w:bidi="ar"/>
        </w:rPr>
        <w:t xml:space="preserve">  </w:t>
      </w:r>
      <w:r>
        <w:rPr>
          <w:rFonts w:ascii="Times New Roman" w:eastAsia="仿宋_GB2312" w:hAnsi="仿宋_GB2312" w:cs="仿宋_GB2312" w:hint="eastAsia"/>
          <w:kern w:val="0"/>
          <w:sz w:val="32"/>
          <w:szCs w:val="32"/>
          <w:lang w:bidi="ar"/>
        </w:rPr>
        <w:t>完成商品房购买后，购房合同双方</w:t>
      </w:r>
      <w:proofErr w:type="gramStart"/>
      <w:r>
        <w:rPr>
          <w:rFonts w:ascii="Times New Roman" w:eastAsia="仿宋_GB2312" w:hAnsi="仿宋_GB2312" w:cs="仿宋_GB2312" w:hint="eastAsia"/>
          <w:kern w:val="0"/>
          <w:sz w:val="32"/>
          <w:szCs w:val="32"/>
          <w:lang w:bidi="ar"/>
        </w:rPr>
        <w:t>凭房票</w:t>
      </w:r>
      <w:proofErr w:type="gramEnd"/>
      <w:r>
        <w:rPr>
          <w:rFonts w:ascii="Times New Roman" w:eastAsia="仿宋_GB2312" w:hAnsi="仿宋_GB2312" w:cs="仿宋_GB2312" w:hint="eastAsia"/>
          <w:kern w:val="0"/>
          <w:sz w:val="32"/>
          <w:szCs w:val="32"/>
          <w:lang w:bidi="ar"/>
        </w:rPr>
        <w:t>、浙江省商品房买卖合同、身份证明等，到房屋征收部门委托的银行办理登记、重新开具等手续并承办兑</w:t>
      </w:r>
      <w:r>
        <w:rPr>
          <w:rFonts w:ascii="Times New Roman" w:eastAsia="仿宋_GB2312" w:hAnsi="仿宋_GB2312" w:cs="仿宋_GB2312" w:hint="eastAsia"/>
          <w:color w:val="000000"/>
          <w:kern w:val="0"/>
          <w:sz w:val="32"/>
          <w:szCs w:val="32"/>
          <w:lang w:bidi="ar"/>
        </w:rPr>
        <w:t>付。使用</w:t>
      </w:r>
      <w:proofErr w:type="gramStart"/>
      <w:r>
        <w:rPr>
          <w:rFonts w:ascii="Times New Roman" w:eastAsia="仿宋_GB2312" w:hAnsi="仿宋_GB2312" w:cs="仿宋_GB2312" w:hint="eastAsia"/>
          <w:color w:val="000000"/>
          <w:kern w:val="0"/>
          <w:sz w:val="32"/>
          <w:szCs w:val="32"/>
          <w:lang w:bidi="ar"/>
        </w:rPr>
        <w:t>房票购买</w:t>
      </w:r>
      <w:proofErr w:type="gramEnd"/>
      <w:r>
        <w:rPr>
          <w:rFonts w:ascii="Times New Roman" w:eastAsia="仿宋_GB2312" w:hAnsi="仿宋_GB2312" w:cs="仿宋_GB2312" w:hint="eastAsia"/>
          <w:color w:val="000000"/>
          <w:kern w:val="0"/>
          <w:sz w:val="32"/>
          <w:szCs w:val="32"/>
          <w:lang w:bidi="ar"/>
        </w:rPr>
        <w:t>的商品房不得办理合同更改、撤销手续，确需更改、撤销的需在退回补贴后方可进行。</w:t>
      </w:r>
    </w:p>
    <w:p w:rsidR="0059121B" w:rsidRDefault="0059121B" w:rsidP="0059121B">
      <w:pPr>
        <w:widowControl/>
        <w:spacing w:line="560" w:lineRule="exact"/>
        <w:ind w:firstLineChars="200" w:firstLine="640"/>
        <w:rPr>
          <w:rFonts w:ascii="Times New Roman" w:hAnsi="Times New Roman"/>
          <w:sz w:val="32"/>
          <w:szCs w:val="32"/>
        </w:rPr>
      </w:pPr>
      <w:r>
        <w:rPr>
          <w:rFonts w:ascii="黑体" w:eastAsia="黑体" w:hAnsi="黑体" w:cs="仿宋_GB2312" w:hint="eastAsia"/>
          <w:color w:val="000000"/>
          <w:kern w:val="0"/>
          <w:sz w:val="32"/>
          <w:szCs w:val="32"/>
          <w:lang w:bidi="ar"/>
        </w:rPr>
        <w:t>第十二条</w:t>
      </w:r>
      <w:r>
        <w:rPr>
          <w:rFonts w:ascii="Times New Roman" w:eastAsia="仿宋_GB2312" w:hAnsi="Times New Roman"/>
          <w:color w:val="000000"/>
          <w:kern w:val="0"/>
          <w:sz w:val="32"/>
          <w:szCs w:val="32"/>
          <w:lang w:bidi="ar"/>
        </w:rPr>
        <w:t xml:space="preserve">  </w:t>
      </w:r>
      <w:r>
        <w:rPr>
          <w:rFonts w:ascii="Times New Roman" w:eastAsia="仿宋_GB2312" w:hAnsi="仿宋_GB2312" w:cs="仿宋_GB2312" w:hint="eastAsia"/>
          <w:color w:val="000000"/>
          <w:kern w:val="0"/>
          <w:sz w:val="32"/>
          <w:szCs w:val="32"/>
          <w:lang w:bidi="ar"/>
        </w:rPr>
        <w:t>严禁房地产开发企业及其他人员</w:t>
      </w:r>
      <w:proofErr w:type="gramStart"/>
      <w:r>
        <w:rPr>
          <w:rFonts w:ascii="Times New Roman" w:eastAsia="仿宋_GB2312" w:hAnsi="仿宋_GB2312" w:cs="仿宋_GB2312" w:hint="eastAsia"/>
          <w:color w:val="000000"/>
          <w:kern w:val="0"/>
          <w:sz w:val="32"/>
          <w:szCs w:val="32"/>
          <w:lang w:bidi="ar"/>
        </w:rPr>
        <w:t>与房票记载</w:t>
      </w:r>
      <w:proofErr w:type="gramEnd"/>
      <w:r>
        <w:rPr>
          <w:rFonts w:ascii="Times New Roman" w:eastAsia="仿宋_GB2312" w:hAnsi="仿宋_GB2312" w:cs="仿宋_GB2312" w:hint="eastAsia"/>
          <w:color w:val="000000"/>
          <w:kern w:val="0"/>
          <w:sz w:val="32"/>
          <w:szCs w:val="32"/>
          <w:lang w:bidi="ar"/>
        </w:rPr>
        <w:t>人</w:t>
      </w:r>
      <w:proofErr w:type="gramStart"/>
      <w:r>
        <w:rPr>
          <w:rFonts w:ascii="Times New Roman" w:eastAsia="仿宋_GB2312" w:hAnsi="仿宋_GB2312" w:cs="仿宋_GB2312" w:hint="eastAsia"/>
          <w:color w:val="000000"/>
          <w:kern w:val="0"/>
          <w:sz w:val="32"/>
          <w:szCs w:val="32"/>
          <w:lang w:bidi="ar"/>
        </w:rPr>
        <w:t>对房票进行</w:t>
      </w:r>
      <w:proofErr w:type="gramEnd"/>
      <w:r>
        <w:rPr>
          <w:rFonts w:ascii="Times New Roman" w:eastAsia="仿宋_GB2312" w:hAnsi="仿宋_GB2312" w:cs="仿宋_GB2312" w:hint="eastAsia"/>
          <w:color w:val="000000"/>
          <w:kern w:val="0"/>
          <w:sz w:val="32"/>
          <w:szCs w:val="32"/>
          <w:lang w:bidi="ar"/>
        </w:rPr>
        <w:t>套现。一经发现，取消其房票购房资格；恶意取得利益的，返还已取得的利益，并追究相应法律责任。</w:t>
      </w:r>
      <w:r>
        <w:rPr>
          <w:rFonts w:ascii="Times New Roman" w:eastAsia="仿宋_GB2312" w:hAnsi="Times New Roman"/>
          <w:color w:val="000000"/>
          <w:kern w:val="0"/>
          <w:sz w:val="32"/>
          <w:szCs w:val="32"/>
          <w:lang w:bidi="ar"/>
        </w:rPr>
        <w:t xml:space="preserve"> </w:t>
      </w:r>
    </w:p>
    <w:p w:rsidR="0059121B" w:rsidRDefault="0059121B" w:rsidP="005E06F0">
      <w:pPr>
        <w:widowControl/>
        <w:spacing w:line="560" w:lineRule="exact"/>
        <w:ind w:firstLineChars="200" w:firstLine="640"/>
        <w:rPr>
          <w:rFonts w:ascii="Times New Roman" w:hAnsi="Times New Roman"/>
          <w:sz w:val="36"/>
          <w:szCs w:val="36"/>
        </w:rPr>
      </w:pPr>
      <w:r>
        <w:rPr>
          <w:rFonts w:ascii="黑体" w:eastAsia="黑体" w:hAnsi="黑体" w:cs="仿宋_GB2312" w:hint="eastAsia"/>
          <w:color w:val="000000"/>
          <w:kern w:val="0"/>
          <w:sz w:val="32"/>
          <w:szCs w:val="32"/>
          <w:lang w:bidi="ar"/>
        </w:rPr>
        <w:lastRenderedPageBreak/>
        <w:t>第十三条</w:t>
      </w:r>
      <w:r>
        <w:rPr>
          <w:rFonts w:ascii="Times New Roman" w:eastAsia="仿宋_GB2312" w:hAnsi="Times New Roman"/>
          <w:sz w:val="32"/>
          <w:szCs w:val="32"/>
          <w:lang w:bidi="ar"/>
        </w:rPr>
        <w:t xml:space="preserve">  </w:t>
      </w:r>
      <w:r>
        <w:rPr>
          <w:rFonts w:ascii="Times New Roman" w:eastAsia="仿宋_GB2312" w:hAnsi="仿宋_GB2312" w:hint="eastAsia"/>
          <w:sz w:val="32"/>
          <w:szCs w:val="32"/>
          <w:lang w:bidi="ar"/>
        </w:rPr>
        <w:t>本实施办法试行时间暂定为</w:t>
      </w:r>
      <w:r>
        <w:rPr>
          <w:rFonts w:ascii="Times New Roman" w:eastAsia="仿宋_GB2312" w:hAnsi="Times New Roman"/>
          <w:sz w:val="32"/>
          <w:szCs w:val="32"/>
          <w:lang w:bidi="ar"/>
        </w:rPr>
        <w:t>2</w:t>
      </w:r>
      <w:r>
        <w:rPr>
          <w:rFonts w:ascii="Times New Roman" w:eastAsia="仿宋_GB2312" w:hAnsi="仿宋_GB2312" w:hint="eastAsia"/>
          <w:sz w:val="32"/>
          <w:szCs w:val="32"/>
          <w:lang w:bidi="ar"/>
        </w:rPr>
        <w:t>年，自</w:t>
      </w:r>
      <w:r>
        <w:rPr>
          <w:rFonts w:ascii="Times New Roman" w:eastAsia="仿宋_GB2312" w:hAnsi="仿宋_GB2312" w:hint="eastAsia"/>
          <w:sz w:val="32"/>
          <w:szCs w:val="32"/>
          <w:lang w:bidi="ar"/>
        </w:rPr>
        <w:t>202</w:t>
      </w:r>
      <w:r>
        <w:rPr>
          <w:rFonts w:ascii="Times New Roman" w:eastAsia="仿宋_GB2312" w:hAnsi="仿宋_GB2312"/>
          <w:sz w:val="32"/>
          <w:szCs w:val="32"/>
          <w:lang w:bidi="ar"/>
        </w:rPr>
        <w:t>4</w:t>
      </w:r>
      <w:r>
        <w:rPr>
          <w:rFonts w:ascii="Times New Roman" w:eastAsia="仿宋_GB2312" w:hAnsi="仿宋_GB2312" w:hint="eastAsia"/>
          <w:sz w:val="32"/>
          <w:szCs w:val="32"/>
          <w:lang w:bidi="ar"/>
        </w:rPr>
        <w:t>年</w:t>
      </w:r>
      <w:r>
        <w:rPr>
          <w:rFonts w:ascii="Times New Roman" w:eastAsia="仿宋_GB2312" w:hAnsi="仿宋_GB2312" w:hint="eastAsia"/>
          <w:sz w:val="32"/>
          <w:szCs w:val="32"/>
          <w:lang w:bidi="ar"/>
        </w:rPr>
        <w:t>1</w:t>
      </w:r>
      <w:r>
        <w:rPr>
          <w:rFonts w:ascii="Times New Roman" w:eastAsia="仿宋_GB2312" w:hAnsi="仿宋_GB2312" w:hint="eastAsia"/>
          <w:sz w:val="32"/>
          <w:szCs w:val="32"/>
          <w:lang w:bidi="ar"/>
        </w:rPr>
        <w:t>月</w:t>
      </w:r>
      <w:r>
        <w:rPr>
          <w:rFonts w:ascii="Times New Roman" w:eastAsia="仿宋_GB2312" w:hAnsi="仿宋_GB2312"/>
          <w:sz w:val="32"/>
          <w:szCs w:val="32"/>
          <w:lang w:bidi="ar"/>
        </w:rPr>
        <w:t>2</w:t>
      </w:r>
      <w:r w:rsidR="003243D6">
        <w:rPr>
          <w:rFonts w:ascii="Times New Roman" w:eastAsia="仿宋_GB2312" w:hAnsi="仿宋_GB2312" w:hint="eastAsia"/>
          <w:sz w:val="32"/>
          <w:szCs w:val="32"/>
          <w:lang w:bidi="ar"/>
        </w:rPr>
        <w:t>5</w:t>
      </w:r>
      <w:r>
        <w:rPr>
          <w:rFonts w:ascii="Times New Roman" w:eastAsia="仿宋_GB2312" w:hAnsi="仿宋_GB2312" w:hint="eastAsia"/>
          <w:sz w:val="32"/>
          <w:szCs w:val="32"/>
          <w:lang w:bidi="ar"/>
        </w:rPr>
        <w:t>日起施行。原《安吉县人民政府关于住宅房屋征</w:t>
      </w:r>
      <w:r>
        <w:rPr>
          <w:rFonts w:ascii="Times New Roman" w:eastAsia="仿宋_GB2312" w:hAnsi="仿宋_GB2312" w:hint="eastAsia"/>
          <w:color w:val="000000"/>
          <w:sz w:val="32"/>
          <w:szCs w:val="32"/>
          <w:lang w:bidi="ar"/>
        </w:rPr>
        <w:t>收拆迁货币化安置和市场化商品房安置的实施办法》（安政发〔</w:t>
      </w:r>
      <w:r>
        <w:rPr>
          <w:rFonts w:ascii="Times New Roman" w:eastAsia="仿宋_GB2312" w:hAnsi="Times New Roman"/>
          <w:color w:val="000000"/>
          <w:sz w:val="32"/>
          <w:szCs w:val="32"/>
          <w:lang w:bidi="ar"/>
        </w:rPr>
        <w:t>2017</w:t>
      </w:r>
      <w:r>
        <w:rPr>
          <w:rFonts w:ascii="Times New Roman" w:eastAsia="仿宋_GB2312" w:hAnsi="Times New Roman" w:hint="eastAsia"/>
          <w:color w:val="000000"/>
          <w:sz w:val="32"/>
          <w:szCs w:val="32"/>
          <w:lang w:bidi="ar"/>
        </w:rPr>
        <w:t>〕</w:t>
      </w:r>
      <w:r>
        <w:rPr>
          <w:rFonts w:ascii="Times New Roman" w:eastAsia="仿宋_GB2312" w:hAnsi="Times New Roman"/>
          <w:color w:val="000000"/>
          <w:sz w:val="32"/>
          <w:szCs w:val="32"/>
          <w:lang w:bidi="ar"/>
        </w:rPr>
        <w:t>24</w:t>
      </w:r>
      <w:r>
        <w:rPr>
          <w:rFonts w:ascii="Times New Roman" w:eastAsia="仿宋_GB2312" w:hAnsi="仿宋_GB2312" w:hint="eastAsia"/>
          <w:color w:val="000000"/>
          <w:sz w:val="32"/>
          <w:szCs w:val="32"/>
          <w:lang w:bidi="ar"/>
        </w:rPr>
        <w:t>号）同时废止。未尽事宜按房屋征收有关法律、法规、规定执行；特殊情形的，由征收部门另行补充规定。</w:t>
      </w:r>
      <w:r>
        <w:rPr>
          <w:rFonts w:ascii="Times New Roman" w:eastAsia="仿宋_GB2312" w:hAnsi="Times New Roman"/>
          <w:color w:val="000000"/>
          <w:sz w:val="32"/>
          <w:szCs w:val="32"/>
          <w:lang w:bidi="ar"/>
        </w:rPr>
        <w:t xml:space="preserve"> </w:t>
      </w:r>
    </w:p>
    <w:p w:rsidR="00DF24AB" w:rsidRPr="0059121B" w:rsidRDefault="00DF24AB" w:rsidP="00011D78">
      <w:pPr>
        <w:pStyle w:val="10"/>
        <w:overflowPunct w:val="0"/>
        <w:rPr>
          <w:rFonts w:ascii="Times New Roman" w:hAnsi="Times New Roman"/>
        </w:rPr>
      </w:pPr>
    </w:p>
    <w:p w:rsidR="00DF24AB" w:rsidRPr="00011D78" w:rsidRDefault="00DF24AB" w:rsidP="00011D78">
      <w:pPr>
        <w:overflowPunct w:val="0"/>
        <w:rPr>
          <w:rFonts w:ascii="Times New Roman" w:hAnsi="Times New Roman"/>
        </w:rPr>
      </w:pPr>
    </w:p>
    <w:p w:rsidR="00DF24AB" w:rsidRPr="00011D78" w:rsidRDefault="00DF24AB" w:rsidP="00011D78">
      <w:pPr>
        <w:pStyle w:val="10"/>
        <w:overflowPunct w:val="0"/>
        <w:rPr>
          <w:rFonts w:ascii="Times New Roman" w:hAnsi="Times New Roman"/>
        </w:rPr>
      </w:pPr>
    </w:p>
    <w:p w:rsidR="00DF24AB" w:rsidRPr="00011D78" w:rsidRDefault="00DF24AB" w:rsidP="00011D78">
      <w:pPr>
        <w:overflowPunct w:val="0"/>
        <w:rPr>
          <w:rFonts w:ascii="Times New Roman" w:hAnsi="Times New Roman"/>
        </w:rPr>
      </w:pPr>
    </w:p>
    <w:p w:rsidR="00DF24AB" w:rsidRPr="00011D78" w:rsidRDefault="00DF24AB" w:rsidP="00011D78">
      <w:pPr>
        <w:pStyle w:val="10"/>
        <w:overflowPunct w:val="0"/>
        <w:rPr>
          <w:rFonts w:ascii="Times New Roman" w:hAnsi="Times New Roman"/>
        </w:rPr>
      </w:pPr>
    </w:p>
    <w:p w:rsidR="00DF24AB" w:rsidRPr="00011D78" w:rsidRDefault="00DF24AB" w:rsidP="00011D78">
      <w:pPr>
        <w:overflowPunct w:val="0"/>
        <w:rPr>
          <w:rFonts w:ascii="Times New Roman" w:hAnsi="Times New Roman"/>
        </w:rPr>
      </w:pPr>
    </w:p>
    <w:p w:rsidR="00DF24AB" w:rsidRPr="00011D78" w:rsidRDefault="00DF24AB" w:rsidP="00011D78">
      <w:pPr>
        <w:pStyle w:val="10"/>
        <w:overflowPunct w:val="0"/>
        <w:rPr>
          <w:rFonts w:ascii="Times New Roman" w:hAnsi="Times New Roman"/>
        </w:rPr>
      </w:pPr>
    </w:p>
    <w:p w:rsidR="00DF24AB" w:rsidRPr="00011D78" w:rsidRDefault="00DF24AB" w:rsidP="00011D78">
      <w:pPr>
        <w:overflowPunct w:val="0"/>
        <w:rPr>
          <w:rFonts w:ascii="Times New Roman" w:hAnsi="Times New Roman"/>
        </w:rPr>
      </w:pPr>
    </w:p>
    <w:p w:rsidR="00DF24AB" w:rsidRPr="00011D78" w:rsidRDefault="00DF24AB" w:rsidP="00011D78">
      <w:pPr>
        <w:pStyle w:val="10"/>
        <w:overflowPunct w:val="0"/>
        <w:rPr>
          <w:rFonts w:ascii="Times New Roman" w:hAnsi="Times New Roman"/>
        </w:rPr>
      </w:pPr>
    </w:p>
    <w:p w:rsidR="00DF24AB" w:rsidRPr="00011D78" w:rsidRDefault="00DF24AB" w:rsidP="00011D78">
      <w:pPr>
        <w:overflowPunct w:val="0"/>
        <w:rPr>
          <w:rFonts w:ascii="Times New Roman" w:hAnsi="Times New Roman"/>
        </w:rPr>
      </w:pPr>
    </w:p>
    <w:p w:rsidR="00DF24AB" w:rsidRPr="00011D78" w:rsidRDefault="00DF24AB" w:rsidP="00011D78">
      <w:pPr>
        <w:pStyle w:val="10"/>
        <w:overflowPunct w:val="0"/>
        <w:rPr>
          <w:rFonts w:ascii="Times New Roman" w:hAnsi="Times New Roman"/>
        </w:rPr>
      </w:pPr>
    </w:p>
    <w:p w:rsidR="00DF24AB" w:rsidRPr="00011D78" w:rsidRDefault="00DF24AB" w:rsidP="00011D78">
      <w:pPr>
        <w:overflowPunct w:val="0"/>
        <w:rPr>
          <w:rFonts w:ascii="Times New Roman" w:hAnsi="Times New Roman"/>
        </w:rPr>
      </w:pPr>
    </w:p>
    <w:p w:rsidR="00DF24AB" w:rsidRPr="00011D78" w:rsidRDefault="00DF24AB" w:rsidP="00011D78">
      <w:pPr>
        <w:pStyle w:val="10"/>
        <w:overflowPunct w:val="0"/>
        <w:rPr>
          <w:rFonts w:ascii="Times New Roman" w:hAnsi="Times New Roman"/>
        </w:rPr>
      </w:pPr>
    </w:p>
    <w:p w:rsidR="00DF24AB" w:rsidRPr="00011D78" w:rsidRDefault="00DF24AB" w:rsidP="00011D78">
      <w:pPr>
        <w:overflowPunct w:val="0"/>
        <w:rPr>
          <w:rFonts w:ascii="Times New Roman" w:hAnsi="Times New Roman"/>
        </w:rPr>
      </w:pPr>
    </w:p>
    <w:p w:rsidR="00DF24AB" w:rsidRDefault="00DF24AB" w:rsidP="00011D78">
      <w:pPr>
        <w:pStyle w:val="10"/>
        <w:overflowPunct w:val="0"/>
        <w:rPr>
          <w:rFonts w:ascii="Times New Roman" w:hAnsi="Times New Roman"/>
        </w:rPr>
      </w:pPr>
    </w:p>
    <w:p w:rsidR="00E66991" w:rsidRDefault="00E66991" w:rsidP="00E66991"/>
    <w:p w:rsidR="00E66991" w:rsidRDefault="00E66991" w:rsidP="00E66991">
      <w:pPr>
        <w:pStyle w:val="10"/>
      </w:pPr>
    </w:p>
    <w:p w:rsidR="00E66991" w:rsidRDefault="00E66991" w:rsidP="00E66991"/>
    <w:p w:rsidR="00E66991" w:rsidRDefault="00E66991" w:rsidP="00E66991">
      <w:pPr>
        <w:pStyle w:val="10"/>
      </w:pPr>
    </w:p>
    <w:p w:rsidR="00E66991" w:rsidRDefault="00E66991" w:rsidP="00E66991"/>
    <w:p w:rsidR="00E66991" w:rsidRDefault="00E66991" w:rsidP="00E66991">
      <w:pPr>
        <w:pStyle w:val="10"/>
      </w:pPr>
    </w:p>
    <w:p w:rsidR="00E66991" w:rsidRDefault="00E66991" w:rsidP="00E66991">
      <w:pPr>
        <w:pStyle w:val="10"/>
      </w:pPr>
    </w:p>
    <w:p w:rsidR="00E66991" w:rsidRDefault="00E66991" w:rsidP="00E66991"/>
    <w:p w:rsidR="00E66991" w:rsidRPr="00E66991" w:rsidRDefault="00E66991" w:rsidP="00E66991">
      <w:pPr>
        <w:pStyle w:val="10"/>
      </w:pPr>
    </w:p>
    <w:p w:rsidR="006F49B6" w:rsidRPr="00011D78" w:rsidRDefault="006F49B6" w:rsidP="00011D78">
      <w:pPr>
        <w:overflowPunct w:val="0"/>
        <w:rPr>
          <w:rFonts w:ascii="Times New Roman" w:hAnsi="Times New Roman"/>
        </w:rPr>
      </w:pPr>
    </w:p>
    <w:p w:rsidR="004F4599" w:rsidRPr="00011D78" w:rsidRDefault="004F4599" w:rsidP="00011D78">
      <w:pPr>
        <w:pStyle w:val="10"/>
        <w:overflowPunct w:val="0"/>
        <w:rPr>
          <w:rFonts w:ascii="Times New Roman" w:hAnsi="Times New Roman"/>
        </w:rPr>
      </w:pPr>
    </w:p>
    <w:p w:rsidR="004F4599" w:rsidRPr="00011D78" w:rsidRDefault="00762DC9" w:rsidP="00011D78">
      <w:pPr>
        <w:overflowPunct w:val="0"/>
        <w:spacing w:line="500" w:lineRule="exact"/>
        <w:ind w:firstLineChars="50" w:firstLine="140"/>
        <w:rPr>
          <w:rFonts w:ascii="Times New Roman" w:eastAsia="仿宋_GB2312" w:hAnsi="Times New Roman"/>
          <w:sz w:val="28"/>
          <w:szCs w:val="28"/>
        </w:rPr>
      </w:pPr>
      <w:r w:rsidRPr="00011D78">
        <w:rPr>
          <w:rFonts w:ascii="Times New Roman" w:eastAsia="仿宋_GB2312" w:hAnsi="Times New Roman"/>
          <w:noProof/>
          <w:sz w:val="28"/>
          <w:szCs w:val="28"/>
        </w:rPr>
        <mc:AlternateContent>
          <mc:Choice Requires="wps">
            <w:drawing>
              <wp:anchor distT="0" distB="0" distL="114300" distR="114300" simplePos="0" relativeHeight="251659264" behindDoc="0" locked="0" layoutInCell="1" allowOverlap="1" wp14:anchorId="6652C771" wp14:editId="10BA2534">
                <wp:simplePos x="0" y="0"/>
                <wp:positionH relativeFrom="column">
                  <wp:posOffset>0</wp:posOffset>
                </wp:positionH>
                <wp:positionV relativeFrom="paragraph">
                  <wp:posOffset>38735</wp:posOffset>
                </wp:positionV>
                <wp:extent cx="5715000" cy="0"/>
                <wp:effectExtent l="9525" t="10160" r="9525" b="18415"/>
                <wp:wrapNone/>
                <wp:docPr id="4" name="直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45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" strokeweight="1.5pt"/>
            </w:pict>
          </mc:Fallback>
        </mc:AlternateContent>
      </w:r>
      <w:r w:rsidR="004F4599" w:rsidRPr="00011D78">
        <w:rPr>
          <w:rFonts w:ascii="Times New Roman" w:eastAsia="仿宋_GB2312" w:hAnsi="Times New Roman"/>
          <w:sz w:val="28"/>
          <w:szCs w:val="28"/>
        </w:rPr>
        <w:t>抄送：</w:t>
      </w:r>
      <w:bookmarkStart w:id="1" w:name="抄送单位"/>
      <w:r w:rsidR="004F4599" w:rsidRPr="00011D78">
        <w:rPr>
          <w:rFonts w:ascii="Times New Roman" w:eastAsia="仿宋_GB2312" w:hAnsi="Times New Roman"/>
          <w:sz w:val="28"/>
          <w:szCs w:val="28"/>
        </w:rPr>
        <w:t>县委各部门，县人大常委会、县政协办公室，县纪委、县监委，</w:t>
      </w:r>
    </w:p>
    <w:p w:rsidR="004F4599" w:rsidRPr="00011D78" w:rsidRDefault="004F4599" w:rsidP="00011D78">
      <w:pPr>
        <w:overflowPunct w:val="0"/>
        <w:spacing w:line="500" w:lineRule="exact"/>
        <w:ind w:firstLineChars="350" w:firstLine="980"/>
        <w:rPr>
          <w:rFonts w:ascii="Times New Roman" w:eastAsia="仿宋_GB2312" w:hAnsi="Times New Roman"/>
          <w:sz w:val="28"/>
          <w:szCs w:val="28"/>
        </w:rPr>
      </w:pPr>
      <w:r w:rsidRPr="00011D78">
        <w:rPr>
          <w:rFonts w:ascii="Times New Roman" w:eastAsia="仿宋_GB2312" w:hAnsi="Times New Roman"/>
          <w:sz w:val="28"/>
          <w:szCs w:val="28"/>
        </w:rPr>
        <w:t>县人武部，县法院，县检察院，各群众团体</w:t>
      </w:r>
      <w:r w:rsidRPr="00011D78">
        <w:rPr>
          <w:rFonts w:ascii="Times New Roman" w:eastAsia="仿宋_GB2312" w:hAnsi="Times New Roman"/>
          <w:sz w:val="28"/>
          <w:szCs w:val="28"/>
        </w:rPr>
        <w:fldChar w:fldCharType="begin">
          <w:ffData>
            <w:name w:val="抄送单位"/>
            <w:enabled/>
            <w:calcOnExit w:val="0"/>
            <w:textInput/>
          </w:ffData>
        </w:fldChar>
      </w:r>
      <w:r w:rsidRPr="00011D78">
        <w:rPr>
          <w:rFonts w:ascii="Times New Roman" w:eastAsia="仿宋_GB2312" w:hAnsi="Times New Roman"/>
          <w:sz w:val="28"/>
          <w:szCs w:val="28"/>
        </w:rPr>
        <w:instrText xml:space="preserve"> FORMTEXT </w:instrText>
      </w:r>
      <w:r w:rsidRPr="00011D78">
        <w:rPr>
          <w:rFonts w:ascii="Times New Roman" w:eastAsia="仿宋_GB2312" w:hAnsi="Times New Roman"/>
          <w:sz w:val="28"/>
          <w:szCs w:val="28"/>
        </w:rPr>
      </w:r>
      <w:r w:rsidRPr="00011D78">
        <w:rPr>
          <w:rFonts w:ascii="Times New Roman" w:eastAsia="仿宋_GB2312" w:hAnsi="Times New Roman"/>
          <w:sz w:val="28"/>
          <w:szCs w:val="28"/>
        </w:rPr>
        <w:fldChar w:fldCharType="end"/>
      </w:r>
      <w:bookmarkEnd w:id="1"/>
      <w:r w:rsidRPr="00011D78">
        <w:rPr>
          <w:rFonts w:ascii="Times New Roman" w:eastAsia="仿宋_GB2312" w:hAnsi="Times New Roman"/>
          <w:sz w:val="28"/>
          <w:szCs w:val="28"/>
        </w:rPr>
        <w:t>。</w:t>
      </w:r>
    </w:p>
    <w:p w:rsidR="004F4599" w:rsidRPr="00011D78" w:rsidRDefault="00762DC9" w:rsidP="00011D78">
      <w:pPr>
        <w:overflowPunct w:val="0"/>
        <w:spacing w:line="500" w:lineRule="exact"/>
        <w:ind w:firstLineChars="50" w:firstLine="140"/>
        <w:rPr>
          <w:rFonts w:ascii="Times New Roman" w:hAnsi="Times New Roman"/>
        </w:rPr>
      </w:pPr>
      <w:r w:rsidRPr="00011D78">
        <w:rPr>
          <w:rFonts w:ascii="Times New Roman" w:eastAsia="仿宋_GB2312" w:hAnsi="Times New Roman"/>
          <w:noProof/>
          <w:sz w:val="28"/>
          <w:szCs w:val="28"/>
        </w:rPr>
        <mc:AlternateContent>
          <mc:Choice Requires="wps">
            <w:drawing>
              <wp:anchor distT="0" distB="0" distL="114300" distR="114300" simplePos="0" relativeHeight="251660288" behindDoc="0" locked="0" layoutInCell="1" allowOverlap="1" wp14:anchorId="5031E5A0" wp14:editId="25430BA2">
                <wp:simplePos x="0" y="0"/>
                <wp:positionH relativeFrom="column">
                  <wp:posOffset>19050</wp:posOffset>
                </wp:positionH>
                <wp:positionV relativeFrom="paragraph">
                  <wp:posOffset>386715</wp:posOffset>
                </wp:positionV>
                <wp:extent cx="5715000" cy="0"/>
                <wp:effectExtent l="9525" t="15240" r="9525" b="13335"/>
                <wp:wrapNone/>
                <wp:docPr id="3" name="直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0.45pt" to="451.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" strokeweight="1.5pt"/>
            </w:pict>
          </mc:Fallback>
        </mc:AlternateContent>
      </w:r>
      <w:r w:rsidRPr="00011D78">
        <w:rPr>
          <w:rFonts w:ascii="Times New Roman" w:eastAsia="仿宋_GB2312" w:hAnsi="Times New Roman"/>
          <w:noProof/>
          <w:sz w:val="28"/>
          <w:szCs w:val="28"/>
        </w:rPr>
        <mc:AlternateContent>
          <mc:Choice Requires="wps">
            <w:drawing>
              <wp:anchor distT="0" distB="0" distL="114300" distR="114300" simplePos="0" relativeHeight="251661312" behindDoc="0" locked="0" layoutInCell="1" allowOverlap="1" wp14:anchorId="18221DE5" wp14:editId="6FE19E13">
                <wp:simplePos x="0" y="0"/>
                <wp:positionH relativeFrom="column">
                  <wp:posOffset>0</wp:posOffset>
                </wp:positionH>
                <wp:positionV relativeFrom="paragraph">
                  <wp:posOffset>19050</wp:posOffset>
                </wp:positionV>
                <wp:extent cx="5715000" cy="0"/>
                <wp:effectExtent l="9525" t="9525" r="9525" b="9525"/>
                <wp:wrapNone/>
                <wp:docPr id="2" name="直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" strokeweight="1pt"/>
            </w:pict>
          </mc:Fallback>
        </mc:AlternateContent>
      </w:r>
      <w:r w:rsidR="004F4599" w:rsidRPr="00011D78">
        <w:rPr>
          <w:rFonts w:ascii="Times New Roman" w:eastAsia="仿宋_GB2312" w:hAnsi="Times New Roman"/>
          <w:sz w:val="28"/>
          <w:szCs w:val="28"/>
        </w:rPr>
        <w:t>安吉县人民政府办公室</w:t>
      </w:r>
      <w:r w:rsidR="005F449A" w:rsidRPr="00011D78">
        <w:rPr>
          <w:rFonts w:ascii="Times New Roman" w:eastAsia="仿宋_GB2312" w:hAnsi="Times New Roman"/>
          <w:sz w:val="28"/>
          <w:szCs w:val="28"/>
        </w:rPr>
        <w:t xml:space="preserve">           </w:t>
      </w:r>
      <w:r w:rsidR="00B30246" w:rsidRPr="00011D78">
        <w:rPr>
          <w:rFonts w:ascii="Times New Roman" w:eastAsia="仿宋_GB2312" w:hAnsi="Times New Roman"/>
          <w:sz w:val="28"/>
          <w:szCs w:val="28"/>
        </w:rPr>
        <w:t xml:space="preserve">  </w:t>
      </w:r>
      <w:r w:rsidR="005F449A" w:rsidRPr="00011D78">
        <w:rPr>
          <w:rFonts w:ascii="Times New Roman" w:eastAsia="仿宋_GB2312" w:hAnsi="Times New Roman"/>
          <w:sz w:val="28"/>
          <w:szCs w:val="28"/>
        </w:rPr>
        <w:t xml:space="preserve">        2023</w:t>
      </w:r>
      <w:r w:rsidR="004F4599" w:rsidRPr="00011D78">
        <w:rPr>
          <w:rFonts w:ascii="Times New Roman" w:eastAsia="仿宋_GB2312" w:hAnsi="Times New Roman"/>
          <w:sz w:val="28"/>
          <w:szCs w:val="28"/>
        </w:rPr>
        <w:t>年</w:t>
      </w:r>
      <w:r w:rsidR="00E66991">
        <w:rPr>
          <w:rFonts w:ascii="Times New Roman" w:eastAsia="仿宋_GB2312" w:hAnsi="Times New Roman"/>
          <w:sz w:val="28"/>
          <w:szCs w:val="28"/>
        </w:rPr>
        <w:t>1</w:t>
      </w:r>
      <w:r w:rsidR="00E66991">
        <w:rPr>
          <w:rFonts w:ascii="Times New Roman" w:eastAsia="仿宋_GB2312" w:hAnsi="Times New Roman" w:hint="eastAsia"/>
          <w:sz w:val="28"/>
          <w:szCs w:val="28"/>
        </w:rPr>
        <w:t>2</w:t>
      </w:r>
      <w:r w:rsidR="004F4599" w:rsidRPr="00011D78">
        <w:rPr>
          <w:rFonts w:ascii="Times New Roman" w:eastAsia="仿宋_GB2312" w:hAnsi="Times New Roman"/>
          <w:sz w:val="28"/>
          <w:szCs w:val="28"/>
        </w:rPr>
        <w:t>月</w:t>
      </w:r>
      <w:r w:rsidR="0059121B">
        <w:rPr>
          <w:rFonts w:ascii="Times New Roman" w:eastAsia="仿宋_GB2312" w:hAnsi="Times New Roman" w:hint="eastAsia"/>
          <w:sz w:val="28"/>
          <w:szCs w:val="28"/>
        </w:rPr>
        <w:t>2</w:t>
      </w:r>
      <w:r w:rsidR="003243D6">
        <w:rPr>
          <w:rFonts w:ascii="Times New Roman" w:eastAsia="仿宋_GB2312" w:hAnsi="Times New Roman" w:hint="eastAsia"/>
          <w:sz w:val="28"/>
          <w:szCs w:val="28"/>
        </w:rPr>
        <w:t>5</w:t>
      </w:r>
      <w:r w:rsidR="004F4599" w:rsidRPr="00011D78">
        <w:rPr>
          <w:rFonts w:ascii="Times New Roman" w:eastAsia="仿宋_GB2312" w:hAnsi="Times New Roman"/>
          <w:sz w:val="28"/>
          <w:szCs w:val="28"/>
        </w:rPr>
        <w:t>日</w:t>
      </w:r>
      <w:r w:rsidR="004F4599" w:rsidRPr="00011D78">
        <w:rPr>
          <w:rFonts w:ascii="Times New Roman" w:eastAsia="仿宋_GB2312" w:hAnsi="Times New Roman"/>
          <w:sz w:val="28"/>
          <w:szCs w:val="28"/>
        </w:rPr>
        <w:fldChar w:fldCharType="begin">
          <w:ffData>
            <w:name w:val="印发日期"/>
            <w:enabled/>
            <w:calcOnExit w:val="0"/>
            <w:textInput/>
          </w:ffData>
        </w:fldChar>
      </w:r>
      <w:r w:rsidR="004F4599" w:rsidRPr="00011D78">
        <w:rPr>
          <w:rFonts w:ascii="Times New Roman" w:eastAsia="仿宋_GB2312" w:hAnsi="Times New Roman"/>
          <w:sz w:val="28"/>
          <w:szCs w:val="28"/>
        </w:rPr>
        <w:instrText xml:space="preserve"> FORMTEXT </w:instrText>
      </w:r>
      <w:r w:rsidR="004F4599" w:rsidRPr="00011D78">
        <w:rPr>
          <w:rFonts w:ascii="Times New Roman" w:eastAsia="仿宋_GB2312" w:hAnsi="Times New Roman"/>
          <w:sz w:val="28"/>
          <w:szCs w:val="28"/>
        </w:rPr>
      </w:r>
      <w:r w:rsidR="004F4599" w:rsidRPr="00011D78">
        <w:rPr>
          <w:rFonts w:ascii="Times New Roman" w:eastAsia="仿宋_GB2312" w:hAnsi="Times New Roman"/>
          <w:sz w:val="28"/>
          <w:szCs w:val="28"/>
        </w:rPr>
        <w:fldChar w:fldCharType="end"/>
      </w:r>
      <w:r w:rsidR="004F4599" w:rsidRPr="00011D78">
        <w:rPr>
          <w:rFonts w:ascii="Times New Roman" w:eastAsia="仿宋_GB2312" w:hAnsi="Times New Roman"/>
          <w:sz w:val="28"/>
          <w:szCs w:val="28"/>
        </w:rPr>
        <w:t>印发</w:t>
      </w:r>
    </w:p>
    <w:sectPr w:rsidR="004F4599" w:rsidRPr="00011D78" w:rsidSect="005006C5">
      <w:footerReference w:type="default" r:id="rId11"/>
      <w:pgSz w:w="11906" w:h="16838"/>
      <w:pgMar w:top="2155" w:right="1474" w:bottom="192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C71" w:rsidRDefault="000A7C71">
      <w:r>
        <w:separator/>
      </w:r>
    </w:p>
  </w:endnote>
  <w:endnote w:type="continuationSeparator" w:id="0">
    <w:p w:rsidR="000A7C71" w:rsidRDefault="000A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金山简标宋">
    <w:altName w:val="宋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40" w:rsidRDefault="00C81340">
    <w:pPr>
      <w:pStyle w:val="a5"/>
      <w:jc w:val="center"/>
    </w:pPr>
    <w:r>
      <w:fldChar w:fldCharType="begin"/>
    </w:r>
    <w:r>
      <w:instrText xml:space="preserve"> PAGE   \* MERGEFORMAT </w:instrText>
    </w:r>
    <w:r>
      <w:fldChar w:fldCharType="separate"/>
    </w:r>
    <w:r w:rsidR="005B5CF4" w:rsidRPr="005B5CF4">
      <w:rPr>
        <w:noProof/>
        <w:lang w:val="zh-CN"/>
      </w:rPr>
      <w:t>1</w:t>
    </w:r>
    <w:r>
      <w:fldChar w:fldCharType="end"/>
    </w:r>
  </w:p>
  <w:p w:rsidR="00C81340" w:rsidRDefault="00C813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971185"/>
      <w:docPartObj>
        <w:docPartGallery w:val="Page Numbers (Bottom of Page)"/>
        <w:docPartUnique/>
      </w:docPartObj>
    </w:sdtPr>
    <w:sdtEndPr/>
    <w:sdtContent>
      <w:p w:rsidR="0004534E" w:rsidRDefault="0004534E">
        <w:pPr>
          <w:pStyle w:val="a5"/>
          <w:jc w:val="center"/>
        </w:pPr>
        <w:r>
          <w:fldChar w:fldCharType="begin"/>
        </w:r>
        <w:r>
          <w:instrText>PAGE   \* MERGEFORMAT</w:instrText>
        </w:r>
        <w:r>
          <w:fldChar w:fldCharType="separate"/>
        </w:r>
        <w:r w:rsidR="005B5CF4" w:rsidRPr="005B5CF4">
          <w:rPr>
            <w:noProof/>
            <w:lang w:val="zh-CN"/>
          </w:rPr>
          <w:t>2</w:t>
        </w:r>
        <w:r>
          <w:fldChar w:fldCharType="end"/>
        </w:r>
      </w:p>
    </w:sdtContent>
  </w:sdt>
  <w:p w:rsidR="0004534E" w:rsidRDefault="000453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C71" w:rsidRDefault="000A7C71">
      <w:r>
        <w:separator/>
      </w:r>
    </w:p>
  </w:footnote>
  <w:footnote w:type="continuationSeparator" w:id="0">
    <w:p w:rsidR="000A7C71" w:rsidRDefault="000A7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7E782"/>
    <w:multiLevelType w:val="singleLevel"/>
    <w:tmpl w:val="DFF7E782"/>
    <w:lvl w:ilvl="0">
      <w:start w:val="1"/>
      <w:numFmt w:val="chineseCounting"/>
      <w:suff w:val="nothing"/>
      <w:lvlText w:val="%1、"/>
      <w:lvlJc w:val="left"/>
      <w:rPr>
        <w:rFonts w:hint="eastAsia"/>
      </w:rPr>
    </w:lvl>
  </w:abstractNum>
  <w:abstractNum w:abstractNumId="1">
    <w:nsid w:val="0A379DF4"/>
    <w:multiLevelType w:val="singleLevel"/>
    <w:tmpl w:val="0A379DF4"/>
    <w:lvl w:ilvl="0">
      <w:start w:val="2"/>
      <w:numFmt w:val="chineseCounting"/>
      <w:suff w:val="nothing"/>
      <w:lvlText w:val="%1、"/>
      <w:lvlJc w:val="left"/>
      <w:rPr>
        <w:rFonts w:hint="eastAsia"/>
      </w:rPr>
    </w:lvl>
  </w:abstractNum>
  <w:abstractNum w:abstractNumId="2">
    <w:nsid w:val="41385830"/>
    <w:multiLevelType w:val="singleLevel"/>
    <w:tmpl w:val="41385830"/>
    <w:lvl w:ilvl="0">
      <w:start w:val="1"/>
      <w:numFmt w:val="chineseCounting"/>
      <w:suff w:val="nothing"/>
      <w:lvlText w:val="%1、"/>
      <w:lvlJc w:val="left"/>
      <w:rPr>
        <w:rFonts w:hint="eastAsia"/>
      </w:rPr>
    </w:lvl>
  </w:abstractNum>
  <w:abstractNum w:abstractNumId="3">
    <w:nsid w:val="4FAF4029"/>
    <w:multiLevelType w:val="multilevel"/>
    <w:tmpl w:val="4FAF4029"/>
    <w:lvl w:ilvl="0">
      <w:start w:val="1"/>
      <w:numFmt w:val="chineseCountingThousand"/>
      <w:pStyle w:val="1"/>
      <w:suff w:val="nothing"/>
      <w:lvlText w:val="%1、"/>
      <w:lvlJc w:val="left"/>
      <w:pPr>
        <w:ind w:left="472" w:firstLine="96"/>
      </w:pPr>
      <w:rPr>
        <w:rFonts w:ascii="黑体" w:eastAsia="黑体" w:hAnsi="黑体" w:cs="黑体" w:hint="eastAsia"/>
        <w:b/>
        <w:bCs/>
        <w:i w:val="0"/>
        <w:iCs w:val="0"/>
        <w:caps w:val="0"/>
        <w:smallCaps w:val="0"/>
        <w:strike w:val="0"/>
        <w:dstrike w:val="0"/>
        <w:vanish w:val="0"/>
        <w:color w:val="000000"/>
        <w:spacing w:val="0"/>
        <w:kern w:val="0"/>
        <w:position w:val="0"/>
        <w:u w:val="none"/>
        <w:vertAlign w:val="baseline"/>
      </w:rPr>
    </w:lvl>
    <w:lvl w:ilvl="1">
      <w:start w:val="1"/>
      <w:numFmt w:val="chineseCountingThousand"/>
      <w:suff w:val="nothing"/>
      <w:lvlText w:val="（%2）"/>
      <w:lvlJc w:val="left"/>
      <w:pPr>
        <w:ind w:left="0" w:firstLine="0"/>
      </w:pPr>
      <w:rPr>
        <w:b w:val="0"/>
        <w:bCs w:val="0"/>
        <w:i w:val="0"/>
        <w:iCs w:val="0"/>
        <w:caps w:val="0"/>
        <w:smallCaps w:val="0"/>
        <w:strike w:val="0"/>
        <w:dstrike w:val="0"/>
        <w:vanish w:val="0"/>
        <w:color w:val="000000"/>
        <w:spacing w:val="0"/>
        <w:kern w:val="0"/>
        <w:position w:val="0"/>
        <w:u w:val="none"/>
        <w:vertAlign w:val="baseline"/>
      </w:rPr>
    </w:lvl>
    <w:lvl w:ilvl="2">
      <w:start w:val="1"/>
      <w:numFmt w:val="decimal"/>
      <w:suff w:val="space"/>
      <w:lvlText w:val="%3."/>
      <w:lvlJc w:val="left"/>
      <w:pPr>
        <w:ind w:left="660" w:firstLine="0"/>
      </w:pPr>
      <w:rPr>
        <w:rFonts w:hint="eastAsia"/>
      </w:rPr>
    </w:lvl>
    <w:lvl w:ilvl="3">
      <w:start w:val="1"/>
      <w:numFmt w:val="decimal"/>
      <w:lvlText w:val="%1.%2.%3.%4"/>
      <w:lvlJc w:val="left"/>
      <w:pPr>
        <w:ind w:left="2541" w:hanging="708"/>
      </w:pPr>
      <w:rPr>
        <w:rFonts w:hint="eastAsia"/>
      </w:rPr>
    </w:lvl>
    <w:lvl w:ilvl="4">
      <w:start w:val="1"/>
      <w:numFmt w:val="decimal"/>
      <w:lvlText w:val="%1.%2.%3.%4.%5"/>
      <w:lvlJc w:val="left"/>
      <w:pPr>
        <w:ind w:left="3108" w:hanging="850"/>
      </w:pPr>
      <w:rPr>
        <w:rFonts w:hint="eastAsia"/>
      </w:rPr>
    </w:lvl>
    <w:lvl w:ilvl="5">
      <w:start w:val="1"/>
      <w:numFmt w:val="decimal"/>
      <w:lvlText w:val="%1.%2.%3.%4.%5.%6"/>
      <w:lvlJc w:val="left"/>
      <w:pPr>
        <w:ind w:left="3817" w:hanging="1134"/>
      </w:pPr>
      <w:rPr>
        <w:rFonts w:hint="eastAsia"/>
      </w:rPr>
    </w:lvl>
    <w:lvl w:ilvl="6">
      <w:start w:val="1"/>
      <w:numFmt w:val="decimal"/>
      <w:lvlText w:val="%1.%2.%3.%4.%5.%6.%7"/>
      <w:lvlJc w:val="left"/>
      <w:pPr>
        <w:ind w:left="4384" w:hanging="1276"/>
      </w:pPr>
      <w:rPr>
        <w:rFonts w:hint="eastAsia"/>
      </w:rPr>
    </w:lvl>
    <w:lvl w:ilvl="7">
      <w:start w:val="1"/>
      <w:numFmt w:val="decimal"/>
      <w:lvlText w:val="%1.%2.%3.%4.%5.%6.%7.%8"/>
      <w:lvlJc w:val="left"/>
      <w:pPr>
        <w:ind w:left="4951" w:hanging="1418"/>
      </w:pPr>
      <w:rPr>
        <w:rFonts w:hint="eastAsia"/>
      </w:rPr>
    </w:lvl>
    <w:lvl w:ilvl="8">
      <w:start w:val="1"/>
      <w:numFmt w:val="decimal"/>
      <w:lvlText w:val="%1.%2.%3.%4.%5.%6.%7.%8.%9"/>
      <w:lvlJc w:val="left"/>
      <w:pPr>
        <w:ind w:left="5659" w:hanging="170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ZTYxNDgxNjg0ZDUzNjU0MTMyODg3MjhhZDMxOGMifQ=="/>
  </w:docVars>
  <w:rsids>
    <w:rsidRoot w:val="0034627A"/>
    <w:rsid w:val="00011D78"/>
    <w:rsid w:val="00020139"/>
    <w:rsid w:val="00031459"/>
    <w:rsid w:val="0004534E"/>
    <w:rsid w:val="00063BAE"/>
    <w:rsid w:val="00064079"/>
    <w:rsid w:val="00080DF0"/>
    <w:rsid w:val="00090311"/>
    <w:rsid w:val="00093F35"/>
    <w:rsid w:val="000A17FF"/>
    <w:rsid w:val="000A7C71"/>
    <w:rsid w:val="000B21CB"/>
    <w:rsid w:val="000B392B"/>
    <w:rsid w:val="000E1123"/>
    <w:rsid w:val="001033BB"/>
    <w:rsid w:val="00134D36"/>
    <w:rsid w:val="001350AB"/>
    <w:rsid w:val="00140251"/>
    <w:rsid w:val="001456FA"/>
    <w:rsid w:val="001542A1"/>
    <w:rsid w:val="00170D78"/>
    <w:rsid w:val="00180801"/>
    <w:rsid w:val="0018482B"/>
    <w:rsid w:val="00195574"/>
    <w:rsid w:val="00197671"/>
    <w:rsid w:val="001A686D"/>
    <w:rsid w:val="001B7144"/>
    <w:rsid w:val="001D4747"/>
    <w:rsid w:val="00210FEC"/>
    <w:rsid w:val="00211DB0"/>
    <w:rsid w:val="00214D9F"/>
    <w:rsid w:val="00215416"/>
    <w:rsid w:val="0026098C"/>
    <w:rsid w:val="00261E00"/>
    <w:rsid w:val="00286D9D"/>
    <w:rsid w:val="00293294"/>
    <w:rsid w:val="002B0D59"/>
    <w:rsid w:val="002B6958"/>
    <w:rsid w:val="002D2A36"/>
    <w:rsid w:val="002D4DFD"/>
    <w:rsid w:val="003014CA"/>
    <w:rsid w:val="00322525"/>
    <w:rsid w:val="003243D6"/>
    <w:rsid w:val="0034627A"/>
    <w:rsid w:val="00346452"/>
    <w:rsid w:val="00346A74"/>
    <w:rsid w:val="003558B4"/>
    <w:rsid w:val="00360890"/>
    <w:rsid w:val="003813D3"/>
    <w:rsid w:val="00393C97"/>
    <w:rsid w:val="003A371A"/>
    <w:rsid w:val="003B1282"/>
    <w:rsid w:val="003C3425"/>
    <w:rsid w:val="003E5969"/>
    <w:rsid w:val="003E69B4"/>
    <w:rsid w:val="003F25B8"/>
    <w:rsid w:val="00422576"/>
    <w:rsid w:val="00457720"/>
    <w:rsid w:val="0047290C"/>
    <w:rsid w:val="004A0BBD"/>
    <w:rsid w:val="004C5D35"/>
    <w:rsid w:val="004F4599"/>
    <w:rsid w:val="005006C5"/>
    <w:rsid w:val="00501DFB"/>
    <w:rsid w:val="005229E4"/>
    <w:rsid w:val="00542F04"/>
    <w:rsid w:val="0057153B"/>
    <w:rsid w:val="00577894"/>
    <w:rsid w:val="00580F52"/>
    <w:rsid w:val="0058587E"/>
    <w:rsid w:val="0058637C"/>
    <w:rsid w:val="00586752"/>
    <w:rsid w:val="0059121B"/>
    <w:rsid w:val="005A394E"/>
    <w:rsid w:val="005B5CF4"/>
    <w:rsid w:val="005C1C0E"/>
    <w:rsid w:val="005C1F04"/>
    <w:rsid w:val="005E06F0"/>
    <w:rsid w:val="005F449A"/>
    <w:rsid w:val="00602393"/>
    <w:rsid w:val="006024A8"/>
    <w:rsid w:val="006149B0"/>
    <w:rsid w:val="00635199"/>
    <w:rsid w:val="006619AA"/>
    <w:rsid w:val="006654C2"/>
    <w:rsid w:val="00670051"/>
    <w:rsid w:val="00681FE6"/>
    <w:rsid w:val="006A40CA"/>
    <w:rsid w:val="006B3BCC"/>
    <w:rsid w:val="006D6B5F"/>
    <w:rsid w:val="006E132D"/>
    <w:rsid w:val="006F49B6"/>
    <w:rsid w:val="00702F6D"/>
    <w:rsid w:val="00705051"/>
    <w:rsid w:val="00762DC9"/>
    <w:rsid w:val="007741BC"/>
    <w:rsid w:val="00780FD3"/>
    <w:rsid w:val="007927BB"/>
    <w:rsid w:val="007A3397"/>
    <w:rsid w:val="007B74CB"/>
    <w:rsid w:val="007B7D10"/>
    <w:rsid w:val="007C426B"/>
    <w:rsid w:val="007D1AE2"/>
    <w:rsid w:val="00815AAB"/>
    <w:rsid w:val="0084465E"/>
    <w:rsid w:val="008627B0"/>
    <w:rsid w:val="00871486"/>
    <w:rsid w:val="0087506D"/>
    <w:rsid w:val="0088079E"/>
    <w:rsid w:val="0088296D"/>
    <w:rsid w:val="00894073"/>
    <w:rsid w:val="008B35EC"/>
    <w:rsid w:val="008C274A"/>
    <w:rsid w:val="008D0C8C"/>
    <w:rsid w:val="008D5D10"/>
    <w:rsid w:val="008F4522"/>
    <w:rsid w:val="00901926"/>
    <w:rsid w:val="00987370"/>
    <w:rsid w:val="009B3899"/>
    <w:rsid w:val="009C4D66"/>
    <w:rsid w:val="009C74A3"/>
    <w:rsid w:val="009D07EB"/>
    <w:rsid w:val="009D093C"/>
    <w:rsid w:val="009D58C7"/>
    <w:rsid w:val="009F4DE4"/>
    <w:rsid w:val="00A01977"/>
    <w:rsid w:val="00A0393C"/>
    <w:rsid w:val="00A223E8"/>
    <w:rsid w:val="00A32023"/>
    <w:rsid w:val="00A32703"/>
    <w:rsid w:val="00A32B55"/>
    <w:rsid w:val="00A43603"/>
    <w:rsid w:val="00A47E05"/>
    <w:rsid w:val="00A501D8"/>
    <w:rsid w:val="00A574EB"/>
    <w:rsid w:val="00A72FBE"/>
    <w:rsid w:val="00A74C2F"/>
    <w:rsid w:val="00A83120"/>
    <w:rsid w:val="00AB4816"/>
    <w:rsid w:val="00AE3A76"/>
    <w:rsid w:val="00AF208A"/>
    <w:rsid w:val="00B01E54"/>
    <w:rsid w:val="00B1427A"/>
    <w:rsid w:val="00B30246"/>
    <w:rsid w:val="00B319F0"/>
    <w:rsid w:val="00B51934"/>
    <w:rsid w:val="00B60359"/>
    <w:rsid w:val="00B60D96"/>
    <w:rsid w:val="00B65AA8"/>
    <w:rsid w:val="00B67F94"/>
    <w:rsid w:val="00B75BFE"/>
    <w:rsid w:val="00B908AE"/>
    <w:rsid w:val="00BB44CA"/>
    <w:rsid w:val="00BC5DB0"/>
    <w:rsid w:val="00BD2DD4"/>
    <w:rsid w:val="00C1676F"/>
    <w:rsid w:val="00C342AF"/>
    <w:rsid w:val="00C43C5A"/>
    <w:rsid w:val="00C474AC"/>
    <w:rsid w:val="00C61063"/>
    <w:rsid w:val="00C628FC"/>
    <w:rsid w:val="00C71F44"/>
    <w:rsid w:val="00C81340"/>
    <w:rsid w:val="00C81979"/>
    <w:rsid w:val="00C95DA8"/>
    <w:rsid w:val="00CD156C"/>
    <w:rsid w:val="00CD236B"/>
    <w:rsid w:val="00CE18A9"/>
    <w:rsid w:val="00CE26C9"/>
    <w:rsid w:val="00D06B72"/>
    <w:rsid w:val="00D07BD7"/>
    <w:rsid w:val="00D25337"/>
    <w:rsid w:val="00D509F9"/>
    <w:rsid w:val="00D55AFE"/>
    <w:rsid w:val="00D56761"/>
    <w:rsid w:val="00D763F1"/>
    <w:rsid w:val="00D80D58"/>
    <w:rsid w:val="00D834A7"/>
    <w:rsid w:val="00D976C4"/>
    <w:rsid w:val="00DA71B4"/>
    <w:rsid w:val="00DB0361"/>
    <w:rsid w:val="00DD05FF"/>
    <w:rsid w:val="00DD42C6"/>
    <w:rsid w:val="00DF24AB"/>
    <w:rsid w:val="00E00AD2"/>
    <w:rsid w:val="00E21DD8"/>
    <w:rsid w:val="00E321F7"/>
    <w:rsid w:val="00E33E44"/>
    <w:rsid w:val="00E37522"/>
    <w:rsid w:val="00E66991"/>
    <w:rsid w:val="00E85B02"/>
    <w:rsid w:val="00E86694"/>
    <w:rsid w:val="00E90E54"/>
    <w:rsid w:val="00EA687A"/>
    <w:rsid w:val="00EC00E7"/>
    <w:rsid w:val="00F14ED8"/>
    <w:rsid w:val="00F417B8"/>
    <w:rsid w:val="00F41DF3"/>
    <w:rsid w:val="00F83787"/>
    <w:rsid w:val="00FB5FB2"/>
    <w:rsid w:val="00FC42E4"/>
    <w:rsid w:val="00FC4728"/>
    <w:rsid w:val="00FD2E9A"/>
    <w:rsid w:val="00FE0B04"/>
    <w:rsid w:val="00FF79D7"/>
    <w:rsid w:val="06D44959"/>
    <w:rsid w:val="088A1B31"/>
    <w:rsid w:val="0FA4224E"/>
    <w:rsid w:val="2D667EC4"/>
    <w:rsid w:val="39E8426B"/>
    <w:rsid w:val="40E141B9"/>
    <w:rsid w:val="4BDC6EAE"/>
    <w:rsid w:val="50210095"/>
    <w:rsid w:val="5385394C"/>
    <w:rsid w:val="5B046CCA"/>
    <w:rsid w:val="5F3E40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unhideWhenUsed="1" w:qFormat="1"/>
    <w:lsdException w:name="header" w:qFormat="1"/>
    <w:lsdException w:name="footer" w:uiPriority="99" w:qFormat="1"/>
    <w:lsdException w:name="caption" w:semiHidden="1" w:unhideWhenUsed="1" w:qFormat="1"/>
    <w:lsdException w:name="table of figures" w:uiPriority="99"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link w:val="1Char1"/>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link w:val="2Char2"/>
    <w:qFormat/>
    <w:pPr>
      <w:keepNext/>
      <w:keepLines/>
      <w:spacing w:line="413" w:lineRule="auto"/>
      <w:outlineLvl w:val="1"/>
    </w:pPr>
    <w:rPr>
      <w:rFonts w:ascii="Arial" w:eastAsia="黑体" w:hAnsi="Arial"/>
      <w:b/>
      <w:sz w:val="32"/>
    </w:rPr>
  </w:style>
  <w:style w:type="paragraph" w:styleId="3">
    <w:name w:val="heading 3"/>
    <w:basedOn w:val="a"/>
    <w:next w:val="a"/>
    <w:link w:val="3Char1"/>
    <w:qFormat/>
    <w:rsid w:val="00011D78"/>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011D7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uiPriority w:val="9"/>
    <w:qFormat/>
    <w:rsid w:val="00011D78"/>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uiPriority w:val="39"/>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character" w:customStyle="1" w:styleId="1Char1">
    <w:name w:val="标题 1 Char1"/>
    <w:link w:val="1"/>
    <w:uiPriority w:val="9"/>
    <w:rsid w:val="00011D78"/>
    <w:rPr>
      <w:rFonts w:ascii="Times New Roman" w:eastAsia="黑体" w:hAnsi="Times New Roman" w:cs="Times New Roman"/>
      <w:b/>
      <w:kern w:val="44"/>
      <w:sz w:val="32"/>
      <w:szCs w:val="44"/>
      <w:lang w:val="zh-CN" w:bidi="zh-CN"/>
    </w:rPr>
  </w:style>
  <w:style w:type="paragraph" w:styleId="a0">
    <w:name w:val="Body Text First Indent"/>
    <w:basedOn w:val="a"/>
    <w:qFormat/>
    <w:pPr>
      <w:ind w:firstLineChars="100" w:firstLine="420"/>
    </w:pPr>
  </w:style>
  <w:style w:type="character" w:customStyle="1" w:styleId="2Char2">
    <w:name w:val="标题 2 Char2"/>
    <w:link w:val="2"/>
    <w:rsid w:val="00011D78"/>
    <w:rPr>
      <w:rFonts w:ascii="Arial" w:eastAsia="黑体" w:hAnsi="Arial" w:cs="Times New Roman"/>
      <w:b/>
      <w:kern w:val="2"/>
      <w:sz w:val="32"/>
      <w:szCs w:val="24"/>
    </w:rPr>
  </w:style>
  <w:style w:type="character" w:customStyle="1" w:styleId="3Char1">
    <w:name w:val="标题 3 Char1"/>
    <w:link w:val="3"/>
    <w:rsid w:val="00011D78"/>
    <w:rPr>
      <w:rFonts w:ascii="Times New Roman" w:eastAsia="宋体" w:hAnsi="Times New Roman" w:cs="Times New Roman"/>
      <w:b/>
      <w:bCs/>
      <w:kern w:val="2"/>
      <w:sz w:val="32"/>
      <w:szCs w:val="32"/>
    </w:rPr>
  </w:style>
  <w:style w:type="character" w:customStyle="1" w:styleId="4Char">
    <w:name w:val="标题 4 Char"/>
    <w:basedOn w:val="a1"/>
    <w:link w:val="4"/>
    <w:rsid w:val="00011D78"/>
    <w:rPr>
      <w:rFonts w:ascii="Arial" w:eastAsia="黑体" w:hAnsi="Arial" w:cs="Times New Roman"/>
      <w:b/>
      <w:bCs/>
      <w:kern w:val="2"/>
      <w:sz w:val="28"/>
      <w:szCs w:val="28"/>
    </w:rPr>
  </w:style>
  <w:style w:type="character" w:customStyle="1" w:styleId="5Char1">
    <w:name w:val="标题 5 Char1"/>
    <w:link w:val="5"/>
    <w:uiPriority w:val="9"/>
    <w:rsid w:val="00011D78"/>
    <w:rPr>
      <w:rFonts w:ascii="Times New Roman" w:eastAsia="宋体" w:hAnsi="Times New Roman" w:cs="Times New Roman"/>
      <w:b/>
      <w:bCs/>
      <w:kern w:val="2"/>
      <w:sz w:val="28"/>
      <w:szCs w:val="28"/>
    </w:rPr>
  </w:style>
  <w:style w:type="paragraph" w:styleId="a4">
    <w:name w:val="Normal Indent"/>
    <w:basedOn w:val="a"/>
    <w:unhideWhenUsed/>
    <w:qFormat/>
    <w:pPr>
      <w:ind w:firstLineChars="200" w:firstLine="420"/>
    </w:pPr>
  </w:style>
  <w:style w:type="paragraph" w:styleId="a5">
    <w:name w:val="footer"/>
    <w:basedOn w:val="a"/>
    <w:link w:val="Char"/>
    <w:uiPriority w:val="99"/>
    <w:qFormat/>
    <w:pPr>
      <w:tabs>
        <w:tab w:val="center" w:pos="4153"/>
        <w:tab w:val="right" w:pos="8306"/>
      </w:tabs>
      <w:snapToGrid w:val="0"/>
      <w:jc w:val="left"/>
    </w:pPr>
    <w:rPr>
      <w:sz w:val="18"/>
    </w:rPr>
  </w:style>
  <w:style w:type="character" w:customStyle="1" w:styleId="Char">
    <w:name w:val="页脚 Char"/>
    <w:basedOn w:val="a1"/>
    <w:link w:val="a5"/>
    <w:uiPriority w:val="99"/>
    <w:qFormat/>
    <w:rsid w:val="00286D9D"/>
    <w:rPr>
      <w:rFonts w:ascii="Calibri" w:eastAsia="宋体" w:hAnsi="Calibri" w:cs="Times New Roman"/>
      <w:kern w:val="2"/>
      <w:sz w:val="18"/>
      <w:szCs w:val="24"/>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qFormat/>
    <w:rPr>
      <w:rFonts w:ascii="Calibri" w:eastAsia="宋体" w:hAnsi="Calibri" w:cs="Times New Roman"/>
      <w:kern w:val="2"/>
      <w:sz w:val="18"/>
      <w:szCs w:val="18"/>
    </w:rPr>
  </w:style>
  <w:style w:type="paragraph" w:styleId="a7">
    <w:name w:val="Normal (Web)"/>
    <w:basedOn w:val="a"/>
    <w:uiPriority w:val="99"/>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customStyle="1" w:styleId="30">
    <w:name w:val="正文3"/>
    <w:basedOn w:val="a"/>
    <w:qFormat/>
    <w:pPr>
      <w:widowControl/>
    </w:pPr>
    <w:rPr>
      <w:rFonts w:cs="Calibri"/>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qFormat/>
    <w:rsid w:val="00286D9D"/>
    <w:rPr>
      <w:rFonts w:ascii="宋体" w:eastAsia="仿宋_GB2312" w:hAnsi="Courier New"/>
      <w:kern w:val="0"/>
      <w:sz w:val="32"/>
    </w:rPr>
  </w:style>
  <w:style w:type="character" w:customStyle="1" w:styleId="Char3">
    <w:name w:val="纯文本 Char"/>
    <w:basedOn w:val="a1"/>
    <w:link w:val="ab"/>
    <w:qFormat/>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font81">
    <w:name w:val="font81"/>
    <w:basedOn w:val="a1"/>
    <w:qFormat/>
    <w:rsid w:val="001B7144"/>
    <w:rPr>
      <w:rFonts w:ascii="Times New Roman" w:hAnsi="Times New Roman" w:cs="Times New Roman" w:hint="default"/>
      <w:color w:val="000000"/>
      <w:sz w:val="18"/>
      <w:szCs w:val="18"/>
      <w:u w:val="none"/>
    </w:rPr>
  </w:style>
  <w:style w:type="paragraph" w:customStyle="1" w:styleId="11">
    <w:name w:val="列出段落1"/>
    <w:basedOn w:val="a"/>
    <w:uiPriority w:val="99"/>
    <w:unhideWhenUsed/>
    <w:rsid w:val="00293294"/>
    <w:pPr>
      <w:ind w:firstLineChars="200" w:firstLine="420"/>
    </w:pPr>
    <w:rPr>
      <w:rFonts w:ascii="Times New Roman" w:hAnsi="Times New Roman"/>
    </w:rPr>
  </w:style>
  <w:style w:type="paragraph" w:customStyle="1" w:styleId="BodyText1I">
    <w:name w:val="BodyText1I"/>
    <w:basedOn w:val="a"/>
    <w:uiPriority w:val="99"/>
    <w:qFormat/>
    <w:rsid w:val="00FE0B04"/>
    <w:pPr>
      <w:ind w:firstLineChars="100" w:firstLine="420"/>
    </w:pPr>
    <w:rPr>
      <w:rFonts w:ascii="宋体" w:eastAsia="仿宋" w:hAnsi="宋体"/>
      <w:sz w:val="28"/>
      <w:szCs w:val="28"/>
      <w:lang w:val="zh-CN"/>
    </w:rPr>
  </w:style>
  <w:style w:type="paragraph" w:styleId="ad">
    <w:name w:val="Body Text"/>
    <w:basedOn w:val="a"/>
    <w:link w:val="Char5"/>
    <w:qFormat/>
    <w:rsid w:val="003C3425"/>
    <w:pPr>
      <w:spacing w:after="120"/>
    </w:pPr>
    <w:rPr>
      <w:rFonts w:asciiTheme="minorHAnsi" w:eastAsiaTheme="minorEastAsia" w:hAnsiTheme="minorHAnsi" w:cstheme="minorBidi"/>
      <w:szCs w:val="22"/>
    </w:rPr>
  </w:style>
  <w:style w:type="character" w:customStyle="1" w:styleId="Char5">
    <w:name w:val="正文文本 Char"/>
    <w:basedOn w:val="a1"/>
    <w:link w:val="ad"/>
    <w:qFormat/>
    <w:rsid w:val="003C3425"/>
    <w:rPr>
      <w:kern w:val="2"/>
      <w:sz w:val="21"/>
      <w:szCs w:val="22"/>
    </w:rPr>
  </w:style>
  <w:style w:type="paragraph" w:styleId="ae">
    <w:name w:val="Body Text Indent"/>
    <w:basedOn w:val="a"/>
    <w:link w:val="Char6"/>
    <w:rsid w:val="003C3425"/>
    <w:pPr>
      <w:spacing w:after="120"/>
      <w:ind w:leftChars="200" w:left="420"/>
    </w:pPr>
  </w:style>
  <w:style w:type="character" w:customStyle="1" w:styleId="Char6">
    <w:name w:val="正文文本缩进 Char"/>
    <w:basedOn w:val="a1"/>
    <w:link w:val="ae"/>
    <w:rsid w:val="003C3425"/>
    <w:rPr>
      <w:rFonts w:ascii="Calibri" w:eastAsia="宋体" w:hAnsi="Calibri" w:cs="Times New Roman"/>
      <w:kern w:val="2"/>
      <w:sz w:val="21"/>
      <w:szCs w:val="24"/>
    </w:rPr>
  </w:style>
  <w:style w:type="paragraph" w:styleId="20">
    <w:name w:val="Body Text First Indent 2"/>
    <w:basedOn w:val="ae"/>
    <w:link w:val="2Char"/>
    <w:rsid w:val="003C3425"/>
    <w:pPr>
      <w:ind w:firstLineChars="200" w:firstLine="420"/>
    </w:pPr>
    <w:rPr>
      <w:rFonts w:ascii="Times New Roman" w:eastAsia="仿宋_GB2312" w:hAnsi="Times New Roman"/>
      <w:sz w:val="32"/>
      <w:szCs w:val="20"/>
    </w:rPr>
  </w:style>
  <w:style w:type="character" w:customStyle="1" w:styleId="2Char">
    <w:name w:val="正文首行缩进 2 Char"/>
    <w:basedOn w:val="Char6"/>
    <w:link w:val="20"/>
    <w:rsid w:val="003C3425"/>
    <w:rPr>
      <w:rFonts w:ascii="Times New Roman" w:eastAsia="仿宋_GB2312" w:hAnsi="Times New Roman" w:cs="Times New Roman"/>
      <w:kern w:val="2"/>
      <w:sz w:val="32"/>
      <w:szCs w:val="24"/>
    </w:rPr>
  </w:style>
  <w:style w:type="paragraph" w:styleId="af">
    <w:name w:val="List Paragraph"/>
    <w:basedOn w:val="a"/>
    <w:uiPriority w:val="99"/>
    <w:unhideWhenUsed/>
    <w:rsid w:val="003C3425"/>
    <w:pPr>
      <w:ind w:firstLineChars="200" w:firstLine="420"/>
    </w:pPr>
  </w:style>
  <w:style w:type="paragraph" w:styleId="af0">
    <w:name w:val="table of figures"/>
    <w:basedOn w:val="a"/>
    <w:next w:val="a"/>
    <w:uiPriority w:val="99"/>
    <w:unhideWhenUsed/>
    <w:qFormat/>
    <w:rsid w:val="007B7D10"/>
    <w:pPr>
      <w:spacing w:before="100" w:beforeAutospacing="1" w:after="100" w:afterAutospacing="1"/>
      <w:ind w:leftChars="200" w:left="200" w:hangingChars="200" w:hanging="200"/>
    </w:pPr>
    <w:rPr>
      <w:rFonts w:ascii="仿宋" w:eastAsia="仿宋" w:hAnsi="仿宋"/>
      <w:sz w:val="30"/>
      <w:szCs w:val="30"/>
    </w:rPr>
  </w:style>
  <w:style w:type="character" w:customStyle="1" w:styleId="font21">
    <w:name w:val="font21"/>
    <w:basedOn w:val="a1"/>
    <w:qFormat/>
    <w:rsid w:val="007B7D10"/>
    <w:rPr>
      <w:rFonts w:ascii="黑体" w:eastAsia="黑体" w:hAnsi="宋体" w:cs="黑体" w:hint="eastAsia"/>
      <w:color w:val="000000"/>
      <w:sz w:val="24"/>
      <w:szCs w:val="24"/>
      <w:u w:val="none"/>
    </w:rPr>
  </w:style>
  <w:style w:type="character" w:customStyle="1" w:styleId="af1">
    <w:name w:val="文书正文"/>
    <w:basedOn w:val="a1"/>
    <w:qFormat/>
    <w:rsid w:val="00DF24AB"/>
    <w:rPr>
      <w:rFonts w:ascii="仿宋_GB2312" w:eastAsia="仿宋_GB2312" w:hAnsi="宋体"/>
      <w:spacing w:val="0"/>
      <w:kern w:val="0"/>
      <w:sz w:val="30"/>
      <w:szCs w:val="20"/>
    </w:rPr>
  </w:style>
  <w:style w:type="character" w:customStyle="1" w:styleId="af2">
    <w:name w:val="书签下划线"/>
    <w:basedOn w:val="a1"/>
    <w:qFormat/>
    <w:rsid w:val="00DF24AB"/>
    <w:rPr>
      <w:rFonts w:ascii="宋体" w:eastAsia="宋体" w:hAnsi="宋体"/>
      <w:kern w:val="0"/>
      <w:sz w:val="32"/>
      <w:szCs w:val="20"/>
      <w:u w:val="single"/>
    </w:rPr>
  </w:style>
  <w:style w:type="character" w:customStyle="1" w:styleId="3Char">
    <w:name w:val="标题 3 Char"/>
    <w:aliases w:val=" Char Char Char"/>
    <w:basedOn w:val="a1"/>
    <w:rsid w:val="00011D78"/>
    <w:rPr>
      <w:rFonts w:ascii="Calibri" w:eastAsia="宋体" w:hAnsi="Calibri" w:cs="Times New Roman"/>
      <w:b/>
      <w:bCs/>
      <w:kern w:val="2"/>
      <w:sz w:val="32"/>
      <w:szCs w:val="32"/>
    </w:rPr>
  </w:style>
  <w:style w:type="character" w:customStyle="1" w:styleId="5Char">
    <w:name w:val="标题 5 Char"/>
    <w:basedOn w:val="a1"/>
    <w:rsid w:val="00011D78"/>
    <w:rPr>
      <w:rFonts w:ascii="Calibri" w:eastAsia="宋体" w:hAnsi="Calibri" w:cs="Times New Roman"/>
      <w:b/>
      <w:bCs/>
      <w:kern w:val="2"/>
      <w:sz w:val="28"/>
      <w:szCs w:val="28"/>
    </w:rPr>
  </w:style>
  <w:style w:type="paragraph" w:styleId="7">
    <w:name w:val="toc 7"/>
    <w:basedOn w:val="a"/>
    <w:next w:val="a"/>
    <w:rsid w:val="00011D78"/>
    <w:pPr>
      <w:ind w:left="1260"/>
      <w:jc w:val="left"/>
    </w:pPr>
    <w:rPr>
      <w:rFonts w:ascii="Times New Roman" w:hAnsi="Times New Roman"/>
      <w:sz w:val="18"/>
      <w:szCs w:val="18"/>
    </w:rPr>
  </w:style>
  <w:style w:type="paragraph" w:styleId="af3">
    <w:name w:val="caption"/>
    <w:basedOn w:val="a"/>
    <w:next w:val="a"/>
    <w:qFormat/>
    <w:rsid w:val="00011D78"/>
    <w:rPr>
      <w:rFonts w:ascii="Arial" w:eastAsia="黑体" w:hAnsi="Arial" w:cs="Arial"/>
      <w:sz w:val="20"/>
      <w:szCs w:val="20"/>
    </w:rPr>
  </w:style>
  <w:style w:type="paragraph" w:styleId="af4">
    <w:name w:val="Document Map"/>
    <w:basedOn w:val="a"/>
    <w:link w:val="Char7"/>
    <w:rsid w:val="00011D78"/>
    <w:pPr>
      <w:shd w:val="clear" w:color="auto" w:fill="000080"/>
    </w:pPr>
    <w:rPr>
      <w:rFonts w:ascii="Times New Roman" w:hAnsi="Times New Roman"/>
    </w:rPr>
  </w:style>
  <w:style w:type="character" w:customStyle="1" w:styleId="Char7">
    <w:name w:val="文档结构图 Char"/>
    <w:basedOn w:val="a1"/>
    <w:link w:val="af4"/>
    <w:rsid w:val="00011D78"/>
    <w:rPr>
      <w:rFonts w:ascii="Times New Roman" w:eastAsia="宋体" w:hAnsi="Times New Roman" w:cs="Times New Roman"/>
      <w:kern w:val="2"/>
      <w:sz w:val="21"/>
      <w:szCs w:val="24"/>
      <w:shd w:val="clear" w:color="auto" w:fill="000080"/>
    </w:rPr>
  </w:style>
  <w:style w:type="paragraph" w:styleId="af5">
    <w:name w:val="annotation text"/>
    <w:basedOn w:val="a"/>
    <w:link w:val="Char8"/>
    <w:rsid w:val="00011D78"/>
    <w:pPr>
      <w:jc w:val="left"/>
    </w:pPr>
    <w:rPr>
      <w:rFonts w:ascii="Times New Roman" w:hAnsi="Times New Roman"/>
      <w:szCs w:val="20"/>
    </w:rPr>
  </w:style>
  <w:style w:type="character" w:customStyle="1" w:styleId="Char8">
    <w:name w:val="批注文字 Char"/>
    <w:basedOn w:val="a1"/>
    <w:link w:val="af5"/>
    <w:rsid w:val="00011D78"/>
    <w:rPr>
      <w:rFonts w:ascii="Times New Roman" w:eastAsia="宋体" w:hAnsi="Times New Roman" w:cs="Times New Roman"/>
      <w:kern w:val="2"/>
      <w:sz w:val="21"/>
    </w:rPr>
  </w:style>
  <w:style w:type="paragraph" w:styleId="50">
    <w:name w:val="toc 5"/>
    <w:basedOn w:val="a"/>
    <w:next w:val="a"/>
    <w:rsid w:val="00011D78"/>
    <w:pPr>
      <w:ind w:left="840"/>
      <w:jc w:val="left"/>
    </w:pPr>
    <w:rPr>
      <w:rFonts w:ascii="Times New Roman" w:hAnsi="Times New Roman"/>
      <w:sz w:val="18"/>
      <w:szCs w:val="18"/>
    </w:rPr>
  </w:style>
  <w:style w:type="paragraph" w:styleId="31">
    <w:name w:val="toc 3"/>
    <w:basedOn w:val="a"/>
    <w:next w:val="a"/>
    <w:uiPriority w:val="39"/>
    <w:rsid w:val="00011D78"/>
    <w:pPr>
      <w:ind w:left="420"/>
      <w:jc w:val="left"/>
    </w:pPr>
    <w:rPr>
      <w:rFonts w:ascii="Times New Roman" w:hAnsi="Times New Roman"/>
      <w:i/>
      <w:iCs/>
      <w:sz w:val="20"/>
      <w:szCs w:val="20"/>
    </w:rPr>
  </w:style>
  <w:style w:type="paragraph" w:styleId="8">
    <w:name w:val="toc 8"/>
    <w:basedOn w:val="a"/>
    <w:next w:val="a"/>
    <w:rsid w:val="00011D78"/>
    <w:pPr>
      <w:ind w:left="1470"/>
      <w:jc w:val="left"/>
    </w:pPr>
    <w:rPr>
      <w:rFonts w:ascii="Times New Roman" w:hAnsi="Times New Roman"/>
      <w:sz w:val="18"/>
      <w:szCs w:val="18"/>
    </w:rPr>
  </w:style>
  <w:style w:type="paragraph" w:styleId="21">
    <w:name w:val="Body Text Indent 2"/>
    <w:basedOn w:val="a"/>
    <w:link w:val="2Char0"/>
    <w:rsid w:val="00011D78"/>
    <w:pPr>
      <w:ind w:firstLine="495"/>
    </w:pPr>
    <w:rPr>
      <w:rFonts w:ascii="宋体" w:hAnsi="宋体"/>
      <w:sz w:val="24"/>
      <w:szCs w:val="20"/>
    </w:rPr>
  </w:style>
  <w:style w:type="character" w:customStyle="1" w:styleId="2Char0">
    <w:name w:val="正文文本缩进 2 Char"/>
    <w:basedOn w:val="a1"/>
    <w:link w:val="21"/>
    <w:rsid w:val="00011D78"/>
    <w:rPr>
      <w:rFonts w:ascii="宋体" w:eastAsia="宋体" w:hAnsi="宋体" w:cs="Times New Roman"/>
      <w:kern w:val="2"/>
      <w:sz w:val="24"/>
    </w:rPr>
  </w:style>
  <w:style w:type="paragraph" w:styleId="40">
    <w:name w:val="toc 4"/>
    <w:basedOn w:val="a"/>
    <w:next w:val="a"/>
    <w:rsid w:val="00011D78"/>
    <w:pPr>
      <w:ind w:left="630"/>
      <w:jc w:val="left"/>
    </w:pPr>
    <w:rPr>
      <w:rFonts w:ascii="Times New Roman" w:hAnsi="Times New Roman"/>
      <w:sz w:val="18"/>
      <w:szCs w:val="18"/>
    </w:rPr>
  </w:style>
  <w:style w:type="paragraph" w:styleId="6">
    <w:name w:val="toc 6"/>
    <w:basedOn w:val="a"/>
    <w:next w:val="a"/>
    <w:rsid w:val="00011D78"/>
    <w:pPr>
      <w:ind w:left="1050"/>
      <w:jc w:val="left"/>
    </w:pPr>
    <w:rPr>
      <w:rFonts w:ascii="Times New Roman" w:hAnsi="Times New Roman"/>
      <w:sz w:val="18"/>
      <w:szCs w:val="18"/>
    </w:rPr>
  </w:style>
  <w:style w:type="paragraph" w:styleId="32">
    <w:name w:val="Body Text Indent 3"/>
    <w:basedOn w:val="a"/>
    <w:link w:val="3Char0"/>
    <w:rsid w:val="00011D78"/>
    <w:pPr>
      <w:ind w:firstLine="495"/>
    </w:pPr>
    <w:rPr>
      <w:rFonts w:ascii="Times New Roman" w:hAnsi="Times New Roman"/>
      <w:color w:val="FF0000"/>
      <w:sz w:val="24"/>
      <w:szCs w:val="20"/>
    </w:rPr>
  </w:style>
  <w:style w:type="character" w:customStyle="1" w:styleId="3Char0">
    <w:name w:val="正文文本缩进 3 Char"/>
    <w:basedOn w:val="a1"/>
    <w:link w:val="32"/>
    <w:rsid w:val="00011D78"/>
    <w:rPr>
      <w:rFonts w:ascii="Times New Roman" w:eastAsia="宋体" w:hAnsi="Times New Roman" w:cs="Times New Roman"/>
      <w:color w:val="FF0000"/>
      <w:kern w:val="2"/>
      <w:sz w:val="24"/>
    </w:rPr>
  </w:style>
  <w:style w:type="paragraph" w:styleId="22">
    <w:name w:val="toc 2"/>
    <w:basedOn w:val="a"/>
    <w:next w:val="a"/>
    <w:uiPriority w:val="39"/>
    <w:rsid w:val="00011D78"/>
    <w:pPr>
      <w:ind w:left="210"/>
      <w:jc w:val="left"/>
    </w:pPr>
    <w:rPr>
      <w:rFonts w:ascii="Times New Roman" w:hAnsi="Times New Roman"/>
      <w:smallCaps/>
      <w:sz w:val="20"/>
      <w:szCs w:val="20"/>
    </w:rPr>
  </w:style>
  <w:style w:type="paragraph" w:styleId="9">
    <w:name w:val="toc 9"/>
    <w:basedOn w:val="a"/>
    <w:next w:val="a"/>
    <w:rsid w:val="00011D78"/>
    <w:pPr>
      <w:ind w:left="1680"/>
      <w:jc w:val="left"/>
    </w:pPr>
    <w:rPr>
      <w:rFonts w:ascii="Times New Roman" w:hAnsi="Times New Roman"/>
      <w:sz w:val="18"/>
      <w:szCs w:val="18"/>
    </w:rPr>
  </w:style>
  <w:style w:type="paragraph" w:styleId="23">
    <w:name w:val="Body Text 2"/>
    <w:basedOn w:val="a"/>
    <w:link w:val="2Char1"/>
    <w:rsid w:val="00011D78"/>
    <w:pPr>
      <w:spacing w:after="120" w:line="480" w:lineRule="auto"/>
    </w:pPr>
    <w:rPr>
      <w:rFonts w:ascii="Times New Roman" w:hAnsi="Times New Roman"/>
      <w:szCs w:val="20"/>
    </w:rPr>
  </w:style>
  <w:style w:type="character" w:customStyle="1" w:styleId="2Char1">
    <w:name w:val="正文文本 2 Char"/>
    <w:basedOn w:val="a1"/>
    <w:link w:val="23"/>
    <w:rsid w:val="00011D78"/>
    <w:rPr>
      <w:rFonts w:ascii="Times New Roman" w:eastAsia="宋体" w:hAnsi="Times New Roman" w:cs="Times New Roman"/>
      <w:kern w:val="2"/>
      <w:sz w:val="21"/>
    </w:rPr>
  </w:style>
  <w:style w:type="paragraph" w:styleId="HTML">
    <w:name w:val="HTML Preformatted"/>
    <w:basedOn w:val="a"/>
    <w:link w:val="HTMLChar"/>
    <w:rsid w:val="00011D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rsid w:val="00011D78"/>
    <w:rPr>
      <w:rFonts w:ascii="宋体" w:eastAsia="宋体" w:hAnsi="宋体" w:cs="Times New Roman"/>
      <w:sz w:val="24"/>
      <w:szCs w:val="24"/>
    </w:rPr>
  </w:style>
  <w:style w:type="paragraph" w:styleId="af6">
    <w:name w:val="annotation subject"/>
    <w:basedOn w:val="af5"/>
    <w:next w:val="af5"/>
    <w:link w:val="Char9"/>
    <w:rsid w:val="00011D78"/>
    <w:rPr>
      <w:b/>
      <w:bCs/>
      <w:szCs w:val="24"/>
    </w:rPr>
  </w:style>
  <w:style w:type="character" w:customStyle="1" w:styleId="Char9">
    <w:name w:val="批注主题 Char"/>
    <w:basedOn w:val="Char8"/>
    <w:link w:val="af6"/>
    <w:rsid w:val="00011D78"/>
    <w:rPr>
      <w:rFonts w:ascii="Times New Roman" w:eastAsia="宋体" w:hAnsi="Times New Roman" w:cs="Times New Roman"/>
      <w:b/>
      <w:bCs/>
      <w:kern w:val="2"/>
      <w:sz w:val="21"/>
      <w:szCs w:val="24"/>
    </w:rPr>
  </w:style>
  <w:style w:type="table" w:styleId="12">
    <w:name w:val="Table Grid 1"/>
    <w:basedOn w:val="a2"/>
    <w:rsid w:val="00011D78"/>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1CharChar">
    <w:name w:val="Char Char1 Char Char"/>
    <w:basedOn w:val="a"/>
    <w:rsid w:val="00011D78"/>
    <w:rPr>
      <w:rFonts w:ascii="Tahoma" w:hAnsi="Tahoma"/>
      <w:sz w:val="24"/>
      <w:szCs w:val="20"/>
    </w:rPr>
  </w:style>
  <w:style w:type="character" w:styleId="af7">
    <w:name w:val="Strong"/>
    <w:qFormat/>
    <w:rsid w:val="00011D78"/>
    <w:rPr>
      <w:b/>
      <w:bCs/>
    </w:rPr>
  </w:style>
  <w:style w:type="character" w:styleId="af8">
    <w:name w:val="page number"/>
    <w:basedOn w:val="a1"/>
    <w:rsid w:val="00011D78"/>
  </w:style>
  <w:style w:type="character" w:styleId="af9">
    <w:name w:val="FollowedHyperlink"/>
    <w:uiPriority w:val="99"/>
    <w:rsid w:val="00011D78"/>
    <w:rPr>
      <w:color w:val="800080"/>
      <w:u w:val="single"/>
    </w:rPr>
  </w:style>
  <w:style w:type="character" w:styleId="afa">
    <w:name w:val="Emphasis"/>
    <w:qFormat/>
    <w:rsid w:val="00011D78"/>
    <w:rPr>
      <w:color w:val="CC0033"/>
    </w:rPr>
  </w:style>
  <w:style w:type="character" w:styleId="afb">
    <w:name w:val="Hyperlink"/>
    <w:uiPriority w:val="99"/>
    <w:rsid w:val="00011D78"/>
    <w:rPr>
      <w:color w:val="0000FF"/>
      <w:u w:val="single"/>
    </w:rPr>
  </w:style>
  <w:style w:type="character" w:styleId="afc">
    <w:name w:val="annotation reference"/>
    <w:rsid w:val="00011D78"/>
    <w:rPr>
      <w:sz w:val="21"/>
      <w:szCs w:val="21"/>
    </w:rPr>
  </w:style>
  <w:style w:type="character" w:customStyle="1" w:styleId="fontcontent1">
    <w:name w:val="fontcontent1"/>
    <w:rsid w:val="00011D78"/>
    <w:rPr>
      <w:color w:val="333333"/>
      <w:sz w:val="21"/>
      <w:szCs w:val="21"/>
      <w:u w:val="none"/>
    </w:rPr>
  </w:style>
  <w:style w:type="character" w:customStyle="1" w:styleId="CharChar11">
    <w:name w:val="Char Char11"/>
    <w:rsid w:val="00011D78"/>
    <w:rPr>
      <w:rFonts w:ascii="华文中宋" w:eastAsia="华文中宋" w:hAnsi="华文中宋"/>
      <w:b/>
      <w:bCs/>
      <w:kern w:val="2"/>
      <w:sz w:val="28"/>
      <w:szCs w:val="32"/>
      <w:lang w:val="en-US" w:eastAsia="zh-CN" w:bidi="ar-SA"/>
    </w:rPr>
  </w:style>
  <w:style w:type="character" w:customStyle="1" w:styleId="headline-content2">
    <w:name w:val="headline-content2"/>
    <w:basedOn w:val="a1"/>
    <w:rsid w:val="00011D78"/>
  </w:style>
  <w:style w:type="character" w:customStyle="1" w:styleId="2Char3">
    <w:name w:val="标题 2 Char"/>
    <w:rsid w:val="00011D78"/>
    <w:rPr>
      <w:rFonts w:ascii="Arial" w:eastAsia="黑体" w:hAnsi="Arial"/>
      <w:b/>
      <w:bCs/>
      <w:kern w:val="2"/>
      <w:sz w:val="36"/>
      <w:szCs w:val="36"/>
      <w:lang w:val="en-US" w:eastAsia="zh-CN" w:bidi="ar-SA"/>
    </w:rPr>
  </w:style>
  <w:style w:type="character" w:customStyle="1" w:styleId="25pix">
    <w:name w:val="25pix"/>
    <w:basedOn w:val="a1"/>
    <w:rsid w:val="00011D78"/>
  </w:style>
  <w:style w:type="character" w:customStyle="1" w:styleId="CharCharChar">
    <w:name w:val="Char Char Char"/>
    <w:rsid w:val="00011D78"/>
    <w:rPr>
      <w:rFonts w:ascii="Arial" w:eastAsia="黑体" w:hAnsi="Arial"/>
      <w:b/>
      <w:bCs/>
      <w:kern w:val="2"/>
      <w:sz w:val="32"/>
      <w:szCs w:val="32"/>
      <w:lang w:val="en-US" w:eastAsia="zh-CN" w:bidi="ar-SA"/>
    </w:rPr>
  </w:style>
  <w:style w:type="character" w:customStyle="1" w:styleId="2Char20">
    <w:name w:val="新2 Char2"/>
    <w:aliases w:val="h2 Char2,Header 2 Char2,H2 Char2,H21 Char2,H22 Char2,H23 Char2,H24 Char2,H25 Char2,H26 Char2,PIM2 Char2,Heading 2 Hidden Char2,2nd level Char2,2 Char2,l2 Char2,Titre2 Char2,Head 2 Char2,标题 1.1 Char2,Title2 Char2,Underrubrik1 Char2,prop2 Char2"/>
    <w:rsid w:val="00011D78"/>
    <w:rPr>
      <w:rFonts w:ascii="Arial" w:eastAsia="黑体" w:hAnsi="Arial"/>
      <w:b/>
      <w:bCs/>
      <w:kern w:val="2"/>
      <w:sz w:val="32"/>
      <w:szCs w:val="32"/>
      <w:lang w:val="en-US" w:eastAsia="zh-CN" w:bidi="ar-SA"/>
    </w:rPr>
  </w:style>
  <w:style w:type="character" w:customStyle="1" w:styleId="1Char">
    <w:name w:val="标题 1 Char"/>
    <w:rsid w:val="00011D78"/>
    <w:rPr>
      <w:b/>
      <w:bCs/>
      <w:kern w:val="44"/>
      <w:sz w:val="44"/>
      <w:szCs w:val="44"/>
    </w:rPr>
  </w:style>
  <w:style w:type="character" w:customStyle="1" w:styleId="content1">
    <w:name w:val="content1"/>
    <w:rsid w:val="00011D78"/>
    <w:rPr>
      <w:color w:val="000000"/>
      <w:sz w:val="21"/>
      <w:szCs w:val="21"/>
      <w:u w:val="none"/>
    </w:rPr>
  </w:style>
  <w:style w:type="character" w:customStyle="1" w:styleId="text1">
    <w:name w:val="text1"/>
    <w:rsid w:val="00011D78"/>
    <w:rPr>
      <w:sz w:val="24"/>
      <w:szCs w:val="24"/>
    </w:rPr>
  </w:style>
  <w:style w:type="character" w:customStyle="1" w:styleId="2Char10">
    <w:name w:val="标题 2 Char1"/>
    <w:aliases w:val="新2 Char,h2 Char,Header 2 Char,H2 Char,H21 Char,H22 Char,H23 Char,H24 Char,H25 Char,H26 Char,PIM2 Char,Heading 2 Hidden Char,2nd level Char,2 Char,l2 Char,Titre2 Char,Head 2 Char,标题 1.1 Char,Title2 Char,Underrubrik1 Char,prop2 Char,标题二 Char"/>
    <w:rsid w:val="00011D78"/>
    <w:rPr>
      <w:rFonts w:ascii="Arial" w:eastAsia="黑体" w:hAnsi="Arial"/>
      <w:b/>
      <w:bCs/>
      <w:kern w:val="2"/>
      <w:sz w:val="32"/>
      <w:szCs w:val="32"/>
    </w:rPr>
  </w:style>
  <w:style w:type="character" w:customStyle="1" w:styleId="ab1">
    <w:name w:val="ab1"/>
    <w:rsid w:val="00011D78"/>
    <w:rPr>
      <w:rFonts w:ascii="宋体" w:eastAsia="宋体" w:hAnsi="宋体" w:hint="eastAsia"/>
      <w:color w:val="000000"/>
      <w:sz w:val="18"/>
      <w:szCs w:val="18"/>
      <w:u w:val="none"/>
    </w:rPr>
  </w:style>
  <w:style w:type="character" w:customStyle="1" w:styleId="font161">
    <w:name w:val="font161"/>
    <w:rsid w:val="00011D78"/>
    <w:rPr>
      <w:sz w:val="24"/>
      <w:szCs w:val="24"/>
    </w:rPr>
  </w:style>
  <w:style w:type="character" w:customStyle="1" w:styleId="CharChar1">
    <w:name w:val="Char Char1"/>
    <w:rsid w:val="00011D78"/>
    <w:rPr>
      <w:rFonts w:ascii="华文中宋" w:eastAsia="华文中宋" w:hAnsi="华文中宋"/>
      <w:b/>
      <w:bCs/>
      <w:kern w:val="2"/>
      <w:sz w:val="28"/>
      <w:szCs w:val="32"/>
      <w:lang w:val="en-US" w:eastAsia="zh-CN" w:bidi="ar-SA"/>
    </w:rPr>
  </w:style>
  <w:style w:type="paragraph" w:customStyle="1" w:styleId="ParaCharCharCharCharCharCharCharCharChar1CharCharCharChar">
    <w:name w:val="默认段落字体 Para Char Char Char Char Char Char Char Char Char1 Char Char Char Char"/>
    <w:basedOn w:val="a"/>
    <w:rsid w:val="00011D78"/>
    <w:rPr>
      <w:rFonts w:ascii="Tahoma" w:hAnsi="Tahoma"/>
      <w:sz w:val="24"/>
      <w:szCs w:val="20"/>
    </w:rPr>
  </w:style>
  <w:style w:type="paragraph" w:customStyle="1" w:styleId="fontcontent">
    <w:name w:val="fontcontent"/>
    <w:basedOn w:val="a"/>
    <w:rsid w:val="00011D78"/>
    <w:pPr>
      <w:widowControl/>
      <w:spacing w:line="360" w:lineRule="auto"/>
      <w:jc w:val="left"/>
    </w:pPr>
    <w:rPr>
      <w:rFonts w:ascii="宋体" w:hAnsi="宋体" w:cs="宋体"/>
      <w:color w:val="333333"/>
      <w:kern w:val="0"/>
      <w:szCs w:val="21"/>
    </w:rPr>
  </w:style>
  <w:style w:type="paragraph" w:customStyle="1" w:styleId="xl83">
    <w:name w:val="xl83"/>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8">
    <w:name w:val="xl98"/>
    <w:basedOn w:val="a"/>
    <w:rsid w:val="00011D78"/>
    <w:pPr>
      <w:widowControl/>
      <w:pBdr>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afd">
    <w:name w:val="[]图"/>
    <w:basedOn w:val="a"/>
    <w:next w:val="a"/>
    <w:rsid w:val="00011D78"/>
    <w:pPr>
      <w:spacing w:line="300" w:lineRule="auto"/>
      <w:jc w:val="center"/>
    </w:pPr>
    <w:rPr>
      <w:rFonts w:ascii="Times New Roman" w:hAnsi="Times New Roman"/>
      <w:kern w:val="0"/>
      <w:sz w:val="24"/>
    </w:rPr>
  </w:style>
  <w:style w:type="paragraph" w:customStyle="1" w:styleId="CharCharCharCharCharCharChar1">
    <w:name w:val="Char Char Char Char Char Char Char1"/>
    <w:basedOn w:val="a"/>
    <w:rsid w:val="00011D78"/>
    <w:pPr>
      <w:tabs>
        <w:tab w:val="left" w:pos="360"/>
      </w:tabs>
    </w:pPr>
    <w:rPr>
      <w:rFonts w:ascii="Times New Roman" w:hAnsi="Times New Roman"/>
    </w:rPr>
  </w:style>
  <w:style w:type="paragraph" w:customStyle="1" w:styleId="xl92">
    <w:name w:val="xl92"/>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ascii="宋体" w:hAnsi="宋体" w:cs="宋体"/>
      <w:kern w:val="0"/>
      <w:sz w:val="24"/>
    </w:rPr>
  </w:style>
  <w:style w:type="paragraph" w:customStyle="1" w:styleId="CharCharCharCharCharCharCharCharChar1">
    <w:name w:val="Char Char Char Char Char Char Char Char Char1"/>
    <w:basedOn w:val="a"/>
    <w:rsid w:val="00011D78"/>
    <w:pPr>
      <w:widowControl/>
      <w:spacing w:after="160" w:line="240" w:lineRule="exact"/>
      <w:jc w:val="left"/>
    </w:pPr>
    <w:rPr>
      <w:rFonts w:ascii="Times New Roman" w:hAnsi="Times New Roman"/>
      <w:szCs w:val="20"/>
    </w:rPr>
  </w:style>
  <w:style w:type="paragraph" w:customStyle="1" w:styleId="Style117">
    <w:name w:val="_Style 117"/>
    <w:basedOn w:val="a"/>
    <w:rsid w:val="00011D78"/>
    <w:rPr>
      <w:rFonts w:ascii="Tahoma" w:hAnsi="Tahoma"/>
      <w:sz w:val="24"/>
      <w:szCs w:val="20"/>
    </w:rPr>
  </w:style>
  <w:style w:type="paragraph" w:customStyle="1" w:styleId="xl106">
    <w:name w:val="xl10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84">
    <w:name w:val="xl8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10">
    <w:name w:val="Char1"/>
    <w:basedOn w:val="a"/>
    <w:rsid w:val="00011D78"/>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rsid w:val="00011D78"/>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87">
    <w:name w:val="xl87"/>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reader-word-layerreader-word-s2-14">
    <w:name w:val="reader-word-layer reader-word-s2-14"/>
    <w:basedOn w:val="a"/>
    <w:rsid w:val="00011D78"/>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011D78"/>
    <w:pPr>
      <w:spacing w:line="360" w:lineRule="auto"/>
      <w:ind w:firstLineChars="200" w:firstLine="200"/>
    </w:pPr>
    <w:rPr>
      <w:rFonts w:ascii="宋体" w:hAnsi="宋体" w:cs="宋体"/>
      <w:sz w:val="24"/>
    </w:rPr>
  </w:style>
  <w:style w:type="paragraph" w:customStyle="1" w:styleId="xl101">
    <w:name w:val="xl10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CharCharCharCharCharChar2">
    <w:name w:val="Char1 Char Char Char Char Char Char2"/>
    <w:basedOn w:val="a"/>
    <w:rsid w:val="00011D78"/>
    <w:pPr>
      <w:spacing w:line="360" w:lineRule="auto"/>
      <w:ind w:firstLineChars="200" w:firstLine="200"/>
    </w:pPr>
    <w:rPr>
      <w:rFonts w:ascii="宋体" w:hAnsi="宋体" w:cs="宋体"/>
      <w:sz w:val="24"/>
    </w:rPr>
  </w:style>
  <w:style w:type="paragraph" w:customStyle="1" w:styleId="xl90">
    <w:name w:val="xl90"/>
    <w:basedOn w:val="a"/>
    <w:rsid w:val="00011D78"/>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rsid w:val="00011D78"/>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afe">
    <w:name w:val="[]表字"/>
    <w:basedOn w:val="a"/>
    <w:rsid w:val="00011D78"/>
    <w:pPr>
      <w:jc w:val="left"/>
    </w:pPr>
    <w:rPr>
      <w:rFonts w:ascii="Times New Roman" w:hAnsi="Times New Roman"/>
      <w:sz w:val="18"/>
    </w:rPr>
  </w:style>
  <w:style w:type="paragraph" w:customStyle="1" w:styleId="xl86">
    <w:name w:val="xl86"/>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011D78"/>
    <w:pPr>
      <w:widowControl/>
      <w:pBdr>
        <w:bottom w:val="single" w:sz="4" w:space="0" w:color="auto"/>
        <w:right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xl78">
    <w:name w:val="xl7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88">
    <w:name w:val="xl88"/>
    <w:basedOn w:val="a"/>
    <w:rsid w:val="00011D7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rsid w:val="00011D78"/>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color w:val="FF0000"/>
      <w:kern w:val="0"/>
      <w:sz w:val="20"/>
      <w:szCs w:val="20"/>
    </w:rPr>
  </w:style>
  <w:style w:type="paragraph" w:customStyle="1" w:styleId="xl93">
    <w:name w:val="xl93"/>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CharChar1CharChar1CharChar">
    <w:name w:val="Char Char1 Char Char1 Char Char"/>
    <w:basedOn w:val="a"/>
    <w:rsid w:val="00011D78"/>
    <w:rPr>
      <w:rFonts w:ascii="Tahoma" w:hAnsi="Tahoma"/>
      <w:sz w:val="24"/>
      <w:szCs w:val="20"/>
    </w:rPr>
  </w:style>
  <w:style w:type="paragraph" w:customStyle="1" w:styleId="CharChar1CharCharCharCharCharChar1CharChar">
    <w:name w:val="Char Char1 Char Char Char Char Char Char1 Char Char"/>
    <w:basedOn w:val="a"/>
    <w:rsid w:val="00011D78"/>
    <w:rPr>
      <w:rFonts w:ascii="Tahoma" w:hAnsi="Tahoma"/>
      <w:sz w:val="24"/>
      <w:szCs w:val="20"/>
    </w:rPr>
  </w:style>
  <w:style w:type="paragraph" w:customStyle="1" w:styleId="xl75">
    <w:name w:val="xl75"/>
    <w:basedOn w:val="a"/>
    <w:rsid w:val="00011D78"/>
    <w:pPr>
      <w:widowControl/>
      <w:pBdr>
        <w:top w:val="single" w:sz="4" w:space="0" w:color="auto"/>
        <w:left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66">
    <w:name w:val="xl66"/>
    <w:basedOn w:val="a"/>
    <w:rsid w:val="00011D7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aff">
    <w:name w:val="图名"/>
    <w:basedOn w:val="a"/>
    <w:rsid w:val="00011D78"/>
    <w:pPr>
      <w:jc w:val="center"/>
    </w:pPr>
    <w:rPr>
      <w:rFonts w:ascii="仿宋_GB2312" w:eastAsia="仿宋_GB2312" w:hAnsi="Times New Roman"/>
      <w:szCs w:val="21"/>
    </w:rPr>
  </w:style>
  <w:style w:type="paragraph" w:customStyle="1" w:styleId="aff0">
    <w:name w:val="清除格式"/>
    <w:basedOn w:val="a6"/>
    <w:rsid w:val="00011D78"/>
    <w:rPr>
      <w:rFonts w:ascii="Times New Roman" w:hAnsi="Times New Roman"/>
      <w:szCs w:val="20"/>
    </w:rPr>
  </w:style>
  <w:style w:type="paragraph" w:customStyle="1" w:styleId="msonormal0">
    <w:name w:val="msonormal"/>
    <w:basedOn w:val="a"/>
    <w:rsid w:val="00011D78"/>
    <w:pPr>
      <w:widowControl/>
      <w:spacing w:before="100" w:beforeAutospacing="1" w:after="100" w:afterAutospacing="1"/>
      <w:jc w:val="left"/>
    </w:pPr>
    <w:rPr>
      <w:rFonts w:ascii="宋体" w:hAnsi="宋体" w:cs="宋体"/>
      <w:kern w:val="0"/>
      <w:sz w:val="24"/>
    </w:rPr>
  </w:style>
  <w:style w:type="paragraph" w:customStyle="1" w:styleId="xl76">
    <w:name w:val="xl7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hAnsi="宋体" w:cs="宋体"/>
      <w:b/>
      <w:bCs/>
      <w:kern w:val="0"/>
      <w:sz w:val="18"/>
      <w:szCs w:val="18"/>
    </w:rPr>
  </w:style>
  <w:style w:type="paragraph" w:customStyle="1" w:styleId="xl71">
    <w:name w:val="xl71"/>
    <w:basedOn w:val="a"/>
    <w:rsid w:val="00011D78"/>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1">
    <w:name w:val="xl91"/>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Chara">
    <w:name w:val="Char"/>
    <w:basedOn w:val="a"/>
    <w:rsid w:val="00011D78"/>
    <w:rPr>
      <w:rFonts w:ascii="Tahoma" w:hAnsi="Tahoma"/>
      <w:sz w:val="24"/>
      <w:szCs w:val="20"/>
    </w:rPr>
  </w:style>
  <w:style w:type="paragraph" w:customStyle="1" w:styleId="xl104">
    <w:name w:val="xl10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reader-word-layerreader-word-s4-2">
    <w:name w:val="reader-word-layer reader-word-s4-2"/>
    <w:basedOn w:val="a"/>
    <w:rsid w:val="00011D78"/>
    <w:pPr>
      <w:widowControl/>
      <w:spacing w:before="100" w:beforeAutospacing="1" w:after="100" w:afterAutospacing="1"/>
      <w:jc w:val="left"/>
    </w:pPr>
    <w:rPr>
      <w:rFonts w:ascii="宋体" w:hAnsi="宋体" w:cs="宋体"/>
      <w:kern w:val="0"/>
      <w:sz w:val="24"/>
    </w:rPr>
  </w:style>
  <w:style w:type="paragraph" w:customStyle="1" w:styleId="CharChar2CharCharCharCharCharChar">
    <w:name w:val="Char Char2 Char Char Char Char Char Char"/>
    <w:basedOn w:val="a"/>
    <w:rsid w:val="00011D78"/>
    <w:pPr>
      <w:widowControl/>
      <w:spacing w:after="160" w:line="240" w:lineRule="exact"/>
      <w:jc w:val="left"/>
    </w:pPr>
    <w:rPr>
      <w:rFonts w:ascii="Times New Roman" w:hAnsi="Times New Roman"/>
      <w:szCs w:val="20"/>
    </w:rPr>
  </w:style>
  <w:style w:type="paragraph" w:customStyle="1" w:styleId="xl95">
    <w:name w:val="xl95"/>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rsid w:val="00011D78"/>
    <w:pPr>
      <w:widowControl/>
      <w:spacing w:before="100" w:beforeAutospacing="1" w:after="100" w:afterAutospacing="1"/>
      <w:jc w:val="left"/>
      <w:textAlignment w:val="bottom"/>
    </w:pPr>
    <w:rPr>
      <w:rFonts w:ascii="宋体" w:hAnsi="宋体" w:cs="宋体"/>
      <w:kern w:val="0"/>
      <w:sz w:val="24"/>
    </w:rPr>
  </w:style>
  <w:style w:type="paragraph" w:customStyle="1" w:styleId="xl30">
    <w:name w:val="xl30"/>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szCs w:val="22"/>
    </w:rPr>
  </w:style>
  <w:style w:type="paragraph" w:customStyle="1" w:styleId="reader-word-layerreader-word-s3-4">
    <w:name w:val="reader-word-layer reader-word-s3-4"/>
    <w:basedOn w:val="a"/>
    <w:rsid w:val="00011D78"/>
    <w:pPr>
      <w:widowControl/>
      <w:spacing w:before="100" w:beforeAutospacing="1" w:after="100" w:afterAutospacing="1"/>
      <w:jc w:val="left"/>
    </w:pPr>
    <w:rPr>
      <w:rFonts w:ascii="宋体" w:hAnsi="宋体" w:cs="宋体"/>
      <w:kern w:val="0"/>
      <w:sz w:val="24"/>
    </w:rPr>
  </w:style>
  <w:style w:type="paragraph" w:customStyle="1" w:styleId="xl77">
    <w:name w:val="xl77"/>
    <w:basedOn w:val="a"/>
    <w:rsid w:val="00011D7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CharCharCharCharCharCharCharChar">
    <w:name w:val="Char Char Char Char Char Char Char Char Char"/>
    <w:basedOn w:val="a"/>
    <w:rsid w:val="00011D78"/>
    <w:pPr>
      <w:widowControl/>
      <w:spacing w:after="160" w:line="240" w:lineRule="exact"/>
      <w:jc w:val="left"/>
    </w:pPr>
    <w:rPr>
      <w:rFonts w:ascii="Times New Roman" w:hAnsi="Times New Roman"/>
      <w:szCs w:val="20"/>
    </w:rPr>
  </w:style>
  <w:style w:type="paragraph" w:customStyle="1" w:styleId="xl25">
    <w:name w:val="xl25"/>
    <w:basedOn w:val="a"/>
    <w:rsid w:val="00011D78"/>
    <w:pPr>
      <w:widowControl/>
      <w:spacing w:before="100" w:beforeAutospacing="1" w:after="100" w:afterAutospacing="1"/>
      <w:jc w:val="center"/>
      <w:textAlignment w:val="center"/>
    </w:pPr>
    <w:rPr>
      <w:rFonts w:ascii="宋体" w:hAnsi="宋体"/>
      <w:kern w:val="0"/>
      <w:sz w:val="24"/>
    </w:rPr>
  </w:style>
  <w:style w:type="paragraph" w:customStyle="1" w:styleId="aff1">
    <w:name w:val="表格"/>
    <w:basedOn w:val="ad"/>
    <w:rsid w:val="00011D78"/>
    <w:pPr>
      <w:autoSpaceDE w:val="0"/>
      <w:autoSpaceDN w:val="0"/>
      <w:adjustRightInd w:val="0"/>
      <w:snapToGrid w:val="0"/>
      <w:spacing w:after="0" w:line="320" w:lineRule="exact"/>
      <w:jc w:val="center"/>
    </w:pPr>
    <w:rPr>
      <w:rFonts w:ascii="Times New Roman" w:eastAsia="宋体" w:hAnsi="Times New Roman" w:cs="Times New Roman"/>
      <w:color w:val="000000"/>
      <w:kern w:val="0"/>
      <w:szCs w:val="21"/>
    </w:rPr>
  </w:style>
  <w:style w:type="paragraph" w:customStyle="1" w:styleId="24">
    <w:name w:val="样式2"/>
    <w:basedOn w:val="5"/>
    <w:rsid w:val="00011D78"/>
    <w:pPr>
      <w:keepNext w:val="0"/>
      <w:keepLines w:val="0"/>
      <w:spacing w:before="0" w:after="0" w:line="300" w:lineRule="auto"/>
      <w:ind w:rightChars="18" w:right="38" w:firstLineChars="200" w:firstLine="482"/>
    </w:pPr>
    <w:rPr>
      <w:rFonts w:hAnsi="宋体"/>
      <w:b w:val="0"/>
      <w:bCs w:val="0"/>
      <w:sz w:val="24"/>
      <w:szCs w:val="20"/>
    </w:rPr>
  </w:style>
  <w:style w:type="paragraph" w:customStyle="1" w:styleId="reader-word-layerreader-word-s3-11">
    <w:name w:val="reader-word-layer reader-word-s3-11"/>
    <w:basedOn w:val="a"/>
    <w:rsid w:val="00011D78"/>
    <w:pPr>
      <w:widowControl/>
      <w:spacing w:before="100" w:beforeAutospacing="1" w:after="100" w:afterAutospacing="1"/>
      <w:jc w:val="left"/>
    </w:pPr>
    <w:rPr>
      <w:rFonts w:ascii="宋体" w:hAnsi="宋体" w:cs="宋体"/>
      <w:kern w:val="0"/>
      <w:sz w:val="24"/>
    </w:rPr>
  </w:style>
  <w:style w:type="paragraph" w:customStyle="1" w:styleId="xl89">
    <w:name w:val="xl89"/>
    <w:basedOn w:val="a"/>
    <w:rsid w:val="00011D7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3">
    <w:name w:val="样式1"/>
    <w:basedOn w:val="4"/>
    <w:rsid w:val="00011D78"/>
    <w:pPr>
      <w:spacing w:before="0" w:after="0" w:line="240" w:lineRule="auto"/>
      <w:ind w:firstLineChars="150" w:firstLine="420"/>
    </w:pPr>
    <w:rPr>
      <w:rFonts w:ascii="华文中宋" w:eastAsia="华文中宋" w:hAnsi="华文中宋"/>
    </w:rPr>
  </w:style>
  <w:style w:type="paragraph" w:customStyle="1" w:styleId="aff2">
    <w:name w:val="注释"/>
    <w:basedOn w:val="a"/>
    <w:rsid w:val="00011D78"/>
    <w:pPr>
      <w:snapToGrid w:val="0"/>
      <w:spacing w:beforeLines="20" w:before="20" w:afterLines="20" w:after="20" w:line="400" w:lineRule="atLeast"/>
      <w:ind w:firstLineChars="200" w:firstLine="200"/>
    </w:pPr>
    <w:rPr>
      <w:rFonts w:ascii="Times New Roman" w:hAnsi="Times New Roman"/>
      <w:szCs w:val="26"/>
    </w:rPr>
  </w:style>
  <w:style w:type="paragraph" w:customStyle="1" w:styleId="xl96">
    <w:name w:val="xl96"/>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rPr>
  </w:style>
  <w:style w:type="paragraph" w:customStyle="1" w:styleId="14">
    <w:name w:val="1"/>
    <w:basedOn w:val="a"/>
    <w:next w:val="ab"/>
    <w:rsid w:val="00011D78"/>
    <w:pPr>
      <w:widowControl/>
      <w:overflowPunct w:val="0"/>
      <w:autoSpaceDE w:val="0"/>
      <w:autoSpaceDN w:val="0"/>
      <w:adjustRightInd w:val="0"/>
      <w:jc w:val="left"/>
      <w:textAlignment w:val="baseline"/>
    </w:pPr>
    <w:rPr>
      <w:rFonts w:ascii="宋体" w:hAnsi="Courier New"/>
      <w:kern w:val="0"/>
      <w:szCs w:val="21"/>
    </w:rPr>
  </w:style>
  <w:style w:type="paragraph" w:customStyle="1" w:styleId="xl94">
    <w:name w:val="xl94"/>
    <w:basedOn w:val="a"/>
    <w:rsid w:val="00011D78"/>
    <w:pPr>
      <w:widowControl/>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reader-word-layerreader-word-s2-5">
    <w:name w:val="reader-word-layer reader-word-s2-5"/>
    <w:basedOn w:val="a"/>
    <w:rsid w:val="00011D78"/>
    <w:pPr>
      <w:widowControl/>
      <w:spacing w:before="100" w:beforeAutospacing="1" w:after="100" w:afterAutospacing="1"/>
      <w:jc w:val="left"/>
    </w:pPr>
    <w:rPr>
      <w:rFonts w:ascii="宋体" w:hAnsi="宋体" w:cs="宋体"/>
      <w:kern w:val="0"/>
      <w:sz w:val="24"/>
    </w:rPr>
  </w:style>
  <w:style w:type="paragraph" w:customStyle="1" w:styleId="xl74">
    <w:name w:val="xl74"/>
    <w:basedOn w:val="a"/>
    <w:rsid w:val="00011D78"/>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0">
    <w:name w:val="xl80"/>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rsid w:val="00011D78"/>
    <w:rPr>
      <w:rFonts w:ascii="仿宋_GB2312" w:eastAsia="仿宋_GB2312" w:hAnsi="Times New Roman" w:cs="仿宋_GB2312"/>
      <w:b/>
      <w:bCs/>
      <w:sz w:val="32"/>
      <w:szCs w:val="32"/>
    </w:rPr>
  </w:style>
  <w:style w:type="paragraph" w:customStyle="1" w:styleId="xl67">
    <w:name w:val="xl67"/>
    <w:basedOn w:val="a"/>
    <w:rsid w:val="00011D7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font5">
    <w:name w:val="font5"/>
    <w:basedOn w:val="a"/>
    <w:rsid w:val="00011D78"/>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73">
    <w:name w:val="xl73"/>
    <w:basedOn w:val="a"/>
    <w:rsid w:val="00011D7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3">
    <w:name w:val="Char Char3"/>
    <w:basedOn w:val="a"/>
    <w:rsid w:val="00011D78"/>
    <w:rPr>
      <w:rFonts w:ascii="Tahoma" w:hAnsi="Tahoma"/>
      <w:sz w:val="24"/>
      <w:szCs w:val="20"/>
    </w:rPr>
  </w:style>
  <w:style w:type="paragraph" w:customStyle="1" w:styleId="reader-word-layerreader-word-s3-8">
    <w:name w:val="reader-word-layer reader-word-s3-8"/>
    <w:basedOn w:val="a"/>
    <w:rsid w:val="00011D78"/>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1CharCharCharCharCharChar1">
    <w:name w:val="Char1 Char Char Char Char Char Char1"/>
    <w:basedOn w:val="a"/>
    <w:rsid w:val="00011D78"/>
    <w:pPr>
      <w:spacing w:line="360" w:lineRule="auto"/>
      <w:ind w:firstLineChars="200" w:firstLine="200"/>
    </w:pPr>
    <w:rPr>
      <w:rFonts w:ascii="宋体" w:hAnsi="宋体" w:cs="宋体"/>
      <w:sz w:val="24"/>
    </w:rPr>
  </w:style>
  <w:style w:type="paragraph" w:customStyle="1" w:styleId="xl72">
    <w:name w:val="xl72"/>
    <w:basedOn w:val="a"/>
    <w:rsid w:val="00011D7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rsid w:val="00011D78"/>
    <w:pPr>
      <w:snapToGrid w:val="0"/>
      <w:spacing w:line="360" w:lineRule="auto"/>
      <w:ind w:firstLineChars="200" w:firstLine="200"/>
    </w:pPr>
    <w:rPr>
      <w:rFonts w:ascii="Times New Roman" w:eastAsia="仿宋_GB2312" w:hAnsi="Times New Roman"/>
      <w:sz w:val="24"/>
    </w:rPr>
  </w:style>
  <w:style w:type="paragraph" w:customStyle="1" w:styleId="font6">
    <w:name w:val="font6"/>
    <w:basedOn w:val="a"/>
    <w:rsid w:val="00011D78"/>
    <w:pPr>
      <w:widowControl/>
      <w:spacing w:before="100" w:beforeAutospacing="1" w:after="100" w:afterAutospacing="1"/>
      <w:jc w:val="left"/>
    </w:pPr>
    <w:rPr>
      <w:rFonts w:ascii="宋体" w:hAnsi="宋体" w:cs="宋体"/>
      <w:color w:val="000000"/>
      <w:kern w:val="0"/>
      <w:sz w:val="18"/>
      <w:szCs w:val="18"/>
    </w:rPr>
  </w:style>
  <w:style w:type="paragraph" w:customStyle="1" w:styleId="CharChar20">
    <w:name w:val="Char Char20"/>
    <w:basedOn w:val="a"/>
    <w:rsid w:val="00011D78"/>
    <w:rPr>
      <w:rFonts w:ascii="Tahoma" w:hAnsi="Tahoma"/>
      <w:sz w:val="24"/>
      <w:szCs w:val="20"/>
    </w:rPr>
  </w:style>
  <w:style w:type="paragraph" w:customStyle="1" w:styleId="font7">
    <w:name w:val="font7"/>
    <w:basedOn w:val="a"/>
    <w:rsid w:val="00011D78"/>
    <w:pPr>
      <w:widowControl/>
      <w:spacing w:before="100" w:beforeAutospacing="1" w:after="100" w:afterAutospacing="1"/>
      <w:jc w:val="left"/>
    </w:pPr>
    <w:rPr>
      <w:rFonts w:ascii="宋体" w:hAnsi="宋体" w:cs="宋体"/>
      <w:b/>
      <w:bCs/>
      <w:color w:val="000000"/>
      <w:kern w:val="0"/>
      <w:sz w:val="18"/>
      <w:szCs w:val="18"/>
    </w:rPr>
  </w:style>
  <w:style w:type="paragraph" w:customStyle="1" w:styleId="31505">
    <w:name w:val="样式 标题 3 + 首行缩进:  1.5 字符 段后: 0.5 行"/>
    <w:basedOn w:val="3"/>
    <w:rsid w:val="00011D78"/>
    <w:pPr>
      <w:spacing w:beforeLines="50" w:before="50" w:afterLines="50" w:after="50" w:line="240" w:lineRule="auto"/>
      <w:ind w:firstLineChars="150" w:firstLine="150"/>
    </w:pPr>
    <w:rPr>
      <w:rFonts w:ascii="华文中宋" w:eastAsia="华文中宋" w:hAnsi="华文中宋" w:cs="宋体"/>
      <w:sz w:val="28"/>
      <w:szCs w:val="20"/>
    </w:rPr>
  </w:style>
  <w:style w:type="paragraph" w:customStyle="1" w:styleId="xl79">
    <w:name w:val="xl7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5">
    <w:name w:val="xl10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11D78"/>
    <w:pPr>
      <w:widowControl/>
      <w:pBdr>
        <w:left w:val="single" w:sz="4" w:space="0" w:color="auto"/>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CharChar1CharCharCharCharCharChar1">
    <w:name w:val="Char Char1 Char Char Char Char Char Char1"/>
    <w:basedOn w:val="a"/>
    <w:rsid w:val="00011D78"/>
    <w:rPr>
      <w:rFonts w:ascii="Tahoma" w:hAnsi="Tahoma"/>
      <w:sz w:val="24"/>
      <w:szCs w:val="20"/>
    </w:rPr>
  </w:style>
  <w:style w:type="paragraph" w:customStyle="1" w:styleId="aff3">
    <w:name w:val="表头"/>
    <w:basedOn w:val="5"/>
    <w:rsid w:val="00011D78"/>
    <w:pPr>
      <w:snapToGrid w:val="0"/>
      <w:spacing w:beforeLines="20" w:before="20" w:afterLines="25" w:after="25" w:line="480" w:lineRule="exact"/>
      <w:jc w:val="center"/>
    </w:pPr>
    <w:rPr>
      <w:bCs w:val="0"/>
      <w:sz w:val="24"/>
      <w:szCs w:val="24"/>
    </w:rPr>
  </w:style>
  <w:style w:type="paragraph" w:customStyle="1" w:styleId="reader-word-layerreader-word-s4-13">
    <w:name w:val="reader-word-layer reader-word-s4-13"/>
    <w:basedOn w:val="a"/>
    <w:rsid w:val="00011D78"/>
    <w:pPr>
      <w:widowControl/>
      <w:spacing w:before="100" w:beforeAutospacing="1" w:after="100" w:afterAutospacing="1"/>
      <w:jc w:val="left"/>
    </w:pPr>
    <w:rPr>
      <w:rFonts w:ascii="宋体" w:hAnsi="宋体" w:cs="宋体"/>
      <w:kern w:val="0"/>
      <w:sz w:val="24"/>
    </w:rPr>
  </w:style>
  <w:style w:type="paragraph" w:customStyle="1" w:styleId="reader-word-layerreader-word-s3-7">
    <w:name w:val="reader-word-layer reader-word-s3-7"/>
    <w:basedOn w:val="a"/>
    <w:rsid w:val="00011D78"/>
    <w:pPr>
      <w:widowControl/>
      <w:spacing w:before="100" w:beforeAutospacing="1" w:after="100" w:afterAutospacing="1"/>
      <w:jc w:val="left"/>
    </w:pPr>
    <w:rPr>
      <w:rFonts w:ascii="宋体" w:hAnsi="宋体" w:cs="宋体"/>
      <w:kern w:val="0"/>
      <w:sz w:val="24"/>
    </w:rPr>
  </w:style>
  <w:style w:type="paragraph" w:customStyle="1" w:styleId="CharChar1CharCharCharCharCharCharCharChar1CharChar">
    <w:name w:val="Char Char1 Char Char Char Char Char Char Char Char1 Char Char"/>
    <w:basedOn w:val="a"/>
    <w:rsid w:val="00011D78"/>
    <w:rPr>
      <w:rFonts w:ascii="Tahoma" w:hAnsi="Tahoma"/>
      <w:sz w:val="24"/>
      <w:szCs w:val="20"/>
    </w:rPr>
  </w:style>
  <w:style w:type="paragraph" w:customStyle="1" w:styleId="CharChar3CharCharCharCharCharCharCharCharCharCharCharChar">
    <w:name w:val="Char Char3 Char Char Char Char Char Char Char Char Char Char Char Char"/>
    <w:basedOn w:val="a"/>
    <w:rsid w:val="00011D78"/>
    <w:rPr>
      <w:rFonts w:ascii="Tahoma" w:hAnsi="Tahoma"/>
      <w:sz w:val="24"/>
      <w:szCs w:val="20"/>
    </w:rPr>
  </w:style>
  <w:style w:type="character" w:customStyle="1" w:styleId="font11">
    <w:name w:val="font11"/>
    <w:qFormat/>
    <w:rsid w:val="00011D78"/>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unhideWhenUsed="1" w:qFormat="1"/>
    <w:lsdException w:name="header" w:qFormat="1"/>
    <w:lsdException w:name="footer" w:uiPriority="99" w:qFormat="1"/>
    <w:lsdException w:name="caption" w:semiHidden="1" w:unhideWhenUsed="1" w:qFormat="1"/>
    <w:lsdException w:name="table of figures" w:uiPriority="99"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link w:val="1Char1"/>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link w:val="2Char2"/>
    <w:qFormat/>
    <w:pPr>
      <w:keepNext/>
      <w:keepLines/>
      <w:spacing w:line="413" w:lineRule="auto"/>
      <w:outlineLvl w:val="1"/>
    </w:pPr>
    <w:rPr>
      <w:rFonts w:ascii="Arial" w:eastAsia="黑体" w:hAnsi="Arial"/>
      <w:b/>
      <w:sz w:val="32"/>
    </w:rPr>
  </w:style>
  <w:style w:type="paragraph" w:styleId="3">
    <w:name w:val="heading 3"/>
    <w:basedOn w:val="a"/>
    <w:next w:val="a"/>
    <w:link w:val="3Char1"/>
    <w:qFormat/>
    <w:rsid w:val="00011D78"/>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011D7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uiPriority w:val="9"/>
    <w:qFormat/>
    <w:rsid w:val="00011D78"/>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uiPriority w:val="39"/>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character" w:customStyle="1" w:styleId="1Char1">
    <w:name w:val="标题 1 Char1"/>
    <w:link w:val="1"/>
    <w:uiPriority w:val="9"/>
    <w:rsid w:val="00011D78"/>
    <w:rPr>
      <w:rFonts w:ascii="Times New Roman" w:eastAsia="黑体" w:hAnsi="Times New Roman" w:cs="Times New Roman"/>
      <w:b/>
      <w:kern w:val="44"/>
      <w:sz w:val="32"/>
      <w:szCs w:val="44"/>
      <w:lang w:val="zh-CN" w:bidi="zh-CN"/>
    </w:rPr>
  </w:style>
  <w:style w:type="paragraph" w:styleId="a0">
    <w:name w:val="Body Text First Indent"/>
    <w:basedOn w:val="a"/>
    <w:qFormat/>
    <w:pPr>
      <w:ind w:firstLineChars="100" w:firstLine="420"/>
    </w:pPr>
  </w:style>
  <w:style w:type="character" w:customStyle="1" w:styleId="2Char2">
    <w:name w:val="标题 2 Char2"/>
    <w:link w:val="2"/>
    <w:rsid w:val="00011D78"/>
    <w:rPr>
      <w:rFonts w:ascii="Arial" w:eastAsia="黑体" w:hAnsi="Arial" w:cs="Times New Roman"/>
      <w:b/>
      <w:kern w:val="2"/>
      <w:sz w:val="32"/>
      <w:szCs w:val="24"/>
    </w:rPr>
  </w:style>
  <w:style w:type="character" w:customStyle="1" w:styleId="3Char1">
    <w:name w:val="标题 3 Char1"/>
    <w:link w:val="3"/>
    <w:rsid w:val="00011D78"/>
    <w:rPr>
      <w:rFonts w:ascii="Times New Roman" w:eastAsia="宋体" w:hAnsi="Times New Roman" w:cs="Times New Roman"/>
      <w:b/>
      <w:bCs/>
      <w:kern w:val="2"/>
      <w:sz w:val="32"/>
      <w:szCs w:val="32"/>
    </w:rPr>
  </w:style>
  <w:style w:type="character" w:customStyle="1" w:styleId="4Char">
    <w:name w:val="标题 4 Char"/>
    <w:basedOn w:val="a1"/>
    <w:link w:val="4"/>
    <w:rsid w:val="00011D78"/>
    <w:rPr>
      <w:rFonts w:ascii="Arial" w:eastAsia="黑体" w:hAnsi="Arial" w:cs="Times New Roman"/>
      <w:b/>
      <w:bCs/>
      <w:kern w:val="2"/>
      <w:sz w:val="28"/>
      <w:szCs w:val="28"/>
    </w:rPr>
  </w:style>
  <w:style w:type="character" w:customStyle="1" w:styleId="5Char1">
    <w:name w:val="标题 5 Char1"/>
    <w:link w:val="5"/>
    <w:uiPriority w:val="9"/>
    <w:rsid w:val="00011D78"/>
    <w:rPr>
      <w:rFonts w:ascii="Times New Roman" w:eastAsia="宋体" w:hAnsi="Times New Roman" w:cs="Times New Roman"/>
      <w:b/>
      <w:bCs/>
      <w:kern w:val="2"/>
      <w:sz w:val="28"/>
      <w:szCs w:val="28"/>
    </w:rPr>
  </w:style>
  <w:style w:type="paragraph" w:styleId="a4">
    <w:name w:val="Normal Indent"/>
    <w:basedOn w:val="a"/>
    <w:unhideWhenUsed/>
    <w:qFormat/>
    <w:pPr>
      <w:ind w:firstLineChars="200" w:firstLine="420"/>
    </w:pPr>
  </w:style>
  <w:style w:type="paragraph" w:styleId="a5">
    <w:name w:val="footer"/>
    <w:basedOn w:val="a"/>
    <w:link w:val="Char"/>
    <w:uiPriority w:val="99"/>
    <w:qFormat/>
    <w:pPr>
      <w:tabs>
        <w:tab w:val="center" w:pos="4153"/>
        <w:tab w:val="right" w:pos="8306"/>
      </w:tabs>
      <w:snapToGrid w:val="0"/>
      <w:jc w:val="left"/>
    </w:pPr>
    <w:rPr>
      <w:sz w:val="18"/>
    </w:rPr>
  </w:style>
  <w:style w:type="character" w:customStyle="1" w:styleId="Char">
    <w:name w:val="页脚 Char"/>
    <w:basedOn w:val="a1"/>
    <w:link w:val="a5"/>
    <w:uiPriority w:val="99"/>
    <w:qFormat/>
    <w:rsid w:val="00286D9D"/>
    <w:rPr>
      <w:rFonts w:ascii="Calibri" w:eastAsia="宋体" w:hAnsi="Calibri" w:cs="Times New Roman"/>
      <w:kern w:val="2"/>
      <w:sz w:val="18"/>
      <w:szCs w:val="24"/>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qFormat/>
    <w:rPr>
      <w:rFonts w:ascii="Calibri" w:eastAsia="宋体" w:hAnsi="Calibri" w:cs="Times New Roman"/>
      <w:kern w:val="2"/>
      <w:sz w:val="18"/>
      <w:szCs w:val="18"/>
    </w:rPr>
  </w:style>
  <w:style w:type="paragraph" w:styleId="a7">
    <w:name w:val="Normal (Web)"/>
    <w:basedOn w:val="a"/>
    <w:uiPriority w:val="99"/>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customStyle="1" w:styleId="30">
    <w:name w:val="正文3"/>
    <w:basedOn w:val="a"/>
    <w:qFormat/>
    <w:pPr>
      <w:widowControl/>
    </w:pPr>
    <w:rPr>
      <w:rFonts w:cs="Calibri"/>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qFormat/>
    <w:rsid w:val="00286D9D"/>
    <w:rPr>
      <w:rFonts w:ascii="宋体" w:eastAsia="仿宋_GB2312" w:hAnsi="Courier New"/>
      <w:kern w:val="0"/>
      <w:sz w:val="32"/>
    </w:rPr>
  </w:style>
  <w:style w:type="character" w:customStyle="1" w:styleId="Char3">
    <w:name w:val="纯文本 Char"/>
    <w:basedOn w:val="a1"/>
    <w:link w:val="ab"/>
    <w:qFormat/>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font81">
    <w:name w:val="font81"/>
    <w:basedOn w:val="a1"/>
    <w:qFormat/>
    <w:rsid w:val="001B7144"/>
    <w:rPr>
      <w:rFonts w:ascii="Times New Roman" w:hAnsi="Times New Roman" w:cs="Times New Roman" w:hint="default"/>
      <w:color w:val="000000"/>
      <w:sz w:val="18"/>
      <w:szCs w:val="18"/>
      <w:u w:val="none"/>
    </w:rPr>
  </w:style>
  <w:style w:type="paragraph" w:customStyle="1" w:styleId="11">
    <w:name w:val="列出段落1"/>
    <w:basedOn w:val="a"/>
    <w:uiPriority w:val="99"/>
    <w:unhideWhenUsed/>
    <w:rsid w:val="00293294"/>
    <w:pPr>
      <w:ind w:firstLineChars="200" w:firstLine="420"/>
    </w:pPr>
    <w:rPr>
      <w:rFonts w:ascii="Times New Roman" w:hAnsi="Times New Roman"/>
    </w:rPr>
  </w:style>
  <w:style w:type="paragraph" w:customStyle="1" w:styleId="BodyText1I">
    <w:name w:val="BodyText1I"/>
    <w:basedOn w:val="a"/>
    <w:uiPriority w:val="99"/>
    <w:qFormat/>
    <w:rsid w:val="00FE0B04"/>
    <w:pPr>
      <w:ind w:firstLineChars="100" w:firstLine="420"/>
    </w:pPr>
    <w:rPr>
      <w:rFonts w:ascii="宋体" w:eastAsia="仿宋" w:hAnsi="宋体"/>
      <w:sz w:val="28"/>
      <w:szCs w:val="28"/>
      <w:lang w:val="zh-CN"/>
    </w:rPr>
  </w:style>
  <w:style w:type="paragraph" w:styleId="ad">
    <w:name w:val="Body Text"/>
    <w:basedOn w:val="a"/>
    <w:link w:val="Char5"/>
    <w:qFormat/>
    <w:rsid w:val="003C3425"/>
    <w:pPr>
      <w:spacing w:after="120"/>
    </w:pPr>
    <w:rPr>
      <w:rFonts w:asciiTheme="minorHAnsi" w:eastAsiaTheme="minorEastAsia" w:hAnsiTheme="minorHAnsi" w:cstheme="minorBidi"/>
      <w:szCs w:val="22"/>
    </w:rPr>
  </w:style>
  <w:style w:type="character" w:customStyle="1" w:styleId="Char5">
    <w:name w:val="正文文本 Char"/>
    <w:basedOn w:val="a1"/>
    <w:link w:val="ad"/>
    <w:qFormat/>
    <w:rsid w:val="003C3425"/>
    <w:rPr>
      <w:kern w:val="2"/>
      <w:sz w:val="21"/>
      <w:szCs w:val="22"/>
    </w:rPr>
  </w:style>
  <w:style w:type="paragraph" w:styleId="ae">
    <w:name w:val="Body Text Indent"/>
    <w:basedOn w:val="a"/>
    <w:link w:val="Char6"/>
    <w:rsid w:val="003C3425"/>
    <w:pPr>
      <w:spacing w:after="120"/>
      <w:ind w:leftChars="200" w:left="420"/>
    </w:pPr>
  </w:style>
  <w:style w:type="character" w:customStyle="1" w:styleId="Char6">
    <w:name w:val="正文文本缩进 Char"/>
    <w:basedOn w:val="a1"/>
    <w:link w:val="ae"/>
    <w:rsid w:val="003C3425"/>
    <w:rPr>
      <w:rFonts w:ascii="Calibri" w:eastAsia="宋体" w:hAnsi="Calibri" w:cs="Times New Roman"/>
      <w:kern w:val="2"/>
      <w:sz w:val="21"/>
      <w:szCs w:val="24"/>
    </w:rPr>
  </w:style>
  <w:style w:type="paragraph" w:styleId="20">
    <w:name w:val="Body Text First Indent 2"/>
    <w:basedOn w:val="ae"/>
    <w:link w:val="2Char"/>
    <w:rsid w:val="003C3425"/>
    <w:pPr>
      <w:ind w:firstLineChars="200" w:firstLine="420"/>
    </w:pPr>
    <w:rPr>
      <w:rFonts w:ascii="Times New Roman" w:eastAsia="仿宋_GB2312" w:hAnsi="Times New Roman"/>
      <w:sz w:val="32"/>
      <w:szCs w:val="20"/>
    </w:rPr>
  </w:style>
  <w:style w:type="character" w:customStyle="1" w:styleId="2Char">
    <w:name w:val="正文首行缩进 2 Char"/>
    <w:basedOn w:val="Char6"/>
    <w:link w:val="20"/>
    <w:rsid w:val="003C3425"/>
    <w:rPr>
      <w:rFonts w:ascii="Times New Roman" w:eastAsia="仿宋_GB2312" w:hAnsi="Times New Roman" w:cs="Times New Roman"/>
      <w:kern w:val="2"/>
      <w:sz w:val="32"/>
      <w:szCs w:val="24"/>
    </w:rPr>
  </w:style>
  <w:style w:type="paragraph" w:styleId="af">
    <w:name w:val="List Paragraph"/>
    <w:basedOn w:val="a"/>
    <w:uiPriority w:val="99"/>
    <w:unhideWhenUsed/>
    <w:rsid w:val="003C3425"/>
    <w:pPr>
      <w:ind w:firstLineChars="200" w:firstLine="420"/>
    </w:pPr>
  </w:style>
  <w:style w:type="paragraph" w:styleId="af0">
    <w:name w:val="table of figures"/>
    <w:basedOn w:val="a"/>
    <w:next w:val="a"/>
    <w:uiPriority w:val="99"/>
    <w:unhideWhenUsed/>
    <w:qFormat/>
    <w:rsid w:val="007B7D10"/>
    <w:pPr>
      <w:spacing w:before="100" w:beforeAutospacing="1" w:after="100" w:afterAutospacing="1"/>
      <w:ind w:leftChars="200" w:left="200" w:hangingChars="200" w:hanging="200"/>
    </w:pPr>
    <w:rPr>
      <w:rFonts w:ascii="仿宋" w:eastAsia="仿宋" w:hAnsi="仿宋"/>
      <w:sz w:val="30"/>
      <w:szCs w:val="30"/>
    </w:rPr>
  </w:style>
  <w:style w:type="character" w:customStyle="1" w:styleId="font21">
    <w:name w:val="font21"/>
    <w:basedOn w:val="a1"/>
    <w:qFormat/>
    <w:rsid w:val="007B7D10"/>
    <w:rPr>
      <w:rFonts w:ascii="黑体" w:eastAsia="黑体" w:hAnsi="宋体" w:cs="黑体" w:hint="eastAsia"/>
      <w:color w:val="000000"/>
      <w:sz w:val="24"/>
      <w:szCs w:val="24"/>
      <w:u w:val="none"/>
    </w:rPr>
  </w:style>
  <w:style w:type="character" w:customStyle="1" w:styleId="af1">
    <w:name w:val="文书正文"/>
    <w:basedOn w:val="a1"/>
    <w:qFormat/>
    <w:rsid w:val="00DF24AB"/>
    <w:rPr>
      <w:rFonts w:ascii="仿宋_GB2312" w:eastAsia="仿宋_GB2312" w:hAnsi="宋体"/>
      <w:spacing w:val="0"/>
      <w:kern w:val="0"/>
      <w:sz w:val="30"/>
      <w:szCs w:val="20"/>
    </w:rPr>
  </w:style>
  <w:style w:type="character" w:customStyle="1" w:styleId="af2">
    <w:name w:val="书签下划线"/>
    <w:basedOn w:val="a1"/>
    <w:qFormat/>
    <w:rsid w:val="00DF24AB"/>
    <w:rPr>
      <w:rFonts w:ascii="宋体" w:eastAsia="宋体" w:hAnsi="宋体"/>
      <w:kern w:val="0"/>
      <w:sz w:val="32"/>
      <w:szCs w:val="20"/>
      <w:u w:val="single"/>
    </w:rPr>
  </w:style>
  <w:style w:type="character" w:customStyle="1" w:styleId="3Char">
    <w:name w:val="标题 3 Char"/>
    <w:aliases w:val=" Char Char Char"/>
    <w:basedOn w:val="a1"/>
    <w:rsid w:val="00011D78"/>
    <w:rPr>
      <w:rFonts w:ascii="Calibri" w:eastAsia="宋体" w:hAnsi="Calibri" w:cs="Times New Roman"/>
      <w:b/>
      <w:bCs/>
      <w:kern w:val="2"/>
      <w:sz w:val="32"/>
      <w:szCs w:val="32"/>
    </w:rPr>
  </w:style>
  <w:style w:type="character" w:customStyle="1" w:styleId="5Char">
    <w:name w:val="标题 5 Char"/>
    <w:basedOn w:val="a1"/>
    <w:rsid w:val="00011D78"/>
    <w:rPr>
      <w:rFonts w:ascii="Calibri" w:eastAsia="宋体" w:hAnsi="Calibri" w:cs="Times New Roman"/>
      <w:b/>
      <w:bCs/>
      <w:kern w:val="2"/>
      <w:sz w:val="28"/>
      <w:szCs w:val="28"/>
    </w:rPr>
  </w:style>
  <w:style w:type="paragraph" w:styleId="7">
    <w:name w:val="toc 7"/>
    <w:basedOn w:val="a"/>
    <w:next w:val="a"/>
    <w:rsid w:val="00011D78"/>
    <w:pPr>
      <w:ind w:left="1260"/>
      <w:jc w:val="left"/>
    </w:pPr>
    <w:rPr>
      <w:rFonts w:ascii="Times New Roman" w:hAnsi="Times New Roman"/>
      <w:sz w:val="18"/>
      <w:szCs w:val="18"/>
    </w:rPr>
  </w:style>
  <w:style w:type="paragraph" w:styleId="af3">
    <w:name w:val="caption"/>
    <w:basedOn w:val="a"/>
    <w:next w:val="a"/>
    <w:qFormat/>
    <w:rsid w:val="00011D78"/>
    <w:rPr>
      <w:rFonts w:ascii="Arial" w:eastAsia="黑体" w:hAnsi="Arial" w:cs="Arial"/>
      <w:sz w:val="20"/>
      <w:szCs w:val="20"/>
    </w:rPr>
  </w:style>
  <w:style w:type="paragraph" w:styleId="af4">
    <w:name w:val="Document Map"/>
    <w:basedOn w:val="a"/>
    <w:link w:val="Char7"/>
    <w:rsid w:val="00011D78"/>
    <w:pPr>
      <w:shd w:val="clear" w:color="auto" w:fill="000080"/>
    </w:pPr>
    <w:rPr>
      <w:rFonts w:ascii="Times New Roman" w:hAnsi="Times New Roman"/>
    </w:rPr>
  </w:style>
  <w:style w:type="character" w:customStyle="1" w:styleId="Char7">
    <w:name w:val="文档结构图 Char"/>
    <w:basedOn w:val="a1"/>
    <w:link w:val="af4"/>
    <w:rsid w:val="00011D78"/>
    <w:rPr>
      <w:rFonts w:ascii="Times New Roman" w:eastAsia="宋体" w:hAnsi="Times New Roman" w:cs="Times New Roman"/>
      <w:kern w:val="2"/>
      <w:sz w:val="21"/>
      <w:szCs w:val="24"/>
      <w:shd w:val="clear" w:color="auto" w:fill="000080"/>
    </w:rPr>
  </w:style>
  <w:style w:type="paragraph" w:styleId="af5">
    <w:name w:val="annotation text"/>
    <w:basedOn w:val="a"/>
    <w:link w:val="Char8"/>
    <w:rsid w:val="00011D78"/>
    <w:pPr>
      <w:jc w:val="left"/>
    </w:pPr>
    <w:rPr>
      <w:rFonts w:ascii="Times New Roman" w:hAnsi="Times New Roman"/>
      <w:szCs w:val="20"/>
    </w:rPr>
  </w:style>
  <w:style w:type="character" w:customStyle="1" w:styleId="Char8">
    <w:name w:val="批注文字 Char"/>
    <w:basedOn w:val="a1"/>
    <w:link w:val="af5"/>
    <w:rsid w:val="00011D78"/>
    <w:rPr>
      <w:rFonts w:ascii="Times New Roman" w:eastAsia="宋体" w:hAnsi="Times New Roman" w:cs="Times New Roman"/>
      <w:kern w:val="2"/>
      <w:sz w:val="21"/>
    </w:rPr>
  </w:style>
  <w:style w:type="paragraph" w:styleId="50">
    <w:name w:val="toc 5"/>
    <w:basedOn w:val="a"/>
    <w:next w:val="a"/>
    <w:rsid w:val="00011D78"/>
    <w:pPr>
      <w:ind w:left="840"/>
      <w:jc w:val="left"/>
    </w:pPr>
    <w:rPr>
      <w:rFonts w:ascii="Times New Roman" w:hAnsi="Times New Roman"/>
      <w:sz w:val="18"/>
      <w:szCs w:val="18"/>
    </w:rPr>
  </w:style>
  <w:style w:type="paragraph" w:styleId="31">
    <w:name w:val="toc 3"/>
    <w:basedOn w:val="a"/>
    <w:next w:val="a"/>
    <w:uiPriority w:val="39"/>
    <w:rsid w:val="00011D78"/>
    <w:pPr>
      <w:ind w:left="420"/>
      <w:jc w:val="left"/>
    </w:pPr>
    <w:rPr>
      <w:rFonts w:ascii="Times New Roman" w:hAnsi="Times New Roman"/>
      <w:i/>
      <w:iCs/>
      <w:sz w:val="20"/>
      <w:szCs w:val="20"/>
    </w:rPr>
  </w:style>
  <w:style w:type="paragraph" w:styleId="8">
    <w:name w:val="toc 8"/>
    <w:basedOn w:val="a"/>
    <w:next w:val="a"/>
    <w:rsid w:val="00011D78"/>
    <w:pPr>
      <w:ind w:left="1470"/>
      <w:jc w:val="left"/>
    </w:pPr>
    <w:rPr>
      <w:rFonts w:ascii="Times New Roman" w:hAnsi="Times New Roman"/>
      <w:sz w:val="18"/>
      <w:szCs w:val="18"/>
    </w:rPr>
  </w:style>
  <w:style w:type="paragraph" w:styleId="21">
    <w:name w:val="Body Text Indent 2"/>
    <w:basedOn w:val="a"/>
    <w:link w:val="2Char0"/>
    <w:rsid w:val="00011D78"/>
    <w:pPr>
      <w:ind w:firstLine="495"/>
    </w:pPr>
    <w:rPr>
      <w:rFonts w:ascii="宋体" w:hAnsi="宋体"/>
      <w:sz w:val="24"/>
      <w:szCs w:val="20"/>
    </w:rPr>
  </w:style>
  <w:style w:type="character" w:customStyle="1" w:styleId="2Char0">
    <w:name w:val="正文文本缩进 2 Char"/>
    <w:basedOn w:val="a1"/>
    <w:link w:val="21"/>
    <w:rsid w:val="00011D78"/>
    <w:rPr>
      <w:rFonts w:ascii="宋体" w:eastAsia="宋体" w:hAnsi="宋体" w:cs="Times New Roman"/>
      <w:kern w:val="2"/>
      <w:sz w:val="24"/>
    </w:rPr>
  </w:style>
  <w:style w:type="paragraph" w:styleId="40">
    <w:name w:val="toc 4"/>
    <w:basedOn w:val="a"/>
    <w:next w:val="a"/>
    <w:rsid w:val="00011D78"/>
    <w:pPr>
      <w:ind w:left="630"/>
      <w:jc w:val="left"/>
    </w:pPr>
    <w:rPr>
      <w:rFonts w:ascii="Times New Roman" w:hAnsi="Times New Roman"/>
      <w:sz w:val="18"/>
      <w:szCs w:val="18"/>
    </w:rPr>
  </w:style>
  <w:style w:type="paragraph" w:styleId="6">
    <w:name w:val="toc 6"/>
    <w:basedOn w:val="a"/>
    <w:next w:val="a"/>
    <w:rsid w:val="00011D78"/>
    <w:pPr>
      <w:ind w:left="1050"/>
      <w:jc w:val="left"/>
    </w:pPr>
    <w:rPr>
      <w:rFonts w:ascii="Times New Roman" w:hAnsi="Times New Roman"/>
      <w:sz w:val="18"/>
      <w:szCs w:val="18"/>
    </w:rPr>
  </w:style>
  <w:style w:type="paragraph" w:styleId="32">
    <w:name w:val="Body Text Indent 3"/>
    <w:basedOn w:val="a"/>
    <w:link w:val="3Char0"/>
    <w:rsid w:val="00011D78"/>
    <w:pPr>
      <w:ind w:firstLine="495"/>
    </w:pPr>
    <w:rPr>
      <w:rFonts w:ascii="Times New Roman" w:hAnsi="Times New Roman"/>
      <w:color w:val="FF0000"/>
      <w:sz w:val="24"/>
      <w:szCs w:val="20"/>
    </w:rPr>
  </w:style>
  <w:style w:type="character" w:customStyle="1" w:styleId="3Char0">
    <w:name w:val="正文文本缩进 3 Char"/>
    <w:basedOn w:val="a1"/>
    <w:link w:val="32"/>
    <w:rsid w:val="00011D78"/>
    <w:rPr>
      <w:rFonts w:ascii="Times New Roman" w:eastAsia="宋体" w:hAnsi="Times New Roman" w:cs="Times New Roman"/>
      <w:color w:val="FF0000"/>
      <w:kern w:val="2"/>
      <w:sz w:val="24"/>
    </w:rPr>
  </w:style>
  <w:style w:type="paragraph" w:styleId="22">
    <w:name w:val="toc 2"/>
    <w:basedOn w:val="a"/>
    <w:next w:val="a"/>
    <w:uiPriority w:val="39"/>
    <w:rsid w:val="00011D78"/>
    <w:pPr>
      <w:ind w:left="210"/>
      <w:jc w:val="left"/>
    </w:pPr>
    <w:rPr>
      <w:rFonts w:ascii="Times New Roman" w:hAnsi="Times New Roman"/>
      <w:smallCaps/>
      <w:sz w:val="20"/>
      <w:szCs w:val="20"/>
    </w:rPr>
  </w:style>
  <w:style w:type="paragraph" w:styleId="9">
    <w:name w:val="toc 9"/>
    <w:basedOn w:val="a"/>
    <w:next w:val="a"/>
    <w:rsid w:val="00011D78"/>
    <w:pPr>
      <w:ind w:left="1680"/>
      <w:jc w:val="left"/>
    </w:pPr>
    <w:rPr>
      <w:rFonts w:ascii="Times New Roman" w:hAnsi="Times New Roman"/>
      <w:sz w:val="18"/>
      <w:szCs w:val="18"/>
    </w:rPr>
  </w:style>
  <w:style w:type="paragraph" w:styleId="23">
    <w:name w:val="Body Text 2"/>
    <w:basedOn w:val="a"/>
    <w:link w:val="2Char1"/>
    <w:rsid w:val="00011D78"/>
    <w:pPr>
      <w:spacing w:after="120" w:line="480" w:lineRule="auto"/>
    </w:pPr>
    <w:rPr>
      <w:rFonts w:ascii="Times New Roman" w:hAnsi="Times New Roman"/>
      <w:szCs w:val="20"/>
    </w:rPr>
  </w:style>
  <w:style w:type="character" w:customStyle="1" w:styleId="2Char1">
    <w:name w:val="正文文本 2 Char"/>
    <w:basedOn w:val="a1"/>
    <w:link w:val="23"/>
    <w:rsid w:val="00011D78"/>
    <w:rPr>
      <w:rFonts w:ascii="Times New Roman" w:eastAsia="宋体" w:hAnsi="Times New Roman" w:cs="Times New Roman"/>
      <w:kern w:val="2"/>
      <w:sz w:val="21"/>
    </w:rPr>
  </w:style>
  <w:style w:type="paragraph" w:styleId="HTML">
    <w:name w:val="HTML Preformatted"/>
    <w:basedOn w:val="a"/>
    <w:link w:val="HTMLChar"/>
    <w:rsid w:val="00011D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rsid w:val="00011D78"/>
    <w:rPr>
      <w:rFonts w:ascii="宋体" w:eastAsia="宋体" w:hAnsi="宋体" w:cs="Times New Roman"/>
      <w:sz w:val="24"/>
      <w:szCs w:val="24"/>
    </w:rPr>
  </w:style>
  <w:style w:type="paragraph" w:styleId="af6">
    <w:name w:val="annotation subject"/>
    <w:basedOn w:val="af5"/>
    <w:next w:val="af5"/>
    <w:link w:val="Char9"/>
    <w:rsid w:val="00011D78"/>
    <w:rPr>
      <w:b/>
      <w:bCs/>
      <w:szCs w:val="24"/>
    </w:rPr>
  </w:style>
  <w:style w:type="character" w:customStyle="1" w:styleId="Char9">
    <w:name w:val="批注主题 Char"/>
    <w:basedOn w:val="Char8"/>
    <w:link w:val="af6"/>
    <w:rsid w:val="00011D78"/>
    <w:rPr>
      <w:rFonts w:ascii="Times New Roman" w:eastAsia="宋体" w:hAnsi="Times New Roman" w:cs="Times New Roman"/>
      <w:b/>
      <w:bCs/>
      <w:kern w:val="2"/>
      <w:sz w:val="21"/>
      <w:szCs w:val="24"/>
    </w:rPr>
  </w:style>
  <w:style w:type="table" w:styleId="12">
    <w:name w:val="Table Grid 1"/>
    <w:basedOn w:val="a2"/>
    <w:rsid w:val="00011D78"/>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1CharChar">
    <w:name w:val="Char Char1 Char Char"/>
    <w:basedOn w:val="a"/>
    <w:rsid w:val="00011D78"/>
    <w:rPr>
      <w:rFonts w:ascii="Tahoma" w:hAnsi="Tahoma"/>
      <w:sz w:val="24"/>
      <w:szCs w:val="20"/>
    </w:rPr>
  </w:style>
  <w:style w:type="character" w:styleId="af7">
    <w:name w:val="Strong"/>
    <w:qFormat/>
    <w:rsid w:val="00011D78"/>
    <w:rPr>
      <w:b/>
      <w:bCs/>
    </w:rPr>
  </w:style>
  <w:style w:type="character" w:styleId="af8">
    <w:name w:val="page number"/>
    <w:basedOn w:val="a1"/>
    <w:rsid w:val="00011D78"/>
  </w:style>
  <w:style w:type="character" w:styleId="af9">
    <w:name w:val="FollowedHyperlink"/>
    <w:uiPriority w:val="99"/>
    <w:rsid w:val="00011D78"/>
    <w:rPr>
      <w:color w:val="800080"/>
      <w:u w:val="single"/>
    </w:rPr>
  </w:style>
  <w:style w:type="character" w:styleId="afa">
    <w:name w:val="Emphasis"/>
    <w:qFormat/>
    <w:rsid w:val="00011D78"/>
    <w:rPr>
      <w:color w:val="CC0033"/>
    </w:rPr>
  </w:style>
  <w:style w:type="character" w:styleId="afb">
    <w:name w:val="Hyperlink"/>
    <w:uiPriority w:val="99"/>
    <w:rsid w:val="00011D78"/>
    <w:rPr>
      <w:color w:val="0000FF"/>
      <w:u w:val="single"/>
    </w:rPr>
  </w:style>
  <w:style w:type="character" w:styleId="afc">
    <w:name w:val="annotation reference"/>
    <w:rsid w:val="00011D78"/>
    <w:rPr>
      <w:sz w:val="21"/>
      <w:szCs w:val="21"/>
    </w:rPr>
  </w:style>
  <w:style w:type="character" w:customStyle="1" w:styleId="fontcontent1">
    <w:name w:val="fontcontent1"/>
    <w:rsid w:val="00011D78"/>
    <w:rPr>
      <w:color w:val="333333"/>
      <w:sz w:val="21"/>
      <w:szCs w:val="21"/>
      <w:u w:val="none"/>
    </w:rPr>
  </w:style>
  <w:style w:type="character" w:customStyle="1" w:styleId="CharChar11">
    <w:name w:val="Char Char11"/>
    <w:rsid w:val="00011D78"/>
    <w:rPr>
      <w:rFonts w:ascii="华文中宋" w:eastAsia="华文中宋" w:hAnsi="华文中宋"/>
      <w:b/>
      <w:bCs/>
      <w:kern w:val="2"/>
      <w:sz w:val="28"/>
      <w:szCs w:val="32"/>
      <w:lang w:val="en-US" w:eastAsia="zh-CN" w:bidi="ar-SA"/>
    </w:rPr>
  </w:style>
  <w:style w:type="character" w:customStyle="1" w:styleId="headline-content2">
    <w:name w:val="headline-content2"/>
    <w:basedOn w:val="a1"/>
    <w:rsid w:val="00011D78"/>
  </w:style>
  <w:style w:type="character" w:customStyle="1" w:styleId="2Char3">
    <w:name w:val="标题 2 Char"/>
    <w:rsid w:val="00011D78"/>
    <w:rPr>
      <w:rFonts w:ascii="Arial" w:eastAsia="黑体" w:hAnsi="Arial"/>
      <w:b/>
      <w:bCs/>
      <w:kern w:val="2"/>
      <w:sz w:val="36"/>
      <w:szCs w:val="36"/>
      <w:lang w:val="en-US" w:eastAsia="zh-CN" w:bidi="ar-SA"/>
    </w:rPr>
  </w:style>
  <w:style w:type="character" w:customStyle="1" w:styleId="25pix">
    <w:name w:val="25pix"/>
    <w:basedOn w:val="a1"/>
    <w:rsid w:val="00011D78"/>
  </w:style>
  <w:style w:type="character" w:customStyle="1" w:styleId="CharCharChar">
    <w:name w:val="Char Char Char"/>
    <w:rsid w:val="00011D78"/>
    <w:rPr>
      <w:rFonts w:ascii="Arial" w:eastAsia="黑体" w:hAnsi="Arial"/>
      <w:b/>
      <w:bCs/>
      <w:kern w:val="2"/>
      <w:sz w:val="32"/>
      <w:szCs w:val="32"/>
      <w:lang w:val="en-US" w:eastAsia="zh-CN" w:bidi="ar-SA"/>
    </w:rPr>
  </w:style>
  <w:style w:type="character" w:customStyle="1" w:styleId="2Char20">
    <w:name w:val="新2 Char2"/>
    <w:aliases w:val="h2 Char2,Header 2 Char2,H2 Char2,H21 Char2,H22 Char2,H23 Char2,H24 Char2,H25 Char2,H26 Char2,PIM2 Char2,Heading 2 Hidden Char2,2nd level Char2,2 Char2,l2 Char2,Titre2 Char2,Head 2 Char2,标题 1.1 Char2,Title2 Char2,Underrubrik1 Char2,prop2 Char2"/>
    <w:rsid w:val="00011D78"/>
    <w:rPr>
      <w:rFonts w:ascii="Arial" w:eastAsia="黑体" w:hAnsi="Arial"/>
      <w:b/>
      <w:bCs/>
      <w:kern w:val="2"/>
      <w:sz w:val="32"/>
      <w:szCs w:val="32"/>
      <w:lang w:val="en-US" w:eastAsia="zh-CN" w:bidi="ar-SA"/>
    </w:rPr>
  </w:style>
  <w:style w:type="character" w:customStyle="1" w:styleId="1Char">
    <w:name w:val="标题 1 Char"/>
    <w:rsid w:val="00011D78"/>
    <w:rPr>
      <w:b/>
      <w:bCs/>
      <w:kern w:val="44"/>
      <w:sz w:val="44"/>
      <w:szCs w:val="44"/>
    </w:rPr>
  </w:style>
  <w:style w:type="character" w:customStyle="1" w:styleId="content1">
    <w:name w:val="content1"/>
    <w:rsid w:val="00011D78"/>
    <w:rPr>
      <w:color w:val="000000"/>
      <w:sz w:val="21"/>
      <w:szCs w:val="21"/>
      <w:u w:val="none"/>
    </w:rPr>
  </w:style>
  <w:style w:type="character" w:customStyle="1" w:styleId="text1">
    <w:name w:val="text1"/>
    <w:rsid w:val="00011D78"/>
    <w:rPr>
      <w:sz w:val="24"/>
      <w:szCs w:val="24"/>
    </w:rPr>
  </w:style>
  <w:style w:type="character" w:customStyle="1" w:styleId="2Char10">
    <w:name w:val="标题 2 Char1"/>
    <w:aliases w:val="新2 Char,h2 Char,Header 2 Char,H2 Char,H21 Char,H22 Char,H23 Char,H24 Char,H25 Char,H26 Char,PIM2 Char,Heading 2 Hidden Char,2nd level Char,2 Char,l2 Char,Titre2 Char,Head 2 Char,标题 1.1 Char,Title2 Char,Underrubrik1 Char,prop2 Char,标题二 Char"/>
    <w:rsid w:val="00011D78"/>
    <w:rPr>
      <w:rFonts w:ascii="Arial" w:eastAsia="黑体" w:hAnsi="Arial"/>
      <w:b/>
      <w:bCs/>
      <w:kern w:val="2"/>
      <w:sz w:val="32"/>
      <w:szCs w:val="32"/>
    </w:rPr>
  </w:style>
  <w:style w:type="character" w:customStyle="1" w:styleId="ab1">
    <w:name w:val="ab1"/>
    <w:rsid w:val="00011D78"/>
    <w:rPr>
      <w:rFonts w:ascii="宋体" w:eastAsia="宋体" w:hAnsi="宋体" w:hint="eastAsia"/>
      <w:color w:val="000000"/>
      <w:sz w:val="18"/>
      <w:szCs w:val="18"/>
      <w:u w:val="none"/>
    </w:rPr>
  </w:style>
  <w:style w:type="character" w:customStyle="1" w:styleId="font161">
    <w:name w:val="font161"/>
    <w:rsid w:val="00011D78"/>
    <w:rPr>
      <w:sz w:val="24"/>
      <w:szCs w:val="24"/>
    </w:rPr>
  </w:style>
  <w:style w:type="character" w:customStyle="1" w:styleId="CharChar1">
    <w:name w:val="Char Char1"/>
    <w:rsid w:val="00011D78"/>
    <w:rPr>
      <w:rFonts w:ascii="华文中宋" w:eastAsia="华文中宋" w:hAnsi="华文中宋"/>
      <w:b/>
      <w:bCs/>
      <w:kern w:val="2"/>
      <w:sz w:val="28"/>
      <w:szCs w:val="32"/>
      <w:lang w:val="en-US" w:eastAsia="zh-CN" w:bidi="ar-SA"/>
    </w:rPr>
  </w:style>
  <w:style w:type="paragraph" w:customStyle="1" w:styleId="ParaCharCharCharCharCharCharCharCharChar1CharCharCharChar">
    <w:name w:val="默认段落字体 Para Char Char Char Char Char Char Char Char Char1 Char Char Char Char"/>
    <w:basedOn w:val="a"/>
    <w:rsid w:val="00011D78"/>
    <w:rPr>
      <w:rFonts w:ascii="Tahoma" w:hAnsi="Tahoma"/>
      <w:sz w:val="24"/>
      <w:szCs w:val="20"/>
    </w:rPr>
  </w:style>
  <w:style w:type="paragraph" w:customStyle="1" w:styleId="fontcontent">
    <w:name w:val="fontcontent"/>
    <w:basedOn w:val="a"/>
    <w:rsid w:val="00011D78"/>
    <w:pPr>
      <w:widowControl/>
      <w:spacing w:line="360" w:lineRule="auto"/>
      <w:jc w:val="left"/>
    </w:pPr>
    <w:rPr>
      <w:rFonts w:ascii="宋体" w:hAnsi="宋体" w:cs="宋体"/>
      <w:color w:val="333333"/>
      <w:kern w:val="0"/>
      <w:szCs w:val="21"/>
    </w:rPr>
  </w:style>
  <w:style w:type="paragraph" w:customStyle="1" w:styleId="xl83">
    <w:name w:val="xl83"/>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8">
    <w:name w:val="xl98"/>
    <w:basedOn w:val="a"/>
    <w:rsid w:val="00011D78"/>
    <w:pPr>
      <w:widowControl/>
      <w:pBdr>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afd">
    <w:name w:val="[]图"/>
    <w:basedOn w:val="a"/>
    <w:next w:val="a"/>
    <w:rsid w:val="00011D78"/>
    <w:pPr>
      <w:spacing w:line="300" w:lineRule="auto"/>
      <w:jc w:val="center"/>
    </w:pPr>
    <w:rPr>
      <w:rFonts w:ascii="Times New Roman" w:hAnsi="Times New Roman"/>
      <w:kern w:val="0"/>
      <w:sz w:val="24"/>
    </w:rPr>
  </w:style>
  <w:style w:type="paragraph" w:customStyle="1" w:styleId="CharCharCharCharCharCharChar1">
    <w:name w:val="Char Char Char Char Char Char Char1"/>
    <w:basedOn w:val="a"/>
    <w:rsid w:val="00011D78"/>
    <w:pPr>
      <w:tabs>
        <w:tab w:val="left" w:pos="360"/>
      </w:tabs>
    </w:pPr>
    <w:rPr>
      <w:rFonts w:ascii="Times New Roman" w:hAnsi="Times New Roman"/>
    </w:rPr>
  </w:style>
  <w:style w:type="paragraph" w:customStyle="1" w:styleId="xl92">
    <w:name w:val="xl92"/>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ascii="宋体" w:hAnsi="宋体" w:cs="宋体"/>
      <w:kern w:val="0"/>
      <w:sz w:val="24"/>
    </w:rPr>
  </w:style>
  <w:style w:type="paragraph" w:customStyle="1" w:styleId="CharCharCharCharCharCharCharCharChar1">
    <w:name w:val="Char Char Char Char Char Char Char Char Char1"/>
    <w:basedOn w:val="a"/>
    <w:rsid w:val="00011D78"/>
    <w:pPr>
      <w:widowControl/>
      <w:spacing w:after="160" w:line="240" w:lineRule="exact"/>
      <w:jc w:val="left"/>
    </w:pPr>
    <w:rPr>
      <w:rFonts w:ascii="Times New Roman" w:hAnsi="Times New Roman"/>
      <w:szCs w:val="20"/>
    </w:rPr>
  </w:style>
  <w:style w:type="paragraph" w:customStyle="1" w:styleId="Style117">
    <w:name w:val="_Style 117"/>
    <w:basedOn w:val="a"/>
    <w:rsid w:val="00011D78"/>
    <w:rPr>
      <w:rFonts w:ascii="Tahoma" w:hAnsi="Tahoma"/>
      <w:sz w:val="24"/>
      <w:szCs w:val="20"/>
    </w:rPr>
  </w:style>
  <w:style w:type="paragraph" w:customStyle="1" w:styleId="xl106">
    <w:name w:val="xl10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84">
    <w:name w:val="xl8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10">
    <w:name w:val="Char1"/>
    <w:basedOn w:val="a"/>
    <w:rsid w:val="00011D78"/>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rsid w:val="00011D78"/>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87">
    <w:name w:val="xl87"/>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reader-word-layerreader-word-s2-14">
    <w:name w:val="reader-word-layer reader-word-s2-14"/>
    <w:basedOn w:val="a"/>
    <w:rsid w:val="00011D78"/>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011D78"/>
    <w:pPr>
      <w:spacing w:line="360" w:lineRule="auto"/>
      <w:ind w:firstLineChars="200" w:firstLine="200"/>
    </w:pPr>
    <w:rPr>
      <w:rFonts w:ascii="宋体" w:hAnsi="宋体" w:cs="宋体"/>
      <w:sz w:val="24"/>
    </w:rPr>
  </w:style>
  <w:style w:type="paragraph" w:customStyle="1" w:styleId="xl101">
    <w:name w:val="xl10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CharCharCharCharCharChar2">
    <w:name w:val="Char1 Char Char Char Char Char Char2"/>
    <w:basedOn w:val="a"/>
    <w:rsid w:val="00011D78"/>
    <w:pPr>
      <w:spacing w:line="360" w:lineRule="auto"/>
      <w:ind w:firstLineChars="200" w:firstLine="200"/>
    </w:pPr>
    <w:rPr>
      <w:rFonts w:ascii="宋体" w:hAnsi="宋体" w:cs="宋体"/>
      <w:sz w:val="24"/>
    </w:rPr>
  </w:style>
  <w:style w:type="paragraph" w:customStyle="1" w:styleId="xl90">
    <w:name w:val="xl90"/>
    <w:basedOn w:val="a"/>
    <w:rsid w:val="00011D78"/>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rsid w:val="00011D78"/>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afe">
    <w:name w:val="[]表字"/>
    <w:basedOn w:val="a"/>
    <w:rsid w:val="00011D78"/>
    <w:pPr>
      <w:jc w:val="left"/>
    </w:pPr>
    <w:rPr>
      <w:rFonts w:ascii="Times New Roman" w:hAnsi="Times New Roman"/>
      <w:sz w:val="18"/>
    </w:rPr>
  </w:style>
  <w:style w:type="paragraph" w:customStyle="1" w:styleId="xl86">
    <w:name w:val="xl86"/>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011D78"/>
    <w:pPr>
      <w:widowControl/>
      <w:pBdr>
        <w:bottom w:val="single" w:sz="4" w:space="0" w:color="auto"/>
        <w:right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xl78">
    <w:name w:val="xl7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88">
    <w:name w:val="xl88"/>
    <w:basedOn w:val="a"/>
    <w:rsid w:val="00011D7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rsid w:val="00011D78"/>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color w:val="FF0000"/>
      <w:kern w:val="0"/>
      <w:sz w:val="20"/>
      <w:szCs w:val="20"/>
    </w:rPr>
  </w:style>
  <w:style w:type="paragraph" w:customStyle="1" w:styleId="xl93">
    <w:name w:val="xl93"/>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CharChar1CharChar1CharChar">
    <w:name w:val="Char Char1 Char Char1 Char Char"/>
    <w:basedOn w:val="a"/>
    <w:rsid w:val="00011D78"/>
    <w:rPr>
      <w:rFonts w:ascii="Tahoma" w:hAnsi="Tahoma"/>
      <w:sz w:val="24"/>
      <w:szCs w:val="20"/>
    </w:rPr>
  </w:style>
  <w:style w:type="paragraph" w:customStyle="1" w:styleId="CharChar1CharCharCharCharCharChar1CharChar">
    <w:name w:val="Char Char1 Char Char Char Char Char Char1 Char Char"/>
    <w:basedOn w:val="a"/>
    <w:rsid w:val="00011D78"/>
    <w:rPr>
      <w:rFonts w:ascii="Tahoma" w:hAnsi="Tahoma"/>
      <w:sz w:val="24"/>
      <w:szCs w:val="20"/>
    </w:rPr>
  </w:style>
  <w:style w:type="paragraph" w:customStyle="1" w:styleId="xl75">
    <w:name w:val="xl75"/>
    <w:basedOn w:val="a"/>
    <w:rsid w:val="00011D78"/>
    <w:pPr>
      <w:widowControl/>
      <w:pBdr>
        <w:top w:val="single" w:sz="4" w:space="0" w:color="auto"/>
        <w:left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66">
    <w:name w:val="xl66"/>
    <w:basedOn w:val="a"/>
    <w:rsid w:val="00011D7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aff">
    <w:name w:val="图名"/>
    <w:basedOn w:val="a"/>
    <w:rsid w:val="00011D78"/>
    <w:pPr>
      <w:jc w:val="center"/>
    </w:pPr>
    <w:rPr>
      <w:rFonts w:ascii="仿宋_GB2312" w:eastAsia="仿宋_GB2312" w:hAnsi="Times New Roman"/>
      <w:szCs w:val="21"/>
    </w:rPr>
  </w:style>
  <w:style w:type="paragraph" w:customStyle="1" w:styleId="aff0">
    <w:name w:val="清除格式"/>
    <w:basedOn w:val="a6"/>
    <w:rsid w:val="00011D78"/>
    <w:rPr>
      <w:rFonts w:ascii="Times New Roman" w:hAnsi="Times New Roman"/>
      <w:szCs w:val="20"/>
    </w:rPr>
  </w:style>
  <w:style w:type="paragraph" w:customStyle="1" w:styleId="msonormal0">
    <w:name w:val="msonormal"/>
    <w:basedOn w:val="a"/>
    <w:rsid w:val="00011D78"/>
    <w:pPr>
      <w:widowControl/>
      <w:spacing w:before="100" w:beforeAutospacing="1" w:after="100" w:afterAutospacing="1"/>
      <w:jc w:val="left"/>
    </w:pPr>
    <w:rPr>
      <w:rFonts w:ascii="宋体" w:hAnsi="宋体" w:cs="宋体"/>
      <w:kern w:val="0"/>
      <w:sz w:val="24"/>
    </w:rPr>
  </w:style>
  <w:style w:type="paragraph" w:customStyle="1" w:styleId="xl76">
    <w:name w:val="xl7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hAnsi="宋体" w:cs="宋体"/>
      <w:b/>
      <w:bCs/>
      <w:kern w:val="0"/>
      <w:sz w:val="18"/>
      <w:szCs w:val="18"/>
    </w:rPr>
  </w:style>
  <w:style w:type="paragraph" w:customStyle="1" w:styleId="xl71">
    <w:name w:val="xl71"/>
    <w:basedOn w:val="a"/>
    <w:rsid w:val="00011D78"/>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1">
    <w:name w:val="xl91"/>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Chara">
    <w:name w:val="Char"/>
    <w:basedOn w:val="a"/>
    <w:rsid w:val="00011D78"/>
    <w:rPr>
      <w:rFonts w:ascii="Tahoma" w:hAnsi="Tahoma"/>
      <w:sz w:val="24"/>
      <w:szCs w:val="20"/>
    </w:rPr>
  </w:style>
  <w:style w:type="paragraph" w:customStyle="1" w:styleId="xl104">
    <w:name w:val="xl10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reader-word-layerreader-word-s4-2">
    <w:name w:val="reader-word-layer reader-word-s4-2"/>
    <w:basedOn w:val="a"/>
    <w:rsid w:val="00011D78"/>
    <w:pPr>
      <w:widowControl/>
      <w:spacing w:before="100" w:beforeAutospacing="1" w:after="100" w:afterAutospacing="1"/>
      <w:jc w:val="left"/>
    </w:pPr>
    <w:rPr>
      <w:rFonts w:ascii="宋体" w:hAnsi="宋体" w:cs="宋体"/>
      <w:kern w:val="0"/>
      <w:sz w:val="24"/>
    </w:rPr>
  </w:style>
  <w:style w:type="paragraph" w:customStyle="1" w:styleId="CharChar2CharCharCharCharCharChar">
    <w:name w:val="Char Char2 Char Char Char Char Char Char"/>
    <w:basedOn w:val="a"/>
    <w:rsid w:val="00011D78"/>
    <w:pPr>
      <w:widowControl/>
      <w:spacing w:after="160" w:line="240" w:lineRule="exact"/>
      <w:jc w:val="left"/>
    </w:pPr>
    <w:rPr>
      <w:rFonts w:ascii="Times New Roman" w:hAnsi="Times New Roman"/>
      <w:szCs w:val="20"/>
    </w:rPr>
  </w:style>
  <w:style w:type="paragraph" w:customStyle="1" w:styleId="xl95">
    <w:name w:val="xl95"/>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rsid w:val="00011D78"/>
    <w:pPr>
      <w:widowControl/>
      <w:spacing w:before="100" w:beforeAutospacing="1" w:after="100" w:afterAutospacing="1"/>
      <w:jc w:val="left"/>
      <w:textAlignment w:val="bottom"/>
    </w:pPr>
    <w:rPr>
      <w:rFonts w:ascii="宋体" w:hAnsi="宋体" w:cs="宋体"/>
      <w:kern w:val="0"/>
      <w:sz w:val="24"/>
    </w:rPr>
  </w:style>
  <w:style w:type="paragraph" w:customStyle="1" w:styleId="xl30">
    <w:name w:val="xl30"/>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szCs w:val="22"/>
    </w:rPr>
  </w:style>
  <w:style w:type="paragraph" w:customStyle="1" w:styleId="reader-word-layerreader-word-s3-4">
    <w:name w:val="reader-word-layer reader-word-s3-4"/>
    <w:basedOn w:val="a"/>
    <w:rsid w:val="00011D78"/>
    <w:pPr>
      <w:widowControl/>
      <w:spacing w:before="100" w:beforeAutospacing="1" w:after="100" w:afterAutospacing="1"/>
      <w:jc w:val="left"/>
    </w:pPr>
    <w:rPr>
      <w:rFonts w:ascii="宋体" w:hAnsi="宋体" w:cs="宋体"/>
      <w:kern w:val="0"/>
      <w:sz w:val="24"/>
    </w:rPr>
  </w:style>
  <w:style w:type="paragraph" w:customStyle="1" w:styleId="xl77">
    <w:name w:val="xl77"/>
    <w:basedOn w:val="a"/>
    <w:rsid w:val="00011D7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CharCharCharCharCharCharCharChar">
    <w:name w:val="Char Char Char Char Char Char Char Char Char"/>
    <w:basedOn w:val="a"/>
    <w:rsid w:val="00011D78"/>
    <w:pPr>
      <w:widowControl/>
      <w:spacing w:after="160" w:line="240" w:lineRule="exact"/>
      <w:jc w:val="left"/>
    </w:pPr>
    <w:rPr>
      <w:rFonts w:ascii="Times New Roman" w:hAnsi="Times New Roman"/>
      <w:szCs w:val="20"/>
    </w:rPr>
  </w:style>
  <w:style w:type="paragraph" w:customStyle="1" w:styleId="xl25">
    <w:name w:val="xl25"/>
    <w:basedOn w:val="a"/>
    <w:rsid w:val="00011D78"/>
    <w:pPr>
      <w:widowControl/>
      <w:spacing w:before="100" w:beforeAutospacing="1" w:after="100" w:afterAutospacing="1"/>
      <w:jc w:val="center"/>
      <w:textAlignment w:val="center"/>
    </w:pPr>
    <w:rPr>
      <w:rFonts w:ascii="宋体" w:hAnsi="宋体"/>
      <w:kern w:val="0"/>
      <w:sz w:val="24"/>
    </w:rPr>
  </w:style>
  <w:style w:type="paragraph" w:customStyle="1" w:styleId="aff1">
    <w:name w:val="表格"/>
    <w:basedOn w:val="ad"/>
    <w:rsid w:val="00011D78"/>
    <w:pPr>
      <w:autoSpaceDE w:val="0"/>
      <w:autoSpaceDN w:val="0"/>
      <w:adjustRightInd w:val="0"/>
      <w:snapToGrid w:val="0"/>
      <w:spacing w:after="0" w:line="320" w:lineRule="exact"/>
      <w:jc w:val="center"/>
    </w:pPr>
    <w:rPr>
      <w:rFonts w:ascii="Times New Roman" w:eastAsia="宋体" w:hAnsi="Times New Roman" w:cs="Times New Roman"/>
      <w:color w:val="000000"/>
      <w:kern w:val="0"/>
      <w:szCs w:val="21"/>
    </w:rPr>
  </w:style>
  <w:style w:type="paragraph" w:customStyle="1" w:styleId="24">
    <w:name w:val="样式2"/>
    <w:basedOn w:val="5"/>
    <w:rsid w:val="00011D78"/>
    <w:pPr>
      <w:keepNext w:val="0"/>
      <w:keepLines w:val="0"/>
      <w:spacing w:before="0" w:after="0" w:line="300" w:lineRule="auto"/>
      <w:ind w:rightChars="18" w:right="38" w:firstLineChars="200" w:firstLine="482"/>
    </w:pPr>
    <w:rPr>
      <w:rFonts w:hAnsi="宋体"/>
      <w:b w:val="0"/>
      <w:bCs w:val="0"/>
      <w:sz w:val="24"/>
      <w:szCs w:val="20"/>
    </w:rPr>
  </w:style>
  <w:style w:type="paragraph" w:customStyle="1" w:styleId="reader-word-layerreader-word-s3-11">
    <w:name w:val="reader-word-layer reader-word-s3-11"/>
    <w:basedOn w:val="a"/>
    <w:rsid w:val="00011D78"/>
    <w:pPr>
      <w:widowControl/>
      <w:spacing w:before="100" w:beforeAutospacing="1" w:after="100" w:afterAutospacing="1"/>
      <w:jc w:val="left"/>
    </w:pPr>
    <w:rPr>
      <w:rFonts w:ascii="宋体" w:hAnsi="宋体" w:cs="宋体"/>
      <w:kern w:val="0"/>
      <w:sz w:val="24"/>
    </w:rPr>
  </w:style>
  <w:style w:type="paragraph" w:customStyle="1" w:styleId="xl89">
    <w:name w:val="xl89"/>
    <w:basedOn w:val="a"/>
    <w:rsid w:val="00011D7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3">
    <w:name w:val="样式1"/>
    <w:basedOn w:val="4"/>
    <w:rsid w:val="00011D78"/>
    <w:pPr>
      <w:spacing w:before="0" w:after="0" w:line="240" w:lineRule="auto"/>
      <w:ind w:firstLineChars="150" w:firstLine="420"/>
    </w:pPr>
    <w:rPr>
      <w:rFonts w:ascii="华文中宋" w:eastAsia="华文中宋" w:hAnsi="华文中宋"/>
    </w:rPr>
  </w:style>
  <w:style w:type="paragraph" w:customStyle="1" w:styleId="aff2">
    <w:name w:val="注释"/>
    <w:basedOn w:val="a"/>
    <w:rsid w:val="00011D78"/>
    <w:pPr>
      <w:snapToGrid w:val="0"/>
      <w:spacing w:beforeLines="20" w:before="20" w:afterLines="20" w:after="20" w:line="400" w:lineRule="atLeast"/>
      <w:ind w:firstLineChars="200" w:firstLine="200"/>
    </w:pPr>
    <w:rPr>
      <w:rFonts w:ascii="Times New Roman" w:hAnsi="Times New Roman"/>
      <w:szCs w:val="26"/>
    </w:rPr>
  </w:style>
  <w:style w:type="paragraph" w:customStyle="1" w:styleId="xl96">
    <w:name w:val="xl96"/>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rPr>
  </w:style>
  <w:style w:type="paragraph" w:customStyle="1" w:styleId="14">
    <w:name w:val="1"/>
    <w:basedOn w:val="a"/>
    <w:next w:val="ab"/>
    <w:rsid w:val="00011D78"/>
    <w:pPr>
      <w:widowControl/>
      <w:overflowPunct w:val="0"/>
      <w:autoSpaceDE w:val="0"/>
      <w:autoSpaceDN w:val="0"/>
      <w:adjustRightInd w:val="0"/>
      <w:jc w:val="left"/>
      <w:textAlignment w:val="baseline"/>
    </w:pPr>
    <w:rPr>
      <w:rFonts w:ascii="宋体" w:hAnsi="Courier New"/>
      <w:kern w:val="0"/>
      <w:szCs w:val="21"/>
    </w:rPr>
  </w:style>
  <w:style w:type="paragraph" w:customStyle="1" w:styleId="xl94">
    <w:name w:val="xl94"/>
    <w:basedOn w:val="a"/>
    <w:rsid w:val="00011D78"/>
    <w:pPr>
      <w:widowControl/>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reader-word-layerreader-word-s2-5">
    <w:name w:val="reader-word-layer reader-word-s2-5"/>
    <w:basedOn w:val="a"/>
    <w:rsid w:val="00011D78"/>
    <w:pPr>
      <w:widowControl/>
      <w:spacing w:before="100" w:beforeAutospacing="1" w:after="100" w:afterAutospacing="1"/>
      <w:jc w:val="left"/>
    </w:pPr>
    <w:rPr>
      <w:rFonts w:ascii="宋体" w:hAnsi="宋体" w:cs="宋体"/>
      <w:kern w:val="0"/>
      <w:sz w:val="24"/>
    </w:rPr>
  </w:style>
  <w:style w:type="paragraph" w:customStyle="1" w:styleId="xl74">
    <w:name w:val="xl74"/>
    <w:basedOn w:val="a"/>
    <w:rsid w:val="00011D78"/>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0">
    <w:name w:val="xl80"/>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rsid w:val="00011D78"/>
    <w:rPr>
      <w:rFonts w:ascii="仿宋_GB2312" w:eastAsia="仿宋_GB2312" w:hAnsi="Times New Roman" w:cs="仿宋_GB2312"/>
      <w:b/>
      <w:bCs/>
      <w:sz w:val="32"/>
      <w:szCs w:val="32"/>
    </w:rPr>
  </w:style>
  <w:style w:type="paragraph" w:customStyle="1" w:styleId="xl67">
    <w:name w:val="xl67"/>
    <w:basedOn w:val="a"/>
    <w:rsid w:val="00011D7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font5">
    <w:name w:val="font5"/>
    <w:basedOn w:val="a"/>
    <w:rsid w:val="00011D78"/>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73">
    <w:name w:val="xl73"/>
    <w:basedOn w:val="a"/>
    <w:rsid w:val="00011D7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3">
    <w:name w:val="Char Char3"/>
    <w:basedOn w:val="a"/>
    <w:rsid w:val="00011D78"/>
    <w:rPr>
      <w:rFonts w:ascii="Tahoma" w:hAnsi="Tahoma"/>
      <w:sz w:val="24"/>
      <w:szCs w:val="20"/>
    </w:rPr>
  </w:style>
  <w:style w:type="paragraph" w:customStyle="1" w:styleId="reader-word-layerreader-word-s3-8">
    <w:name w:val="reader-word-layer reader-word-s3-8"/>
    <w:basedOn w:val="a"/>
    <w:rsid w:val="00011D78"/>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1CharCharCharCharCharChar1">
    <w:name w:val="Char1 Char Char Char Char Char Char1"/>
    <w:basedOn w:val="a"/>
    <w:rsid w:val="00011D78"/>
    <w:pPr>
      <w:spacing w:line="360" w:lineRule="auto"/>
      <w:ind w:firstLineChars="200" w:firstLine="200"/>
    </w:pPr>
    <w:rPr>
      <w:rFonts w:ascii="宋体" w:hAnsi="宋体" w:cs="宋体"/>
      <w:sz w:val="24"/>
    </w:rPr>
  </w:style>
  <w:style w:type="paragraph" w:customStyle="1" w:styleId="xl72">
    <w:name w:val="xl72"/>
    <w:basedOn w:val="a"/>
    <w:rsid w:val="00011D7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rsid w:val="00011D78"/>
    <w:pPr>
      <w:snapToGrid w:val="0"/>
      <w:spacing w:line="360" w:lineRule="auto"/>
      <w:ind w:firstLineChars="200" w:firstLine="200"/>
    </w:pPr>
    <w:rPr>
      <w:rFonts w:ascii="Times New Roman" w:eastAsia="仿宋_GB2312" w:hAnsi="Times New Roman"/>
      <w:sz w:val="24"/>
    </w:rPr>
  </w:style>
  <w:style w:type="paragraph" w:customStyle="1" w:styleId="font6">
    <w:name w:val="font6"/>
    <w:basedOn w:val="a"/>
    <w:rsid w:val="00011D78"/>
    <w:pPr>
      <w:widowControl/>
      <w:spacing w:before="100" w:beforeAutospacing="1" w:after="100" w:afterAutospacing="1"/>
      <w:jc w:val="left"/>
    </w:pPr>
    <w:rPr>
      <w:rFonts w:ascii="宋体" w:hAnsi="宋体" w:cs="宋体"/>
      <w:color w:val="000000"/>
      <w:kern w:val="0"/>
      <w:sz w:val="18"/>
      <w:szCs w:val="18"/>
    </w:rPr>
  </w:style>
  <w:style w:type="paragraph" w:customStyle="1" w:styleId="CharChar20">
    <w:name w:val="Char Char20"/>
    <w:basedOn w:val="a"/>
    <w:rsid w:val="00011D78"/>
    <w:rPr>
      <w:rFonts w:ascii="Tahoma" w:hAnsi="Tahoma"/>
      <w:sz w:val="24"/>
      <w:szCs w:val="20"/>
    </w:rPr>
  </w:style>
  <w:style w:type="paragraph" w:customStyle="1" w:styleId="font7">
    <w:name w:val="font7"/>
    <w:basedOn w:val="a"/>
    <w:rsid w:val="00011D78"/>
    <w:pPr>
      <w:widowControl/>
      <w:spacing w:before="100" w:beforeAutospacing="1" w:after="100" w:afterAutospacing="1"/>
      <w:jc w:val="left"/>
    </w:pPr>
    <w:rPr>
      <w:rFonts w:ascii="宋体" w:hAnsi="宋体" w:cs="宋体"/>
      <w:b/>
      <w:bCs/>
      <w:color w:val="000000"/>
      <w:kern w:val="0"/>
      <w:sz w:val="18"/>
      <w:szCs w:val="18"/>
    </w:rPr>
  </w:style>
  <w:style w:type="paragraph" w:customStyle="1" w:styleId="31505">
    <w:name w:val="样式 标题 3 + 首行缩进:  1.5 字符 段后: 0.5 行"/>
    <w:basedOn w:val="3"/>
    <w:rsid w:val="00011D78"/>
    <w:pPr>
      <w:spacing w:beforeLines="50" w:before="50" w:afterLines="50" w:after="50" w:line="240" w:lineRule="auto"/>
      <w:ind w:firstLineChars="150" w:firstLine="150"/>
    </w:pPr>
    <w:rPr>
      <w:rFonts w:ascii="华文中宋" w:eastAsia="华文中宋" w:hAnsi="华文中宋" w:cs="宋体"/>
      <w:sz w:val="28"/>
      <w:szCs w:val="20"/>
    </w:rPr>
  </w:style>
  <w:style w:type="paragraph" w:customStyle="1" w:styleId="xl79">
    <w:name w:val="xl7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5">
    <w:name w:val="xl10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11D78"/>
    <w:pPr>
      <w:widowControl/>
      <w:pBdr>
        <w:left w:val="single" w:sz="4" w:space="0" w:color="auto"/>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CharChar1CharCharCharCharCharChar1">
    <w:name w:val="Char Char1 Char Char Char Char Char Char1"/>
    <w:basedOn w:val="a"/>
    <w:rsid w:val="00011D78"/>
    <w:rPr>
      <w:rFonts w:ascii="Tahoma" w:hAnsi="Tahoma"/>
      <w:sz w:val="24"/>
      <w:szCs w:val="20"/>
    </w:rPr>
  </w:style>
  <w:style w:type="paragraph" w:customStyle="1" w:styleId="aff3">
    <w:name w:val="表头"/>
    <w:basedOn w:val="5"/>
    <w:rsid w:val="00011D78"/>
    <w:pPr>
      <w:snapToGrid w:val="0"/>
      <w:spacing w:beforeLines="20" w:before="20" w:afterLines="25" w:after="25" w:line="480" w:lineRule="exact"/>
      <w:jc w:val="center"/>
    </w:pPr>
    <w:rPr>
      <w:bCs w:val="0"/>
      <w:sz w:val="24"/>
      <w:szCs w:val="24"/>
    </w:rPr>
  </w:style>
  <w:style w:type="paragraph" w:customStyle="1" w:styleId="reader-word-layerreader-word-s4-13">
    <w:name w:val="reader-word-layer reader-word-s4-13"/>
    <w:basedOn w:val="a"/>
    <w:rsid w:val="00011D78"/>
    <w:pPr>
      <w:widowControl/>
      <w:spacing w:before="100" w:beforeAutospacing="1" w:after="100" w:afterAutospacing="1"/>
      <w:jc w:val="left"/>
    </w:pPr>
    <w:rPr>
      <w:rFonts w:ascii="宋体" w:hAnsi="宋体" w:cs="宋体"/>
      <w:kern w:val="0"/>
      <w:sz w:val="24"/>
    </w:rPr>
  </w:style>
  <w:style w:type="paragraph" w:customStyle="1" w:styleId="reader-word-layerreader-word-s3-7">
    <w:name w:val="reader-word-layer reader-word-s3-7"/>
    <w:basedOn w:val="a"/>
    <w:rsid w:val="00011D78"/>
    <w:pPr>
      <w:widowControl/>
      <w:spacing w:before="100" w:beforeAutospacing="1" w:after="100" w:afterAutospacing="1"/>
      <w:jc w:val="left"/>
    </w:pPr>
    <w:rPr>
      <w:rFonts w:ascii="宋体" w:hAnsi="宋体" w:cs="宋体"/>
      <w:kern w:val="0"/>
      <w:sz w:val="24"/>
    </w:rPr>
  </w:style>
  <w:style w:type="paragraph" w:customStyle="1" w:styleId="CharChar1CharCharCharCharCharCharCharChar1CharChar">
    <w:name w:val="Char Char1 Char Char Char Char Char Char Char Char1 Char Char"/>
    <w:basedOn w:val="a"/>
    <w:rsid w:val="00011D78"/>
    <w:rPr>
      <w:rFonts w:ascii="Tahoma" w:hAnsi="Tahoma"/>
      <w:sz w:val="24"/>
      <w:szCs w:val="20"/>
    </w:rPr>
  </w:style>
  <w:style w:type="paragraph" w:customStyle="1" w:styleId="CharChar3CharCharCharCharCharCharCharCharCharCharCharChar">
    <w:name w:val="Char Char3 Char Char Char Char Char Char Char Char Char Char Char Char"/>
    <w:basedOn w:val="a"/>
    <w:rsid w:val="00011D78"/>
    <w:rPr>
      <w:rFonts w:ascii="Tahoma" w:hAnsi="Tahoma"/>
      <w:sz w:val="24"/>
      <w:szCs w:val="20"/>
    </w:rPr>
  </w:style>
  <w:style w:type="character" w:customStyle="1" w:styleId="font11">
    <w:name w:val="font11"/>
    <w:qFormat/>
    <w:rsid w:val="00011D78"/>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FEC646-5E2A-4A5B-8FBB-43D11549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397</Words>
  <Characters>2268</Characters>
  <Application>Microsoft Office Word</Application>
  <DocSecurity>0</DocSecurity>
  <Lines>18</Lines>
  <Paragraphs>5</Paragraphs>
  <ScaleCrop>false</ScaleCrop>
  <Company>Microsoft</Company>
  <LinksUpToDate>false</LinksUpToDate>
  <CharactersWithSpaces>2660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2023-12-14T00:49:00Z</dcterms:created>
  <dc:creator>Administrator</dc:creator>
  <lastModifiedBy>Microsoft</lastModifiedBy>
  <lastPrinted>2023-12-25T08:29:00Z</lastPrinted>
  <dcterms:modified xsi:type="dcterms:W3CDTF">2023-12-25T08:33:00Z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08223F658A2E4885A5F542FDEFC3AF2F</vt:lpwstr>
  </property>
</Properties>
</file>