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附件：</w:t>
      </w:r>
    </w:p>
    <w:p>
      <w:pPr>
        <w:spacing w:line="540" w:lineRule="exact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2021—2022</w:t>
      </w:r>
      <w:r>
        <w:rPr>
          <w:rFonts w:hint="eastAsia" w:ascii="宋体" w:hAnsi="宋体"/>
          <w:b/>
          <w:sz w:val="44"/>
          <w:szCs w:val="44"/>
        </w:rPr>
        <w:t>学年</w:t>
      </w:r>
      <w:r>
        <w:rPr>
          <w:rFonts w:hint="eastAsia" w:ascii="宋体" w:hAnsi="宋体"/>
          <w:b/>
          <w:sz w:val="44"/>
          <w:szCs w:val="44"/>
          <w:lang w:eastAsia="zh-CN"/>
        </w:rPr>
        <w:t>度</w:t>
      </w:r>
      <w:r>
        <w:rPr>
          <w:rFonts w:hint="eastAsia" w:ascii="宋体" w:hAnsi="宋体"/>
          <w:b/>
          <w:sz w:val="44"/>
          <w:szCs w:val="44"/>
        </w:rPr>
        <w:t>学校发展性评估结果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1"/>
        <w:gridCol w:w="4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中学（含九年一贯制学校）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南浔区锦绣实验学校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石淙学校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水晶晶新城学校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千金中学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兰生宏达实验学校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浔溪中学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育才中学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三长学校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横街学校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南浔开发区实验学校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旧馆中学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菱湖一中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和孚中学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双林二中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练市一中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镇海中学南浔分校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1"/>
        <w:gridCol w:w="4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练市小学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湖师院南浔附小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双林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庆同小学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开发区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浔溪校区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马腰小学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eastAsia="zh-CN"/>
              </w:rPr>
              <w:t>旧馆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南浔实验小学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花林小学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重兆小学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含山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长超小学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eastAsia="zh-CN"/>
              </w:rPr>
              <w:t>镇西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菱湖实验小学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eastAsia="zh-CN"/>
              </w:rPr>
              <w:t>罗开富小学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洪塘小学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泉生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千金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小学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u w:val="none"/>
          <w:lang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1"/>
        <w:gridCol w:w="4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双林成校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千金成校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练市成校 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旧馆成校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和孚成校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石淙成校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南浔成校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善琏成校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菱湖成校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1417" w:right="1587" w:bottom="1417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97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3346"/>
        <w:gridCol w:w="2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练市镇幼儿园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石淙镇幼儿园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香墅湾幼儿园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  <w:t>旧馆镇幼儿园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马腰幼儿园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景月湾幼儿园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南浔实验幼儿园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横街幼儿园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儒尔贝幼儿园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和孚镇幼儿园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三长幼儿园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月亮湾金摇篮幼儿园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双林镇幼儿园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开发区实验幼儿园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金苹果幼儿园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菱湖镇幼儿园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东迁幼儿园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塘北花田幼儿园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南浔镇幼儿园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花林幼儿园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春兰幼儿园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千金镇幼儿园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新世纪幼儿园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博雅幼儿园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善琏镇幼儿园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诺亚舟幼儿园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新区幼儿园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贝贝乐幼儿园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城之南幼儿园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秀城幼儿园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宏达幼儿园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金象湖实验幼儿园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华府幼儿园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时代幼儿园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爱心幼儿园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堰四幼儿园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spacing w:line="5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DU5M2UxY2E1ZDFmMzE2ZmRiYjZiOGJhZTVkYjMifQ=="/>
  </w:docVars>
  <w:rsids>
    <w:rsidRoot w:val="00000000"/>
    <w:rsid w:val="6CA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2023-06-30T09:21:40Z</dcterms:created>
  <dc:creator>Admin</dc:creator>
  <cp:lastModifiedBy>101249</cp:lastModifiedBy>
  <dcterms:modified xsi:type="dcterms:W3CDTF">2023-06-30T09:21:57Z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6C864ADC3A16459F9D8DFE1AAD954F80_12</vt:lpwstr>
  </property>
</Properties>
</file>