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8" w:lineRule="auto"/>
      </w:pPr>
    </w:p>
    <w:p>
      <w:pPr>
        <w:jc w:val="center"/>
        <w:rPr>
          <w:rStyle w:val="12"/>
          <w:rFonts w:ascii="方正小标宋简体" w:eastAsia="方正小标宋简体"/>
          <w:b w:val="0"/>
          <w:bCs w:val="0"/>
          <w:color w:val="000000"/>
          <w:sz w:val="36"/>
          <w:szCs w:val="36"/>
        </w:rPr>
      </w:pPr>
      <w:r>
        <w:rPr>
          <w:rStyle w:val="12"/>
          <w:rFonts w:hint="eastAsia" w:ascii="Times New Roman" w:hAnsi="Times New Roman" w:eastAsia="方正小标宋简体" w:cs="Times New Roman"/>
          <w:b w:val="0"/>
          <w:color w:val="auto"/>
          <w:kern w:val="2"/>
          <w:sz w:val="36"/>
          <w:szCs w:val="36"/>
        </w:rPr>
        <w:t>浙江省科学技术奖公示信息表</w:t>
      </w:r>
      <w:r>
        <w:rPr>
          <w:rStyle w:val="12"/>
          <w:rFonts w:hint="eastAsia" w:ascii="仿宋_GB2312" w:eastAsia="仿宋_GB2312"/>
          <w:b w:val="0"/>
          <w:bCs w:val="0"/>
          <w:color w:val="000000"/>
          <w:sz w:val="32"/>
          <w:szCs w:val="32"/>
        </w:rPr>
        <w:t>（单位提名）</w:t>
      </w:r>
    </w:p>
    <w:p>
      <w:pPr>
        <w:spacing w:line="440" w:lineRule="exact"/>
        <w:rPr>
          <w:rFonts w:ascii="仿宋_GB2312" w:hAnsi="仿宋" w:eastAsia="仿宋_GB2312" w:cs="仿宋"/>
          <w:color w:val="000000" w:themeColor="text1"/>
          <w:sz w:val="28"/>
          <w:szCs w:val="24"/>
        </w:rPr>
      </w:pPr>
      <w:r>
        <w:rPr>
          <w:rFonts w:hint="eastAsia" w:ascii="仿宋_GB2312" w:hAnsi="仿宋" w:eastAsia="仿宋_GB2312" w:cs="仿宋"/>
          <w:color w:val="000000" w:themeColor="text1"/>
          <w:sz w:val="28"/>
          <w:szCs w:val="24"/>
        </w:rPr>
        <w:t>提名奖项：科学技术进步奖</w:t>
      </w:r>
    </w:p>
    <w:tbl>
      <w:tblPr>
        <w:tblStyle w:val="8"/>
        <w:tblW w:w="8506"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18"/>
        <w:gridCol w:w="65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trPr>
        <w:tc>
          <w:tcPr>
            <w:tcW w:w="1918" w:type="dxa"/>
            <w:vAlign w:val="center"/>
          </w:tcPr>
          <w:p>
            <w:pPr>
              <w:spacing w:after="0"/>
              <w:jc w:val="center"/>
              <w:rPr>
                <w:rStyle w:val="12"/>
                <w:rFonts w:ascii="仿宋_GB2312" w:hAnsi="仿宋" w:eastAsia="仿宋_GB2312" w:cs="仿宋"/>
                <w:b w:val="0"/>
                <w:color w:val="000000"/>
                <w:sz w:val="28"/>
              </w:rPr>
            </w:pPr>
            <w:r>
              <w:rPr>
                <w:rStyle w:val="12"/>
                <w:rFonts w:hint="eastAsia" w:ascii="仿宋_GB2312" w:hAnsi="仿宋" w:eastAsia="仿宋_GB2312" w:cs="仿宋"/>
                <w:b w:val="0"/>
                <w:color w:val="000000"/>
                <w:sz w:val="28"/>
              </w:rPr>
              <w:t>成果名称</w:t>
            </w:r>
          </w:p>
        </w:tc>
        <w:tc>
          <w:tcPr>
            <w:tcW w:w="6588" w:type="dxa"/>
            <w:vAlign w:val="center"/>
          </w:tcPr>
          <w:p>
            <w:pPr>
              <w:spacing w:after="0"/>
              <w:jc w:val="center"/>
              <w:rPr>
                <w:rStyle w:val="12"/>
                <w:rFonts w:ascii="仿宋_GB2312" w:hAnsi="仿宋" w:eastAsia="仿宋_GB2312" w:cs="仿宋"/>
                <w:b w:val="0"/>
                <w:color w:val="000000"/>
                <w:sz w:val="28"/>
              </w:rPr>
            </w:pPr>
            <w:bookmarkStart w:id="0" w:name="_GoBack"/>
            <w:r>
              <w:rPr>
                <w:rStyle w:val="12"/>
                <w:rFonts w:hint="eastAsia" w:ascii="仿宋_GB2312" w:hAnsi="仿宋" w:eastAsia="仿宋_GB2312" w:cs="仿宋"/>
                <w:b w:val="0"/>
                <w:color w:val="000000"/>
                <w:sz w:val="28"/>
              </w:rPr>
              <w:t>复合材料型滤清器滤芯设计制造关键技术及应用</w:t>
            </w:r>
            <w:bookmarkEnd w:id="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trPr>
        <w:tc>
          <w:tcPr>
            <w:tcW w:w="1918" w:type="dxa"/>
            <w:vAlign w:val="center"/>
          </w:tcPr>
          <w:p>
            <w:pPr>
              <w:spacing w:after="0"/>
              <w:jc w:val="center"/>
              <w:rPr>
                <w:rStyle w:val="12"/>
                <w:rFonts w:ascii="仿宋_GB2312" w:hAnsi="仿宋" w:eastAsia="仿宋_GB2312" w:cs="仿宋"/>
                <w:b w:val="0"/>
                <w:color w:val="000000"/>
                <w:sz w:val="28"/>
              </w:rPr>
            </w:pPr>
            <w:r>
              <w:rPr>
                <w:rStyle w:val="12"/>
                <w:rFonts w:hint="eastAsia" w:ascii="仿宋_GB2312" w:hAnsi="仿宋" w:eastAsia="仿宋_GB2312" w:cs="仿宋"/>
                <w:b w:val="0"/>
                <w:color w:val="000000"/>
                <w:sz w:val="28"/>
              </w:rPr>
              <w:t>提名等级</w:t>
            </w:r>
          </w:p>
        </w:tc>
        <w:tc>
          <w:tcPr>
            <w:tcW w:w="6588" w:type="dxa"/>
            <w:vAlign w:val="center"/>
          </w:tcPr>
          <w:p>
            <w:pPr>
              <w:spacing w:after="0"/>
              <w:jc w:val="center"/>
              <w:rPr>
                <w:rStyle w:val="12"/>
                <w:rFonts w:ascii="仿宋_GB2312" w:hAnsi="仿宋" w:eastAsia="仿宋_GB2312" w:cs="仿宋"/>
                <w:b w:val="0"/>
                <w:color w:val="000000"/>
                <w:sz w:val="28"/>
              </w:rPr>
            </w:pPr>
            <w:r>
              <w:rPr>
                <w:rStyle w:val="12"/>
                <w:rFonts w:hint="eastAsia" w:ascii="仿宋_GB2312" w:hAnsi="仿宋" w:eastAsia="仿宋_GB2312" w:cs="仿宋"/>
                <w:b w:val="0"/>
                <w:color w:val="000000"/>
                <w:sz w:val="28"/>
              </w:rPr>
              <w:t>二等奖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29" w:hRule="atLeast"/>
        </w:trPr>
        <w:tc>
          <w:tcPr>
            <w:tcW w:w="1918" w:type="dxa"/>
            <w:vAlign w:val="center"/>
          </w:tcPr>
          <w:p>
            <w:pPr>
              <w:spacing w:after="0" w:line="440" w:lineRule="exact"/>
              <w:jc w:val="center"/>
              <w:rPr>
                <w:rFonts w:ascii="仿宋_GB2312" w:hAnsi="仿宋" w:eastAsia="仿宋_GB2312" w:cs="仿宋"/>
                <w:bCs/>
                <w:color w:val="000000" w:themeColor="text1"/>
                <w:sz w:val="28"/>
                <w:szCs w:val="24"/>
              </w:rPr>
            </w:pPr>
            <w:r>
              <w:rPr>
                <w:rFonts w:hint="eastAsia" w:ascii="仿宋_GB2312" w:hAnsi="仿宋" w:eastAsia="仿宋_GB2312" w:cs="仿宋"/>
                <w:bCs/>
                <w:color w:val="000000" w:themeColor="text1"/>
                <w:sz w:val="28"/>
                <w:szCs w:val="24"/>
              </w:rPr>
              <w:t>提名书</w:t>
            </w:r>
          </w:p>
          <w:p>
            <w:pPr>
              <w:spacing w:after="0" w:line="440" w:lineRule="exact"/>
              <w:jc w:val="center"/>
              <w:rPr>
                <w:rFonts w:ascii="仿宋_GB2312" w:hAnsi="仿宋" w:eastAsia="仿宋_GB2312" w:cs="仿宋"/>
                <w:bCs/>
                <w:color w:val="000000" w:themeColor="text1"/>
                <w:sz w:val="28"/>
                <w:szCs w:val="24"/>
              </w:rPr>
            </w:pPr>
            <w:r>
              <w:rPr>
                <w:rFonts w:hint="eastAsia" w:ascii="仿宋_GB2312" w:hAnsi="仿宋" w:eastAsia="仿宋_GB2312" w:cs="仿宋"/>
                <w:bCs/>
                <w:color w:val="000000" w:themeColor="text1"/>
                <w:sz w:val="28"/>
                <w:szCs w:val="24"/>
              </w:rPr>
              <w:t>相关内容</w:t>
            </w:r>
          </w:p>
        </w:tc>
        <w:tc>
          <w:tcPr>
            <w:tcW w:w="6588" w:type="dxa"/>
            <w:vAlign w:val="center"/>
          </w:tcPr>
          <w:p>
            <w:pPr>
              <w:spacing w:after="0" w:line="440" w:lineRule="exact"/>
              <w:rPr>
                <w:rFonts w:ascii="仿宋_GB2312" w:hAnsi="仿宋" w:eastAsia="仿宋_GB2312" w:cs="仿宋"/>
                <w:bCs/>
                <w:color w:val="000000" w:themeColor="text1"/>
                <w:sz w:val="24"/>
                <w:szCs w:val="24"/>
              </w:rPr>
            </w:pPr>
            <w:r>
              <w:rPr>
                <w:rFonts w:hint="eastAsia" w:ascii="仿宋_GB2312" w:hAnsi="仿宋" w:eastAsia="仿宋_GB2312" w:cs="仿宋"/>
                <w:bCs/>
                <w:color w:val="000000" w:themeColor="text1"/>
                <w:sz w:val="24"/>
                <w:szCs w:val="24"/>
              </w:rPr>
              <w:t>提名书的主要知识产权和标准规范目录、代表性论文专著目录（详见附页）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58" w:hRule="atLeast"/>
        </w:trPr>
        <w:tc>
          <w:tcPr>
            <w:tcW w:w="1918" w:type="dxa"/>
            <w:tcBorders>
              <w:right w:val="single" w:color="auto" w:sz="4" w:space="0"/>
            </w:tcBorders>
            <w:vAlign w:val="center"/>
          </w:tcPr>
          <w:p>
            <w:pPr>
              <w:spacing w:after="0" w:line="440" w:lineRule="exact"/>
              <w:jc w:val="center"/>
              <w:rPr>
                <w:rFonts w:ascii="仿宋_GB2312" w:hAnsi="仿宋" w:eastAsia="仿宋_GB2312" w:cs="仿宋"/>
                <w:bCs/>
                <w:color w:val="000000" w:themeColor="text1"/>
                <w:sz w:val="28"/>
                <w:szCs w:val="24"/>
              </w:rPr>
            </w:pPr>
            <w:r>
              <w:rPr>
                <w:rFonts w:hint="eastAsia" w:ascii="仿宋_GB2312" w:hAnsi="仿宋" w:eastAsia="仿宋_GB2312" w:cs="仿宋"/>
                <w:bCs/>
                <w:color w:val="000000" w:themeColor="text1"/>
                <w:sz w:val="28"/>
                <w:szCs w:val="24"/>
              </w:rPr>
              <w:t>主要完成人</w:t>
            </w:r>
          </w:p>
        </w:tc>
        <w:tc>
          <w:tcPr>
            <w:tcW w:w="6588" w:type="dxa"/>
            <w:tcBorders>
              <w:left w:val="single" w:color="auto" w:sz="4" w:space="0"/>
            </w:tcBorders>
            <w:vAlign w:val="center"/>
          </w:tcPr>
          <w:p>
            <w:pPr>
              <w:spacing w:after="0" w:line="440" w:lineRule="exact"/>
              <w:rPr>
                <w:rFonts w:ascii="仿宋_GB2312" w:hAnsi="仿宋" w:eastAsia="仿宋_GB2312" w:cs="仿宋"/>
                <w:bCs/>
                <w:color w:val="000000" w:themeColor="text1"/>
                <w:sz w:val="24"/>
                <w:szCs w:val="24"/>
              </w:rPr>
            </w:pPr>
            <w:r>
              <w:rPr>
                <w:rFonts w:hint="eastAsia" w:ascii="仿宋_GB2312" w:hAnsi="仿宋" w:eastAsia="仿宋_GB2312" w:cs="仿宋"/>
                <w:bCs/>
                <w:color w:val="000000" w:themeColor="text1"/>
                <w:sz w:val="24"/>
                <w:szCs w:val="24"/>
              </w:rPr>
              <w:t>张  宇，排名1，高级经济师，浙江威泰汽配有限公司;</w:t>
            </w:r>
          </w:p>
          <w:p>
            <w:pPr>
              <w:spacing w:after="0" w:line="440" w:lineRule="exact"/>
              <w:rPr>
                <w:rFonts w:ascii="仿宋_GB2312" w:hAnsi="仿宋" w:eastAsia="仿宋_GB2312" w:cs="仿宋"/>
                <w:bCs/>
                <w:color w:val="000000" w:themeColor="text1"/>
                <w:sz w:val="24"/>
                <w:szCs w:val="24"/>
              </w:rPr>
            </w:pPr>
            <w:r>
              <w:rPr>
                <w:rFonts w:hint="eastAsia" w:ascii="仿宋_GB2312" w:hAnsi="仿宋" w:eastAsia="仿宋_GB2312" w:cs="仿宋"/>
                <w:bCs/>
                <w:color w:val="000000" w:themeColor="text1"/>
                <w:sz w:val="24"/>
                <w:szCs w:val="24"/>
              </w:rPr>
              <w:t>程建彬，排名2，高级工程师，浙江莱恩过滤系统有限公司;</w:t>
            </w:r>
          </w:p>
          <w:p>
            <w:pPr>
              <w:spacing w:after="0" w:line="440" w:lineRule="exact"/>
              <w:rPr>
                <w:rFonts w:ascii="仿宋_GB2312" w:hAnsi="仿宋" w:eastAsia="仿宋_GB2312" w:cs="仿宋"/>
                <w:bCs/>
                <w:color w:val="000000" w:themeColor="text1"/>
                <w:sz w:val="24"/>
                <w:szCs w:val="24"/>
              </w:rPr>
            </w:pPr>
            <w:r>
              <w:rPr>
                <w:rFonts w:hint="eastAsia" w:ascii="仿宋_GB2312" w:hAnsi="仿宋" w:eastAsia="仿宋_GB2312" w:cs="仿宋"/>
                <w:bCs/>
                <w:color w:val="000000" w:themeColor="text1"/>
                <w:sz w:val="24"/>
                <w:szCs w:val="24"/>
              </w:rPr>
              <w:t>邓青林，排名3，工程师，浙江莱恩过滤系统有限公司;</w:t>
            </w:r>
          </w:p>
          <w:p>
            <w:pPr>
              <w:spacing w:after="0" w:line="440" w:lineRule="exact"/>
              <w:rPr>
                <w:rFonts w:ascii="仿宋_GB2312" w:hAnsi="仿宋" w:eastAsia="仿宋_GB2312" w:cs="仿宋"/>
                <w:bCs/>
                <w:color w:val="000000" w:themeColor="text1"/>
                <w:sz w:val="24"/>
                <w:szCs w:val="24"/>
              </w:rPr>
            </w:pPr>
            <w:r>
              <w:rPr>
                <w:rFonts w:hint="eastAsia" w:ascii="仿宋_GB2312" w:hAnsi="仿宋" w:eastAsia="仿宋_GB2312" w:cs="仿宋"/>
                <w:bCs/>
                <w:color w:val="000000" w:themeColor="text1"/>
                <w:sz w:val="24"/>
                <w:szCs w:val="24"/>
              </w:rPr>
              <w:t>朱  勇，排名4，副教授，浙大城市学院。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86" w:hRule="atLeast"/>
        </w:trPr>
        <w:tc>
          <w:tcPr>
            <w:tcW w:w="1918" w:type="dxa"/>
            <w:tcBorders>
              <w:right w:val="single" w:color="auto" w:sz="4" w:space="0"/>
            </w:tcBorders>
            <w:vAlign w:val="center"/>
          </w:tcPr>
          <w:p>
            <w:pPr>
              <w:spacing w:after="0" w:line="440" w:lineRule="exact"/>
              <w:jc w:val="center"/>
              <w:rPr>
                <w:rFonts w:ascii="仿宋_GB2312" w:hAnsi="仿宋" w:eastAsia="仿宋_GB2312" w:cs="仿宋"/>
                <w:bCs/>
                <w:color w:val="000000" w:themeColor="text1"/>
                <w:sz w:val="24"/>
                <w:szCs w:val="24"/>
              </w:rPr>
            </w:pPr>
            <w:r>
              <w:rPr>
                <w:rFonts w:hint="eastAsia" w:ascii="仿宋_GB2312" w:hAnsi="仿宋" w:eastAsia="仿宋_GB2312" w:cs="仿宋"/>
                <w:bCs/>
                <w:color w:val="000000" w:themeColor="text1"/>
                <w:sz w:val="28"/>
                <w:szCs w:val="24"/>
              </w:rPr>
              <w:t>主要完成单位</w:t>
            </w:r>
          </w:p>
        </w:tc>
        <w:tc>
          <w:tcPr>
            <w:tcW w:w="6588" w:type="dxa"/>
            <w:tcBorders>
              <w:left w:val="single" w:color="auto" w:sz="4" w:space="0"/>
            </w:tcBorders>
            <w:vAlign w:val="center"/>
          </w:tcPr>
          <w:p>
            <w:pPr>
              <w:spacing w:after="0" w:line="440" w:lineRule="exact"/>
              <w:rPr>
                <w:rFonts w:ascii="仿宋_GB2312" w:hAnsi="仿宋" w:eastAsia="仿宋_GB2312" w:cs="仿宋"/>
                <w:bCs/>
                <w:color w:val="000000" w:themeColor="text1"/>
                <w:sz w:val="24"/>
                <w:szCs w:val="24"/>
              </w:rPr>
            </w:pPr>
            <w:r>
              <w:rPr>
                <w:rFonts w:hint="eastAsia" w:ascii="仿宋_GB2312" w:hAnsi="仿宋" w:eastAsia="仿宋_GB2312" w:cs="仿宋"/>
                <w:bCs/>
                <w:color w:val="000000" w:themeColor="text1"/>
                <w:sz w:val="24"/>
                <w:szCs w:val="24"/>
              </w:rPr>
              <w:t>1.单位名称：浙江威泰汽配有限公司</w:t>
            </w:r>
          </w:p>
          <w:p>
            <w:pPr>
              <w:spacing w:after="0" w:line="440" w:lineRule="exact"/>
              <w:rPr>
                <w:rFonts w:ascii="仿宋_GB2312" w:hAnsi="仿宋" w:eastAsia="仿宋_GB2312" w:cs="仿宋"/>
                <w:bCs/>
                <w:color w:val="000000" w:themeColor="text1"/>
                <w:sz w:val="24"/>
                <w:szCs w:val="24"/>
              </w:rPr>
            </w:pPr>
            <w:r>
              <w:rPr>
                <w:rFonts w:hint="eastAsia" w:ascii="仿宋_GB2312" w:hAnsi="仿宋" w:eastAsia="仿宋_GB2312" w:cs="仿宋"/>
                <w:bCs/>
                <w:color w:val="000000" w:themeColor="text1"/>
                <w:sz w:val="24"/>
                <w:szCs w:val="24"/>
              </w:rPr>
              <w:t>2.单位名称：浙江莱恩过滤系统有限公司</w:t>
            </w:r>
          </w:p>
          <w:p>
            <w:pPr>
              <w:spacing w:after="0" w:line="440" w:lineRule="exact"/>
              <w:rPr>
                <w:rFonts w:ascii="仿宋_GB2312" w:hAnsi="仿宋" w:eastAsia="仿宋_GB2312" w:cs="仿宋"/>
                <w:bCs/>
                <w:color w:val="000000" w:themeColor="text1"/>
                <w:sz w:val="24"/>
                <w:szCs w:val="24"/>
              </w:rPr>
            </w:pPr>
            <w:r>
              <w:rPr>
                <w:rFonts w:hint="eastAsia" w:ascii="仿宋_GB2312" w:hAnsi="仿宋" w:eastAsia="仿宋_GB2312" w:cs="仿宋"/>
                <w:bCs/>
                <w:color w:val="000000" w:themeColor="text1"/>
                <w:sz w:val="24"/>
                <w:szCs w:val="24"/>
              </w:rPr>
              <w:t>3.单位名称：浙大城市学院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trPr>
        <w:tc>
          <w:tcPr>
            <w:tcW w:w="1918" w:type="dxa"/>
            <w:vAlign w:val="center"/>
          </w:tcPr>
          <w:p>
            <w:pPr>
              <w:spacing w:after="0"/>
              <w:jc w:val="center"/>
              <w:rPr>
                <w:rStyle w:val="12"/>
                <w:rFonts w:ascii="仿宋_GB2312" w:eastAsia="仿宋_GB2312"/>
                <w:b w:val="0"/>
                <w:color w:val="000000"/>
                <w:sz w:val="28"/>
                <w:szCs w:val="28"/>
              </w:rPr>
            </w:pPr>
            <w:r>
              <w:rPr>
                <w:rStyle w:val="12"/>
                <w:rFonts w:hint="eastAsia" w:ascii="仿宋_GB2312" w:eastAsia="仿宋_GB2312"/>
                <w:b w:val="0"/>
                <w:color w:val="000000"/>
                <w:sz w:val="28"/>
                <w:szCs w:val="28"/>
              </w:rPr>
              <w:t>提名单位</w:t>
            </w:r>
          </w:p>
        </w:tc>
        <w:tc>
          <w:tcPr>
            <w:tcW w:w="6588" w:type="dxa"/>
            <w:vAlign w:val="center"/>
          </w:tcPr>
          <w:p>
            <w:pPr>
              <w:spacing w:after="0"/>
              <w:contextualSpacing/>
              <w:rPr>
                <w:rStyle w:val="12"/>
                <w:rFonts w:ascii="仿宋_GB2312" w:eastAsia="仿宋_GB2312"/>
                <w:b w:val="0"/>
                <w:color w:val="000000"/>
              </w:rPr>
            </w:pPr>
            <w:r>
              <w:rPr>
                <w:rStyle w:val="12"/>
                <w:rFonts w:hint="eastAsia" w:ascii="仿宋_GB2312" w:eastAsia="仿宋_GB2312"/>
                <w:b w:val="0"/>
                <w:color w:val="000000"/>
                <w:sz w:val="28"/>
              </w:rPr>
              <w:t>长兴县人民政府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54" w:hRule="atLeast"/>
        </w:trPr>
        <w:tc>
          <w:tcPr>
            <w:tcW w:w="1918" w:type="dxa"/>
            <w:vAlign w:val="center"/>
          </w:tcPr>
          <w:p>
            <w:pPr>
              <w:spacing w:after="0"/>
              <w:jc w:val="center"/>
              <w:rPr>
                <w:rStyle w:val="12"/>
                <w:rFonts w:ascii="仿宋_GB2312" w:eastAsia="仿宋_GB2312"/>
                <w:b w:val="0"/>
                <w:color w:val="000000"/>
                <w:sz w:val="28"/>
                <w:szCs w:val="28"/>
              </w:rPr>
            </w:pPr>
            <w:r>
              <w:rPr>
                <w:rStyle w:val="12"/>
                <w:rFonts w:hint="eastAsia" w:ascii="仿宋_GB2312" w:eastAsia="仿宋_GB2312"/>
                <w:b w:val="0"/>
                <w:color w:val="000000"/>
                <w:sz w:val="28"/>
                <w:szCs w:val="28"/>
              </w:rPr>
              <w:t>提名意见</w:t>
            </w:r>
          </w:p>
        </w:tc>
        <w:tc>
          <w:tcPr>
            <w:tcW w:w="6588" w:type="dxa"/>
            <w:vAlign w:val="center"/>
          </w:tcPr>
          <w:p>
            <w:pPr>
              <w:spacing w:after="0"/>
              <w:ind w:firstLine="480" w:firstLineChars="200"/>
              <w:contextualSpacing/>
              <w:rPr>
                <w:rStyle w:val="12"/>
                <w:rFonts w:ascii="仿宋_GB2312" w:eastAsia="仿宋_GB2312"/>
                <w:b w:val="0"/>
                <w:color w:val="000000"/>
                <w:szCs w:val="22"/>
              </w:rPr>
            </w:pPr>
            <w:r>
              <w:rPr>
                <w:rStyle w:val="12"/>
                <w:rFonts w:hint="eastAsia" w:ascii="仿宋_GB2312" w:eastAsia="仿宋_GB2312"/>
                <w:b w:val="0"/>
                <w:color w:val="auto"/>
                <w:szCs w:val="22"/>
              </w:rPr>
              <w:t>该成果聚焦国内滤清器设计制造技术存在过滤效率低、使用寿命等关键指标不高、制造过程绿色化欠佳等难题，开展了复合材料型滤清器滤芯设计制造关键技术及应用。浙江威泰汽配有限公司、浙江莱恩过滤系统有限公司、浙大城市学院开展紧密的产学研合作，经过多年的协同创新攻关，取得如下重大创新成果：</w:t>
            </w:r>
            <w:r>
              <w:rPr>
                <w:rStyle w:val="12"/>
                <w:rFonts w:hint="eastAsia" w:ascii="仿宋_GB2312" w:eastAsia="仿宋_GB2312"/>
                <w:bCs w:val="0"/>
                <w:color w:val="auto"/>
                <w:szCs w:val="22"/>
              </w:rPr>
              <w:t>1）创建了复合材料型滤清器滤芯绿色设计体系；2）开发了针对同质和异质材料粘结的高效融合工艺；3）研制了全自动超声波接纸设备和基于非接触式磁力传动离合装置的红外线热板焊接设备。</w:t>
            </w:r>
            <w:r>
              <w:rPr>
                <w:rStyle w:val="12"/>
                <w:rFonts w:hint="eastAsia" w:ascii="仿宋_GB2312" w:eastAsia="仿宋_GB2312"/>
                <w:b w:val="0"/>
                <w:color w:val="auto"/>
                <w:szCs w:val="22"/>
              </w:rPr>
              <w:t>成果弥补了国内滤清器行业设计制造关键技术的短板，产品具有过滤效率高、使用寿命长、环保等特点，</w:t>
            </w:r>
            <w:r>
              <w:rPr>
                <w:rStyle w:val="12"/>
                <w:rFonts w:hint="eastAsia" w:ascii="仿宋_GB2312" w:eastAsia="仿宋_GB2312"/>
                <w:bCs w:val="0"/>
                <w:color w:val="auto"/>
                <w:szCs w:val="22"/>
              </w:rPr>
              <w:t>打破国外垄断，替代进口</w:t>
            </w:r>
            <w:r>
              <w:rPr>
                <w:rStyle w:val="12"/>
                <w:rFonts w:hint="eastAsia" w:ascii="仿宋_GB2312" w:eastAsia="仿宋_GB2312"/>
                <w:b w:val="0"/>
                <w:color w:val="auto"/>
                <w:szCs w:val="22"/>
              </w:rPr>
              <w:t>。成果获核心发明专利8件，实用新型专利2件，牵头制定国家及行业标准</w:t>
            </w:r>
            <w:r>
              <w:rPr>
                <w:rStyle w:val="12"/>
                <w:rFonts w:ascii="仿宋_GB2312" w:eastAsia="仿宋_GB2312"/>
                <w:b w:val="0"/>
                <w:color w:val="auto"/>
                <w:szCs w:val="22"/>
              </w:rPr>
              <w:t>6</w:t>
            </w:r>
            <w:r>
              <w:rPr>
                <w:rStyle w:val="12"/>
                <w:rFonts w:hint="eastAsia" w:ascii="仿宋_GB2312" w:eastAsia="仿宋_GB2312"/>
                <w:b w:val="0"/>
                <w:color w:val="auto"/>
                <w:szCs w:val="22"/>
              </w:rPr>
              <w:t>项，参与制定滤清器相关标准30多项。成果产品出口欧美等二十多个国家和地区，应用于奔驰、宝马、奥迪等品牌，近三年实现新增收入39410.65万元，新增税收3644.26万元，新增利润4088.31万元，出口创汇5921.49</w:t>
            </w:r>
            <w:r>
              <w:rPr>
                <w:rStyle w:val="12"/>
                <w:rFonts w:hint="eastAsia" w:ascii="仿宋_GB2312" w:eastAsia="仿宋_GB2312"/>
                <w:b w:val="0"/>
                <w:color w:val="000000"/>
                <w:szCs w:val="22"/>
              </w:rPr>
              <w:t>万美元。2022年持续新增销售收入20160.74万元，新增税收1172.93万元，新增利润3735.50万元，出口创汇3021.69万美元。成果有效促进了我国滤清器行业的高质量绿色化、数字化可持续发展。2021年浙江威泰汽配有限公司被评为国家重点专精特新“小巨人”企业。</w:t>
            </w:r>
          </w:p>
          <w:p>
            <w:pPr>
              <w:spacing w:after="0"/>
              <w:ind w:firstLine="481" w:firstLineChars="200"/>
              <w:contextualSpacing/>
              <w:rPr>
                <w:rStyle w:val="12"/>
                <w:rFonts w:ascii="仿宋_GB2312" w:eastAsia="仿宋_GB2312"/>
                <w:bCs w:val="0"/>
                <w:color w:val="000000"/>
                <w:szCs w:val="22"/>
              </w:rPr>
            </w:pPr>
            <w:r>
              <w:rPr>
                <w:rStyle w:val="12"/>
                <w:rFonts w:hint="eastAsia" w:ascii="仿宋_GB2312" w:eastAsia="仿宋_GB2312"/>
                <w:bCs w:val="0"/>
                <w:color w:val="000000"/>
                <w:szCs w:val="22"/>
              </w:rPr>
              <w:t>提名该成果为省科学技术进步奖二等奖。</w:t>
            </w:r>
          </w:p>
          <w:p>
            <w:pPr>
              <w:spacing w:after="0"/>
              <w:ind w:firstLine="440" w:firstLineChars="200"/>
              <w:contextualSpacing/>
              <w:rPr>
                <w:rStyle w:val="12"/>
                <w:rFonts w:ascii="仿宋_GB2312" w:eastAsia="仿宋_GB2312"/>
                <w:b w:val="0"/>
                <w:color w:val="000000"/>
                <w:sz w:val="22"/>
                <w:szCs w:val="22"/>
              </w:rPr>
            </w:pPr>
          </w:p>
        </w:tc>
      </w:tr>
    </w:tbl>
    <w:p>
      <w:pPr>
        <w:spacing w:line="220" w:lineRule="atLeast"/>
      </w:pPr>
    </w:p>
    <w:p>
      <w:pPr>
        <w:pStyle w:val="2"/>
        <w:jc w:val="center"/>
        <w:rPr>
          <w:rFonts w:ascii="方正黑体简体" w:hAnsi="宋体" w:eastAsia="方正黑体简体"/>
          <w:color w:val="000000" w:themeColor="text1"/>
          <w:sz w:val="32"/>
          <w:szCs w:val="22"/>
        </w:rPr>
      </w:pPr>
      <w:r>
        <w:rPr>
          <w:rFonts w:hint="eastAsia" w:ascii="方正黑体简体" w:hAnsi="宋体" w:eastAsia="方正黑体简体"/>
          <w:color w:val="000000" w:themeColor="text1"/>
          <w:sz w:val="32"/>
          <w:szCs w:val="22"/>
        </w:rPr>
        <w:t>代表性论文专著目录</w:t>
      </w:r>
    </w:p>
    <w:tbl>
      <w:tblPr>
        <w:tblStyle w:val="8"/>
        <w:tblW w:w="809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18"/>
        <w:gridCol w:w="3299"/>
        <w:gridCol w:w="1000"/>
        <w:gridCol w:w="1228"/>
        <w:gridCol w:w="85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75" w:hRule="exact"/>
          <w:jc w:val="center"/>
        </w:trPr>
        <w:tc>
          <w:tcPr>
            <w:tcW w:w="1718" w:type="dxa"/>
            <w:tcBorders>
              <w:top w:val="single" w:color="auto" w:sz="12" w:space="0"/>
              <w:left w:val="single" w:color="auto" w:sz="12" w:space="0"/>
              <w:bottom w:val="single" w:color="auto" w:sz="6" w:space="0"/>
              <w:right w:val="single" w:color="auto" w:sz="6" w:space="0"/>
            </w:tcBorders>
            <w:vAlign w:val="center"/>
          </w:tcPr>
          <w:p>
            <w:pPr>
              <w:spacing w:after="0" w:line="320" w:lineRule="exact"/>
              <w:jc w:val="center"/>
              <w:rPr>
                <w:rFonts w:ascii="仿宋_GB2312" w:hAnsi="宋体" w:eastAsia="仿宋_GB2312"/>
                <w:color w:val="000000" w:themeColor="text1"/>
                <w:sz w:val="24"/>
              </w:rPr>
            </w:pPr>
            <w:r>
              <w:rPr>
                <w:rFonts w:hint="eastAsia" w:ascii="仿宋_GB2312" w:hAnsi="宋体" w:eastAsia="仿宋_GB2312"/>
                <w:color w:val="000000" w:themeColor="text1"/>
                <w:sz w:val="24"/>
              </w:rPr>
              <w:t>作 者</w:t>
            </w:r>
          </w:p>
        </w:tc>
        <w:tc>
          <w:tcPr>
            <w:tcW w:w="3299" w:type="dxa"/>
            <w:tcBorders>
              <w:top w:val="single" w:color="auto" w:sz="12" w:space="0"/>
              <w:left w:val="single" w:color="auto" w:sz="6" w:space="0"/>
              <w:bottom w:val="single" w:color="auto" w:sz="6" w:space="0"/>
              <w:right w:val="single" w:color="auto" w:sz="6" w:space="0"/>
            </w:tcBorders>
            <w:vAlign w:val="center"/>
          </w:tcPr>
          <w:p>
            <w:pPr>
              <w:spacing w:after="0" w:line="320" w:lineRule="exact"/>
              <w:jc w:val="center"/>
              <w:rPr>
                <w:rFonts w:ascii="仿宋_GB2312" w:hAnsi="宋体" w:eastAsia="仿宋_GB2312"/>
                <w:color w:val="000000" w:themeColor="text1"/>
                <w:sz w:val="24"/>
              </w:rPr>
            </w:pPr>
            <w:r>
              <w:rPr>
                <w:rFonts w:hint="eastAsia" w:ascii="仿宋_GB2312" w:hAnsi="宋体" w:eastAsia="仿宋_GB2312"/>
                <w:color w:val="000000" w:themeColor="text1"/>
                <w:sz w:val="24"/>
              </w:rPr>
              <w:t>论文专著名称/刊物</w:t>
            </w:r>
          </w:p>
        </w:tc>
        <w:tc>
          <w:tcPr>
            <w:tcW w:w="1000" w:type="dxa"/>
            <w:tcBorders>
              <w:top w:val="single" w:color="auto" w:sz="12" w:space="0"/>
              <w:left w:val="single" w:color="auto" w:sz="6" w:space="0"/>
              <w:bottom w:val="single" w:color="auto" w:sz="6" w:space="0"/>
              <w:right w:val="single" w:color="auto" w:sz="6" w:space="0"/>
            </w:tcBorders>
            <w:tcMar>
              <w:top w:w="0" w:type="dxa"/>
              <w:left w:w="0" w:type="dxa"/>
              <w:bottom w:w="0" w:type="dxa"/>
              <w:right w:w="0" w:type="dxa"/>
            </w:tcMar>
            <w:vAlign w:val="center"/>
          </w:tcPr>
          <w:p>
            <w:pPr>
              <w:spacing w:after="0" w:line="320" w:lineRule="exact"/>
              <w:jc w:val="center"/>
              <w:rPr>
                <w:rFonts w:ascii="仿宋_GB2312" w:hAnsi="宋体" w:eastAsia="仿宋_GB2312"/>
                <w:color w:val="000000" w:themeColor="text1"/>
                <w:sz w:val="24"/>
              </w:rPr>
            </w:pPr>
            <w:r>
              <w:rPr>
                <w:rFonts w:hint="eastAsia" w:ascii="仿宋_GB2312" w:hAnsi="宋体" w:eastAsia="仿宋_GB2312"/>
                <w:color w:val="000000" w:themeColor="text1"/>
                <w:sz w:val="24"/>
              </w:rPr>
              <w:t>年卷</w:t>
            </w:r>
          </w:p>
          <w:p>
            <w:pPr>
              <w:spacing w:after="0" w:line="320" w:lineRule="exact"/>
              <w:jc w:val="center"/>
              <w:rPr>
                <w:rFonts w:ascii="仿宋_GB2312" w:eastAsia="仿宋_GB2312"/>
                <w:color w:val="000000" w:themeColor="text1"/>
                <w:szCs w:val="21"/>
              </w:rPr>
            </w:pPr>
            <w:r>
              <w:rPr>
                <w:rFonts w:hint="eastAsia" w:ascii="仿宋_GB2312" w:hAnsi="宋体" w:eastAsia="仿宋_GB2312"/>
                <w:color w:val="000000" w:themeColor="text1"/>
                <w:sz w:val="24"/>
              </w:rPr>
              <w:t>页码</w:t>
            </w:r>
          </w:p>
        </w:tc>
        <w:tc>
          <w:tcPr>
            <w:tcW w:w="1228" w:type="dxa"/>
            <w:tcBorders>
              <w:top w:val="single" w:color="auto" w:sz="12" w:space="0"/>
              <w:left w:val="single" w:color="auto" w:sz="6" w:space="0"/>
              <w:bottom w:val="single" w:color="auto" w:sz="6" w:space="0"/>
              <w:right w:val="single" w:color="auto" w:sz="6" w:space="0"/>
            </w:tcBorders>
            <w:tcMar>
              <w:top w:w="0" w:type="dxa"/>
              <w:left w:w="0" w:type="dxa"/>
              <w:bottom w:w="0" w:type="dxa"/>
              <w:right w:w="0" w:type="dxa"/>
            </w:tcMar>
            <w:vAlign w:val="center"/>
          </w:tcPr>
          <w:p>
            <w:pPr>
              <w:spacing w:after="0" w:line="320" w:lineRule="exact"/>
              <w:jc w:val="center"/>
              <w:rPr>
                <w:rFonts w:ascii="仿宋_GB2312" w:hAnsi="宋体" w:eastAsia="仿宋_GB2312"/>
                <w:color w:val="000000" w:themeColor="text1"/>
                <w:sz w:val="24"/>
              </w:rPr>
            </w:pPr>
            <w:r>
              <w:rPr>
                <w:rFonts w:hint="eastAsia" w:ascii="仿宋_GB2312" w:hAnsi="宋体" w:eastAsia="仿宋_GB2312"/>
                <w:color w:val="000000" w:themeColor="text1"/>
                <w:sz w:val="24"/>
              </w:rPr>
              <w:t>发表</w:t>
            </w:r>
          </w:p>
          <w:p>
            <w:pPr>
              <w:spacing w:after="0" w:line="320" w:lineRule="exact"/>
              <w:jc w:val="center"/>
              <w:rPr>
                <w:rFonts w:ascii="仿宋_GB2312" w:hAnsi="宋体" w:eastAsia="仿宋_GB2312"/>
                <w:color w:val="000000" w:themeColor="text1"/>
                <w:sz w:val="24"/>
              </w:rPr>
            </w:pPr>
            <w:r>
              <w:rPr>
                <w:rFonts w:hint="eastAsia" w:ascii="仿宋_GB2312" w:hAnsi="宋体" w:eastAsia="仿宋_GB2312"/>
                <w:color w:val="000000" w:themeColor="text1"/>
                <w:sz w:val="24"/>
              </w:rPr>
              <w:t>时间</w:t>
            </w:r>
          </w:p>
          <w:p>
            <w:pPr>
              <w:spacing w:after="0" w:line="320" w:lineRule="exact"/>
              <w:jc w:val="center"/>
              <w:rPr>
                <w:rFonts w:ascii="仿宋_GB2312" w:hAnsi="宋体" w:eastAsia="仿宋_GB2312"/>
                <w:color w:val="000000" w:themeColor="text1"/>
                <w:sz w:val="24"/>
              </w:rPr>
            </w:pPr>
            <w:r>
              <w:rPr>
                <w:rFonts w:hint="eastAsia" w:ascii="仿宋_GB2312" w:hAnsi="宋体" w:eastAsia="仿宋_GB2312"/>
                <w:color w:val="000000" w:themeColor="text1"/>
                <w:sz w:val="24"/>
              </w:rPr>
              <w:t>（年、月）</w:t>
            </w:r>
          </w:p>
        </w:tc>
        <w:tc>
          <w:tcPr>
            <w:tcW w:w="850" w:type="dxa"/>
            <w:tcBorders>
              <w:top w:val="single" w:color="auto" w:sz="12" w:space="0"/>
              <w:left w:val="single" w:color="auto" w:sz="6" w:space="0"/>
              <w:bottom w:val="single" w:color="auto" w:sz="6" w:space="0"/>
              <w:right w:val="single" w:color="auto" w:sz="6" w:space="0"/>
            </w:tcBorders>
            <w:tcMar>
              <w:top w:w="0" w:type="dxa"/>
              <w:left w:w="0" w:type="dxa"/>
              <w:bottom w:w="0" w:type="dxa"/>
              <w:right w:w="0" w:type="dxa"/>
            </w:tcMar>
            <w:vAlign w:val="center"/>
          </w:tcPr>
          <w:p>
            <w:pPr>
              <w:spacing w:after="0" w:line="320" w:lineRule="exact"/>
              <w:jc w:val="center"/>
              <w:rPr>
                <w:rFonts w:ascii="仿宋_GB2312" w:hAnsi="宋体" w:eastAsia="仿宋_GB2312"/>
                <w:color w:val="000000" w:themeColor="text1"/>
                <w:sz w:val="24"/>
              </w:rPr>
            </w:pPr>
            <w:r>
              <w:rPr>
                <w:rFonts w:hint="eastAsia" w:ascii="仿宋_GB2312" w:hAnsi="宋体" w:eastAsia="仿宋_GB2312"/>
                <w:color w:val="000000" w:themeColor="text1"/>
                <w:sz w:val="24"/>
              </w:rPr>
              <w:t>他引</w:t>
            </w:r>
          </w:p>
          <w:p>
            <w:pPr>
              <w:spacing w:after="0" w:line="320" w:lineRule="exact"/>
              <w:jc w:val="center"/>
              <w:rPr>
                <w:rFonts w:ascii="仿宋_GB2312" w:hAnsi="宋体" w:eastAsia="仿宋_GB2312"/>
                <w:color w:val="000000" w:themeColor="text1"/>
                <w:sz w:val="24"/>
              </w:rPr>
            </w:pPr>
            <w:r>
              <w:rPr>
                <w:rFonts w:hint="eastAsia" w:ascii="仿宋_GB2312" w:hAnsi="宋体" w:eastAsia="仿宋_GB2312"/>
                <w:color w:val="000000" w:themeColor="text1"/>
                <w:sz w:val="24"/>
              </w:rPr>
              <w:t>总次数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exact"/>
          <w:jc w:val="center"/>
        </w:trPr>
        <w:tc>
          <w:tcPr>
            <w:tcW w:w="1718" w:type="dxa"/>
            <w:tcBorders>
              <w:top w:val="single" w:color="auto" w:sz="6" w:space="0"/>
              <w:left w:val="single" w:color="auto" w:sz="12" w:space="0"/>
              <w:bottom w:val="single" w:color="auto" w:sz="6" w:space="0"/>
              <w:right w:val="single" w:color="auto" w:sz="6" w:space="0"/>
            </w:tcBorders>
            <w:vAlign w:val="center"/>
          </w:tcPr>
          <w:p>
            <w:pPr>
              <w:rPr>
                <w:rFonts w:ascii="宋体" w:hAnsi="宋体"/>
                <w:color w:val="000000" w:themeColor="text1"/>
                <w:szCs w:val="21"/>
              </w:rPr>
            </w:pPr>
          </w:p>
        </w:tc>
        <w:tc>
          <w:tcPr>
            <w:tcW w:w="3299" w:type="dxa"/>
            <w:tcBorders>
              <w:top w:val="single" w:color="auto" w:sz="6" w:space="0"/>
              <w:left w:val="single" w:color="auto" w:sz="6" w:space="0"/>
              <w:bottom w:val="single" w:color="auto" w:sz="6" w:space="0"/>
              <w:right w:val="single" w:color="auto" w:sz="6" w:space="0"/>
            </w:tcBorders>
            <w:vAlign w:val="center"/>
          </w:tcPr>
          <w:p>
            <w:pPr>
              <w:rPr>
                <w:rFonts w:ascii="宋体" w:hAnsi="宋体"/>
                <w:color w:val="000000" w:themeColor="text1"/>
                <w:szCs w:val="21"/>
              </w:rPr>
            </w:pPr>
          </w:p>
        </w:tc>
        <w:tc>
          <w:tcPr>
            <w:tcW w:w="1000" w:type="dxa"/>
            <w:tcBorders>
              <w:top w:val="single" w:color="auto" w:sz="6" w:space="0"/>
              <w:left w:val="single" w:color="auto" w:sz="6" w:space="0"/>
              <w:bottom w:val="single" w:color="auto" w:sz="6" w:space="0"/>
              <w:right w:val="single" w:color="auto" w:sz="6" w:space="0"/>
            </w:tcBorders>
            <w:vAlign w:val="center"/>
          </w:tcPr>
          <w:p>
            <w:pPr>
              <w:rPr>
                <w:rFonts w:ascii="宋体" w:hAnsi="宋体"/>
                <w:color w:val="000000" w:themeColor="text1"/>
                <w:szCs w:val="21"/>
              </w:rPr>
            </w:pPr>
          </w:p>
        </w:tc>
        <w:tc>
          <w:tcPr>
            <w:tcW w:w="1228" w:type="dxa"/>
            <w:tcBorders>
              <w:top w:val="single" w:color="auto" w:sz="6" w:space="0"/>
              <w:left w:val="single" w:color="auto" w:sz="6" w:space="0"/>
              <w:bottom w:val="single" w:color="auto" w:sz="6" w:space="0"/>
              <w:right w:val="single" w:color="auto" w:sz="6" w:space="0"/>
            </w:tcBorders>
            <w:vAlign w:val="center"/>
          </w:tcPr>
          <w:p>
            <w:pPr>
              <w:rPr>
                <w:rFonts w:ascii="宋体" w:hAnsi="宋体"/>
                <w:color w:val="000000" w:themeColor="text1"/>
                <w:sz w:val="24"/>
              </w:rPr>
            </w:pPr>
          </w:p>
        </w:tc>
        <w:tc>
          <w:tcPr>
            <w:tcW w:w="850" w:type="dxa"/>
            <w:tcBorders>
              <w:top w:val="single" w:color="auto" w:sz="6" w:space="0"/>
              <w:left w:val="single" w:color="auto" w:sz="6" w:space="0"/>
              <w:bottom w:val="single" w:color="auto" w:sz="6" w:space="0"/>
              <w:right w:val="single" w:color="auto" w:sz="6" w:space="0"/>
            </w:tcBorders>
            <w:vAlign w:val="center"/>
          </w:tcPr>
          <w:p>
            <w:pPr>
              <w:rPr>
                <w:rFonts w:ascii="宋体" w:hAnsi="宋体"/>
                <w:color w:val="000000" w:themeColor="text1"/>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exact"/>
          <w:jc w:val="center"/>
        </w:trPr>
        <w:tc>
          <w:tcPr>
            <w:tcW w:w="1718" w:type="dxa"/>
            <w:tcBorders>
              <w:top w:val="single" w:color="auto" w:sz="6" w:space="0"/>
              <w:left w:val="single" w:color="auto" w:sz="12" w:space="0"/>
              <w:bottom w:val="single" w:color="auto" w:sz="6" w:space="0"/>
              <w:right w:val="single" w:color="auto" w:sz="6" w:space="0"/>
            </w:tcBorders>
            <w:vAlign w:val="center"/>
          </w:tcPr>
          <w:p>
            <w:pPr>
              <w:rPr>
                <w:rFonts w:ascii="宋体" w:hAnsi="宋体"/>
                <w:color w:val="000000" w:themeColor="text1"/>
                <w:szCs w:val="21"/>
              </w:rPr>
            </w:pPr>
          </w:p>
        </w:tc>
        <w:tc>
          <w:tcPr>
            <w:tcW w:w="3299" w:type="dxa"/>
            <w:tcBorders>
              <w:top w:val="single" w:color="auto" w:sz="6" w:space="0"/>
              <w:left w:val="single" w:color="auto" w:sz="6" w:space="0"/>
              <w:bottom w:val="single" w:color="auto" w:sz="6" w:space="0"/>
              <w:right w:val="single" w:color="auto" w:sz="6" w:space="0"/>
            </w:tcBorders>
            <w:vAlign w:val="center"/>
          </w:tcPr>
          <w:p>
            <w:pPr>
              <w:rPr>
                <w:rFonts w:ascii="宋体" w:hAnsi="宋体"/>
                <w:color w:val="000000" w:themeColor="text1"/>
                <w:szCs w:val="21"/>
              </w:rPr>
            </w:pPr>
          </w:p>
        </w:tc>
        <w:tc>
          <w:tcPr>
            <w:tcW w:w="1000" w:type="dxa"/>
            <w:tcBorders>
              <w:top w:val="single" w:color="auto" w:sz="6" w:space="0"/>
              <w:left w:val="single" w:color="auto" w:sz="6" w:space="0"/>
              <w:bottom w:val="single" w:color="auto" w:sz="6" w:space="0"/>
              <w:right w:val="single" w:color="auto" w:sz="6" w:space="0"/>
            </w:tcBorders>
            <w:vAlign w:val="center"/>
          </w:tcPr>
          <w:p>
            <w:pPr>
              <w:rPr>
                <w:rFonts w:ascii="宋体" w:hAnsi="宋体"/>
                <w:color w:val="000000" w:themeColor="text1"/>
                <w:szCs w:val="21"/>
              </w:rPr>
            </w:pPr>
          </w:p>
        </w:tc>
        <w:tc>
          <w:tcPr>
            <w:tcW w:w="1228" w:type="dxa"/>
            <w:tcBorders>
              <w:top w:val="single" w:color="auto" w:sz="6" w:space="0"/>
              <w:left w:val="single" w:color="auto" w:sz="6" w:space="0"/>
              <w:bottom w:val="single" w:color="auto" w:sz="6" w:space="0"/>
              <w:right w:val="single" w:color="auto" w:sz="6" w:space="0"/>
            </w:tcBorders>
            <w:vAlign w:val="center"/>
          </w:tcPr>
          <w:p>
            <w:pPr>
              <w:rPr>
                <w:rFonts w:ascii="宋体" w:hAnsi="宋体"/>
                <w:color w:val="000000" w:themeColor="text1"/>
                <w:szCs w:val="21"/>
              </w:rPr>
            </w:pPr>
          </w:p>
        </w:tc>
        <w:tc>
          <w:tcPr>
            <w:tcW w:w="850" w:type="dxa"/>
            <w:tcBorders>
              <w:top w:val="single" w:color="auto" w:sz="6" w:space="0"/>
              <w:left w:val="single" w:color="auto" w:sz="6" w:space="0"/>
              <w:bottom w:val="single" w:color="auto" w:sz="6" w:space="0"/>
              <w:right w:val="single" w:color="auto" w:sz="6" w:space="0"/>
            </w:tcBorders>
            <w:vAlign w:val="center"/>
          </w:tcPr>
          <w:p>
            <w:pPr>
              <w:rPr>
                <w:rFonts w:ascii="宋体" w:hAnsi="宋体"/>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exact"/>
          <w:jc w:val="center"/>
        </w:trPr>
        <w:tc>
          <w:tcPr>
            <w:tcW w:w="1718" w:type="dxa"/>
            <w:tcBorders>
              <w:top w:val="single" w:color="auto" w:sz="6" w:space="0"/>
              <w:left w:val="single" w:color="auto" w:sz="12" w:space="0"/>
              <w:bottom w:val="single" w:color="auto" w:sz="6" w:space="0"/>
              <w:right w:val="single" w:color="auto" w:sz="6" w:space="0"/>
            </w:tcBorders>
            <w:vAlign w:val="center"/>
          </w:tcPr>
          <w:p>
            <w:pPr>
              <w:rPr>
                <w:rFonts w:ascii="宋体" w:hAnsi="宋体"/>
                <w:color w:val="000000" w:themeColor="text1"/>
                <w:szCs w:val="21"/>
              </w:rPr>
            </w:pPr>
          </w:p>
        </w:tc>
        <w:tc>
          <w:tcPr>
            <w:tcW w:w="3299" w:type="dxa"/>
            <w:tcBorders>
              <w:top w:val="single" w:color="auto" w:sz="6" w:space="0"/>
              <w:left w:val="single" w:color="auto" w:sz="6" w:space="0"/>
              <w:bottom w:val="single" w:color="auto" w:sz="6" w:space="0"/>
              <w:right w:val="single" w:color="auto" w:sz="6" w:space="0"/>
            </w:tcBorders>
            <w:vAlign w:val="center"/>
          </w:tcPr>
          <w:p>
            <w:pPr>
              <w:rPr>
                <w:rFonts w:ascii="宋体" w:hAnsi="宋体"/>
                <w:color w:val="000000" w:themeColor="text1"/>
                <w:szCs w:val="21"/>
              </w:rPr>
            </w:pPr>
          </w:p>
        </w:tc>
        <w:tc>
          <w:tcPr>
            <w:tcW w:w="1000" w:type="dxa"/>
            <w:tcBorders>
              <w:top w:val="single" w:color="auto" w:sz="6" w:space="0"/>
              <w:left w:val="single" w:color="auto" w:sz="6" w:space="0"/>
              <w:bottom w:val="single" w:color="auto" w:sz="6" w:space="0"/>
              <w:right w:val="single" w:color="auto" w:sz="6" w:space="0"/>
            </w:tcBorders>
            <w:vAlign w:val="center"/>
          </w:tcPr>
          <w:p>
            <w:pPr>
              <w:rPr>
                <w:rFonts w:ascii="宋体" w:hAnsi="宋体"/>
                <w:color w:val="000000" w:themeColor="text1"/>
                <w:szCs w:val="21"/>
              </w:rPr>
            </w:pPr>
          </w:p>
        </w:tc>
        <w:tc>
          <w:tcPr>
            <w:tcW w:w="1228" w:type="dxa"/>
            <w:tcBorders>
              <w:top w:val="single" w:color="auto" w:sz="6" w:space="0"/>
              <w:left w:val="single" w:color="auto" w:sz="6" w:space="0"/>
              <w:bottom w:val="single" w:color="auto" w:sz="6" w:space="0"/>
              <w:right w:val="single" w:color="auto" w:sz="6" w:space="0"/>
            </w:tcBorders>
            <w:vAlign w:val="center"/>
          </w:tcPr>
          <w:p>
            <w:pPr>
              <w:rPr>
                <w:rFonts w:ascii="宋体" w:hAnsi="宋体"/>
                <w:color w:val="000000" w:themeColor="text1"/>
                <w:szCs w:val="21"/>
              </w:rPr>
            </w:pPr>
          </w:p>
        </w:tc>
        <w:tc>
          <w:tcPr>
            <w:tcW w:w="850" w:type="dxa"/>
            <w:tcBorders>
              <w:top w:val="single" w:color="auto" w:sz="6" w:space="0"/>
              <w:left w:val="single" w:color="auto" w:sz="6" w:space="0"/>
              <w:bottom w:val="single" w:color="auto" w:sz="6" w:space="0"/>
              <w:right w:val="single" w:color="auto" w:sz="6" w:space="0"/>
            </w:tcBorders>
            <w:vAlign w:val="center"/>
          </w:tcPr>
          <w:p>
            <w:pPr>
              <w:rPr>
                <w:rFonts w:ascii="宋体" w:hAnsi="宋体"/>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exact"/>
          <w:jc w:val="center"/>
        </w:trPr>
        <w:tc>
          <w:tcPr>
            <w:tcW w:w="1718" w:type="dxa"/>
            <w:tcBorders>
              <w:top w:val="single" w:color="auto" w:sz="6" w:space="0"/>
              <w:left w:val="single" w:color="auto" w:sz="12" w:space="0"/>
              <w:bottom w:val="single" w:color="auto" w:sz="6" w:space="0"/>
              <w:right w:val="single" w:color="auto" w:sz="6" w:space="0"/>
            </w:tcBorders>
            <w:vAlign w:val="center"/>
          </w:tcPr>
          <w:p>
            <w:pPr>
              <w:rPr>
                <w:rFonts w:ascii="宋体" w:hAnsi="宋体"/>
                <w:color w:val="000000" w:themeColor="text1"/>
                <w:szCs w:val="21"/>
              </w:rPr>
            </w:pPr>
          </w:p>
        </w:tc>
        <w:tc>
          <w:tcPr>
            <w:tcW w:w="3299" w:type="dxa"/>
            <w:tcBorders>
              <w:top w:val="single" w:color="auto" w:sz="6" w:space="0"/>
              <w:left w:val="single" w:color="auto" w:sz="6" w:space="0"/>
              <w:bottom w:val="single" w:color="auto" w:sz="6" w:space="0"/>
              <w:right w:val="single" w:color="auto" w:sz="6" w:space="0"/>
            </w:tcBorders>
            <w:vAlign w:val="center"/>
          </w:tcPr>
          <w:p>
            <w:pPr>
              <w:rPr>
                <w:rFonts w:ascii="宋体" w:hAnsi="宋体"/>
                <w:color w:val="000000" w:themeColor="text1"/>
                <w:szCs w:val="21"/>
              </w:rPr>
            </w:pPr>
          </w:p>
        </w:tc>
        <w:tc>
          <w:tcPr>
            <w:tcW w:w="1000" w:type="dxa"/>
            <w:tcBorders>
              <w:top w:val="single" w:color="auto" w:sz="6" w:space="0"/>
              <w:left w:val="single" w:color="auto" w:sz="6" w:space="0"/>
              <w:bottom w:val="single" w:color="auto" w:sz="6" w:space="0"/>
              <w:right w:val="single" w:color="auto" w:sz="6" w:space="0"/>
            </w:tcBorders>
            <w:vAlign w:val="center"/>
          </w:tcPr>
          <w:p>
            <w:pPr>
              <w:rPr>
                <w:rFonts w:ascii="宋体" w:hAnsi="宋体"/>
                <w:color w:val="000000" w:themeColor="text1"/>
                <w:szCs w:val="21"/>
              </w:rPr>
            </w:pPr>
          </w:p>
        </w:tc>
        <w:tc>
          <w:tcPr>
            <w:tcW w:w="1228" w:type="dxa"/>
            <w:tcBorders>
              <w:top w:val="single" w:color="auto" w:sz="6" w:space="0"/>
              <w:left w:val="single" w:color="auto" w:sz="6" w:space="0"/>
              <w:bottom w:val="single" w:color="auto" w:sz="6" w:space="0"/>
              <w:right w:val="single" w:color="auto" w:sz="6" w:space="0"/>
            </w:tcBorders>
            <w:vAlign w:val="center"/>
          </w:tcPr>
          <w:p>
            <w:pPr>
              <w:rPr>
                <w:rFonts w:ascii="宋体" w:hAnsi="宋体"/>
                <w:color w:val="000000" w:themeColor="text1"/>
                <w:szCs w:val="21"/>
              </w:rPr>
            </w:pPr>
          </w:p>
        </w:tc>
        <w:tc>
          <w:tcPr>
            <w:tcW w:w="850" w:type="dxa"/>
            <w:tcBorders>
              <w:top w:val="single" w:color="auto" w:sz="6" w:space="0"/>
              <w:left w:val="single" w:color="auto" w:sz="6" w:space="0"/>
              <w:bottom w:val="single" w:color="auto" w:sz="6" w:space="0"/>
              <w:right w:val="single" w:color="auto" w:sz="6" w:space="0"/>
            </w:tcBorders>
            <w:vAlign w:val="center"/>
          </w:tcPr>
          <w:p>
            <w:pPr>
              <w:rPr>
                <w:rFonts w:ascii="宋体" w:hAnsi="宋体"/>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exact"/>
          <w:jc w:val="center"/>
        </w:trPr>
        <w:tc>
          <w:tcPr>
            <w:tcW w:w="1718" w:type="dxa"/>
            <w:tcBorders>
              <w:top w:val="single" w:color="auto" w:sz="6" w:space="0"/>
              <w:left w:val="single" w:color="auto" w:sz="12" w:space="0"/>
              <w:bottom w:val="single" w:color="auto" w:sz="6" w:space="0"/>
              <w:right w:val="single" w:color="auto" w:sz="6" w:space="0"/>
            </w:tcBorders>
            <w:vAlign w:val="center"/>
          </w:tcPr>
          <w:p>
            <w:pPr>
              <w:rPr>
                <w:rFonts w:ascii="宋体" w:hAnsi="宋体"/>
                <w:color w:val="000000" w:themeColor="text1"/>
                <w:szCs w:val="21"/>
              </w:rPr>
            </w:pPr>
          </w:p>
        </w:tc>
        <w:tc>
          <w:tcPr>
            <w:tcW w:w="3299" w:type="dxa"/>
            <w:tcBorders>
              <w:top w:val="single" w:color="auto" w:sz="6" w:space="0"/>
              <w:left w:val="single" w:color="auto" w:sz="6" w:space="0"/>
              <w:bottom w:val="single" w:color="auto" w:sz="6" w:space="0"/>
              <w:right w:val="single" w:color="auto" w:sz="6" w:space="0"/>
            </w:tcBorders>
            <w:vAlign w:val="center"/>
          </w:tcPr>
          <w:p>
            <w:pPr>
              <w:rPr>
                <w:rFonts w:ascii="宋体" w:hAnsi="宋体"/>
                <w:color w:val="000000" w:themeColor="text1"/>
                <w:szCs w:val="21"/>
              </w:rPr>
            </w:pPr>
          </w:p>
        </w:tc>
        <w:tc>
          <w:tcPr>
            <w:tcW w:w="1000" w:type="dxa"/>
            <w:tcBorders>
              <w:top w:val="single" w:color="auto" w:sz="6" w:space="0"/>
              <w:left w:val="single" w:color="auto" w:sz="6" w:space="0"/>
              <w:bottom w:val="single" w:color="auto" w:sz="6" w:space="0"/>
              <w:right w:val="single" w:color="auto" w:sz="6" w:space="0"/>
            </w:tcBorders>
            <w:vAlign w:val="center"/>
          </w:tcPr>
          <w:p>
            <w:pPr>
              <w:rPr>
                <w:rFonts w:ascii="宋体" w:hAnsi="宋体"/>
                <w:color w:val="000000" w:themeColor="text1"/>
                <w:szCs w:val="21"/>
              </w:rPr>
            </w:pPr>
          </w:p>
        </w:tc>
        <w:tc>
          <w:tcPr>
            <w:tcW w:w="1228" w:type="dxa"/>
            <w:tcBorders>
              <w:top w:val="single" w:color="auto" w:sz="6" w:space="0"/>
              <w:left w:val="single" w:color="auto" w:sz="6" w:space="0"/>
              <w:bottom w:val="single" w:color="auto" w:sz="6" w:space="0"/>
              <w:right w:val="single" w:color="auto" w:sz="6" w:space="0"/>
            </w:tcBorders>
            <w:vAlign w:val="center"/>
          </w:tcPr>
          <w:p>
            <w:pPr>
              <w:rPr>
                <w:rFonts w:ascii="宋体" w:hAnsi="宋体"/>
                <w:color w:val="000000" w:themeColor="text1"/>
                <w:szCs w:val="21"/>
              </w:rPr>
            </w:pPr>
          </w:p>
        </w:tc>
        <w:tc>
          <w:tcPr>
            <w:tcW w:w="850" w:type="dxa"/>
            <w:tcBorders>
              <w:top w:val="single" w:color="auto" w:sz="6" w:space="0"/>
              <w:left w:val="single" w:color="auto" w:sz="6" w:space="0"/>
              <w:bottom w:val="single" w:color="auto" w:sz="6" w:space="0"/>
              <w:right w:val="single" w:color="auto" w:sz="6" w:space="0"/>
            </w:tcBorders>
            <w:vAlign w:val="center"/>
          </w:tcPr>
          <w:p>
            <w:pPr>
              <w:rPr>
                <w:rFonts w:ascii="宋体" w:hAnsi="宋体"/>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exact"/>
          <w:jc w:val="center"/>
        </w:trPr>
        <w:tc>
          <w:tcPr>
            <w:tcW w:w="1718" w:type="dxa"/>
            <w:tcBorders>
              <w:top w:val="single" w:color="auto" w:sz="6" w:space="0"/>
              <w:left w:val="single" w:color="auto" w:sz="12" w:space="0"/>
              <w:bottom w:val="single" w:color="auto" w:sz="6" w:space="0"/>
              <w:right w:val="single" w:color="auto" w:sz="6" w:space="0"/>
            </w:tcBorders>
            <w:vAlign w:val="center"/>
          </w:tcPr>
          <w:p>
            <w:pPr>
              <w:rPr>
                <w:rFonts w:ascii="宋体" w:hAnsi="宋体"/>
                <w:color w:val="000000" w:themeColor="text1"/>
                <w:szCs w:val="21"/>
              </w:rPr>
            </w:pPr>
          </w:p>
        </w:tc>
        <w:tc>
          <w:tcPr>
            <w:tcW w:w="3299" w:type="dxa"/>
            <w:tcBorders>
              <w:top w:val="single" w:color="auto" w:sz="6" w:space="0"/>
              <w:left w:val="single" w:color="auto" w:sz="6" w:space="0"/>
              <w:bottom w:val="single" w:color="auto" w:sz="6" w:space="0"/>
              <w:right w:val="single" w:color="auto" w:sz="6" w:space="0"/>
            </w:tcBorders>
            <w:vAlign w:val="center"/>
          </w:tcPr>
          <w:p>
            <w:pPr>
              <w:rPr>
                <w:rFonts w:ascii="宋体" w:hAnsi="宋体"/>
                <w:color w:val="000000" w:themeColor="text1"/>
                <w:szCs w:val="21"/>
              </w:rPr>
            </w:pPr>
          </w:p>
        </w:tc>
        <w:tc>
          <w:tcPr>
            <w:tcW w:w="1000" w:type="dxa"/>
            <w:tcBorders>
              <w:top w:val="single" w:color="auto" w:sz="6" w:space="0"/>
              <w:left w:val="single" w:color="auto" w:sz="6" w:space="0"/>
              <w:bottom w:val="single" w:color="auto" w:sz="6" w:space="0"/>
              <w:right w:val="single" w:color="auto" w:sz="6" w:space="0"/>
            </w:tcBorders>
            <w:vAlign w:val="center"/>
          </w:tcPr>
          <w:p>
            <w:pPr>
              <w:rPr>
                <w:rFonts w:ascii="宋体" w:hAnsi="宋体"/>
                <w:color w:val="000000" w:themeColor="text1"/>
                <w:szCs w:val="21"/>
              </w:rPr>
            </w:pPr>
          </w:p>
        </w:tc>
        <w:tc>
          <w:tcPr>
            <w:tcW w:w="1228" w:type="dxa"/>
            <w:tcBorders>
              <w:top w:val="single" w:color="auto" w:sz="6" w:space="0"/>
              <w:left w:val="single" w:color="auto" w:sz="6" w:space="0"/>
              <w:bottom w:val="single" w:color="auto" w:sz="6" w:space="0"/>
              <w:right w:val="single" w:color="auto" w:sz="6" w:space="0"/>
            </w:tcBorders>
            <w:vAlign w:val="center"/>
          </w:tcPr>
          <w:p>
            <w:pPr>
              <w:rPr>
                <w:rFonts w:ascii="宋体" w:hAnsi="宋体"/>
                <w:color w:val="000000" w:themeColor="text1"/>
                <w:szCs w:val="21"/>
              </w:rPr>
            </w:pPr>
          </w:p>
        </w:tc>
        <w:tc>
          <w:tcPr>
            <w:tcW w:w="850" w:type="dxa"/>
            <w:tcBorders>
              <w:top w:val="single" w:color="auto" w:sz="6" w:space="0"/>
              <w:left w:val="single" w:color="auto" w:sz="6" w:space="0"/>
              <w:bottom w:val="single" w:color="auto" w:sz="6" w:space="0"/>
              <w:right w:val="single" w:color="auto" w:sz="6" w:space="0"/>
            </w:tcBorders>
            <w:vAlign w:val="center"/>
          </w:tcPr>
          <w:p>
            <w:pPr>
              <w:rPr>
                <w:rFonts w:ascii="宋体" w:hAnsi="宋体"/>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exact"/>
          <w:jc w:val="center"/>
        </w:trPr>
        <w:tc>
          <w:tcPr>
            <w:tcW w:w="1718" w:type="dxa"/>
            <w:tcBorders>
              <w:top w:val="single" w:color="auto" w:sz="6" w:space="0"/>
              <w:left w:val="single" w:color="auto" w:sz="12" w:space="0"/>
              <w:bottom w:val="single" w:color="auto" w:sz="6" w:space="0"/>
              <w:right w:val="single" w:color="auto" w:sz="6" w:space="0"/>
            </w:tcBorders>
            <w:vAlign w:val="center"/>
          </w:tcPr>
          <w:p>
            <w:pPr>
              <w:rPr>
                <w:rFonts w:ascii="宋体" w:hAnsi="宋体"/>
                <w:color w:val="000000" w:themeColor="text1"/>
                <w:szCs w:val="21"/>
              </w:rPr>
            </w:pPr>
          </w:p>
        </w:tc>
        <w:tc>
          <w:tcPr>
            <w:tcW w:w="3299" w:type="dxa"/>
            <w:tcBorders>
              <w:top w:val="single" w:color="auto" w:sz="6" w:space="0"/>
              <w:left w:val="single" w:color="auto" w:sz="6" w:space="0"/>
              <w:bottom w:val="single" w:color="auto" w:sz="6" w:space="0"/>
              <w:right w:val="single" w:color="auto" w:sz="6" w:space="0"/>
            </w:tcBorders>
            <w:vAlign w:val="center"/>
          </w:tcPr>
          <w:p>
            <w:pPr>
              <w:rPr>
                <w:rFonts w:ascii="宋体" w:hAnsi="宋体"/>
                <w:color w:val="000000" w:themeColor="text1"/>
                <w:szCs w:val="21"/>
              </w:rPr>
            </w:pPr>
          </w:p>
        </w:tc>
        <w:tc>
          <w:tcPr>
            <w:tcW w:w="1000" w:type="dxa"/>
            <w:tcBorders>
              <w:top w:val="single" w:color="auto" w:sz="6" w:space="0"/>
              <w:left w:val="single" w:color="auto" w:sz="6" w:space="0"/>
              <w:bottom w:val="single" w:color="auto" w:sz="6" w:space="0"/>
              <w:right w:val="single" w:color="auto" w:sz="6" w:space="0"/>
            </w:tcBorders>
            <w:vAlign w:val="center"/>
          </w:tcPr>
          <w:p>
            <w:pPr>
              <w:rPr>
                <w:rFonts w:ascii="宋体" w:hAnsi="宋体"/>
                <w:color w:val="000000" w:themeColor="text1"/>
                <w:szCs w:val="21"/>
              </w:rPr>
            </w:pPr>
          </w:p>
        </w:tc>
        <w:tc>
          <w:tcPr>
            <w:tcW w:w="1228" w:type="dxa"/>
            <w:tcBorders>
              <w:top w:val="single" w:color="auto" w:sz="6" w:space="0"/>
              <w:left w:val="single" w:color="auto" w:sz="6" w:space="0"/>
              <w:bottom w:val="single" w:color="auto" w:sz="6" w:space="0"/>
              <w:right w:val="single" w:color="auto" w:sz="6" w:space="0"/>
            </w:tcBorders>
            <w:vAlign w:val="center"/>
          </w:tcPr>
          <w:p>
            <w:pPr>
              <w:jc w:val="right"/>
              <w:rPr>
                <w:rFonts w:ascii="宋体" w:hAnsi="宋体"/>
                <w:color w:val="000000" w:themeColor="text1"/>
                <w:szCs w:val="21"/>
              </w:rPr>
            </w:pPr>
          </w:p>
        </w:tc>
        <w:tc>
          <w:tcPr>
            <w:tcW w:w="850" w:type="dxa"/>
            <w:tcBorders>
              <w:top w:val="single" w:color="auto" w:sz="6" w:space="0"/>
              <w:left w:val="single" w:color="auto" w:sz="6" w:space="0"/>
              <w:bottom w:val="single" w:color="auto" w:sz="6" w:space="0"/>
              <w:right w:val="single" w:color="auto" w:sz="6" w:space="0"/>
            </w:tcBorders>
            <w:vAlign w:val="center"/>
          </w:tcPr>
          <w:p>
            <w:pPr>
              <w:jc w:val="right"/>
              <w:rPr>
                <w:rFonts w:ascii="宋体" w:hAnsi="宋体"/>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exact"/>
          <w:jc w:val="center"/>
        </w:trPr>
        <w:tc>
          <w:tcPr>
            <w:tcW w:w="1718" w:type="dxa"/>
            <w:tcBorders>
              <w:top w:val="single" w:color="auto" w:sz="6" w:space="0"/>
              <w:left w:val="single" w:color="auto" w:sz="12" w:space="0"/>
              <w:bottom w:val="single" w:color="auto" w:sz="6" w:space="0"/>
              <w:right w:val="single" w:color="auto" w:sz="6" w:space="0"/>
            </w:tcBorders>
            <w:vAlign w:val="center"/>
          </w:tcPr>
          <w:p>
            <w:pPr>
              <w:rPr>
                <w:rFonts w:ascii="宋体" w:hAnsi="宋体"/>
                <w:color w:val="000000" w:themeColor="text1"/>
                <w:szCs w:val="21"/>
              </w:rPr>
            </w:pPr>
          </w:p>
        </w:tc>
        <w:tc>
          <w:tcPr>
            <w:tcW w:w="3299" w:type="dxa"/>
            <w:tcBorders>
              <w:top w:val="single" w:color="auto" w:sz="6" w:space="0"/>
              <w:left w:val="single" w:color="auto" w:sz="6" w:space="0"/>
              <w:bottom w:val="single" w:color="auto" w:sz="6" w:space="0"/>
              <w:right w:val="single" w:color="auto" w:sz="6" w:space="0"/>
            </w:tcBorders>
            <w:vAlign w:val="center"/>
          </w:tcPr>
          <w:p>
            <w:pPr>
              <w:rPr>
                <w:rFonts w:ascii="宋体" w:hAnsi="宋体"/>
                <w:color w:val="000000" w:themeColor="text1"/>
                <w:szCs w:val="21"/>
              </w:rPr>
            </w:pPr>
          </w:p>
        </w:tc>
        <w:tc>
          <w:tcPr>
            <w:tcW w:w="1000" w:type="dxa"/>
            <w:tcBorders>
              <w:top w:val="single" w:color="auto" w:sz="6" w:space="0"/>
              <w:left w:val="single" w:color="auto" w:sz="6" w:space="0"/>
              <w:bottom w:val="single" w:color="auto" w:sz="6" w:space="0"/>
              <w:right w:val="single" w:color="auto" w:sz="6" w:space="0"/>
            </w:tcBorders>
            <w:vAlign w:val="center"/>
          </w:tcPr>
          <w:p>
            <w:pPr>
              <w:rPr>
                <w:rFonts w:ascii="宋体" w:hAnsi="宋体"/>
                <w:color w:val="000000" w:themeColor="text1"/>
                <w:szCs w:val="21"/>
              </w:rPr>
            </w:pPr>
          </w:p>
        </w:tc>
        <w:tc>
          <w:tcPr>
            <w:tcW w:w="1228" w:type="dxa"/>
            <w:tcBorders>
              <w:top w:val="single" w:color="auto" w:sz="6" w:space="0"/>
              <w:left w:val="single" w:color="auto" w:sz="6" w:space="0"/>
              <w:bottom w:val="single" w:color="auto" w:sz="6" w:space="0"/>
              <w:right w:val="single" w:color="auto" w:sz="6" w:space="0"/>
            </w:tcBorders>
            <w:vAlign w:val="center"/>
          </w:tcPr>
          <w:p>
            <w:pPr>
              <w:jc w:val="right"/>
              <w:rPr>
                <w:rFonts w:ascii="宋体" w:hAnsi="宋体"/>
                <w:color w:val="000000" w:themeColor="text1"/>
                <w:szCs w:val="21"/>
              </w:rPr>
            </w:pPr>
          </w:p>
        </w:tc>
        <w:tc>
          <w:tcPr>
            <w:tcW w:w="850" w:type="dxa"/>
            <w:tcBorders>
              <w:top w:val="single" w:color="auto" w:sz="6" w:space="0"/>
              <w:left w:val="single" w:color="auto" w:sz="6" w:space="0"/>
              <w:bottom w:val="single" w:color="auto" w:sz="6" w:space="0"/>
              <w:right w:val="single" w:color="auto" w:sz="6" w:space="0"/>
            </w:tcBorders>
            <w:vAlign w:val="center"/>
          </w:tcPr>
          <w:p>
            <w:pPr>
              <w:jc w:val="right"/>
              <w:rPr>
                <w:rFonts w:ascii="宋体" w:hAnsi="宋体"/>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exact"/>
          <w:jc w:val="center"/>
        </w:trPr>
        <w:tc>
          <w:tcPr>
            <w:tcW w:w="1718" w:type="dxa"/>
            <w:tcBorders>
              <w:top w:val="single" w:color="auto" w:sz="6" w:space="0"/>
              <w:left w:val="single" w:color="auto" w:sz="12" w:space="0"/>
              <w:bottom w:val="single" w:color="auto" w:sz="6" w:space="0"/>
              <w:right w:val="single" w:color="auto" w:sz="6" w:space="0"/>
            </w:tcBorders>
            <w:vAlign w:val="center"/>
          </w:tcPr>
          <w:p>
            <w:pPr>
              <w:rPr>
                <w:rFonts w:ascii="宋体" w:hAnsi="宋体"/>
                <w:color w:val="000000" w:themeColor="text1"/>
                <w:szCs w:val="21"/>
              </w:rPr>
            </w:pPr>
          </w:p>
        </w:tc>
        <w:tc>
          <w:tcPr>
            <w:tcW w:w="3299" w:type="dxa"/>
            <w:tcBorders>
              <w:top w:val="single" w:color="auto" w:sz="6" w:space="0"/>
              <w:left w:val="single" w:color="auto" w:sz="6" w:space="0"/>
              <w:bottom w:val="single" w:color="auto" w:sz="6" w:space="0"/>
              <w:right w:val="single" w:color="auto" w:sz="6" w:space="0"/>
            </w:tcBorders>
            <w:vAlign w:val="center"/>
          </w:tcPr>
          <w:p>
            <w:pPr>
              <w:rPr>
                <w:rFonts w:ascii="宋体" w:hAnsi="宋体"/>
                <w:color w:val="000000" w:themeColor="text1"/>
                <w:szCs w:val="21"/>
              </w:rPr>
            </w:pPr>
          </w:p>
        </w:tc>
        <w:tc>
          <w:tcPr>
            <w:tcW w:w="1000" w:type="dxa"/>
            <w:tcBorders>
              <w:top w:val="single" w:color="auto" w:sz="6" w:space="0"/>
              <w:left w:val="single" w:color="auto" w:sz="6" w:space="0"/>
              <w:bottom w:val="single" w:color="auto" w:sz="6" w:space="0"/>
              <w:right w:val="single" w:color="auto" w:sz="6" w:space="0"/>
            </w:tcBorders>
            <w:vAlign w:val="center"/>
          </w:tcPr>
          <w:p>
            <w:pPr>
              <w:rPr>
                <w:rFonts w:ascii="宋体" w:hAnsi="宋体"/>
                <w:color w:val="000000" w:themeColor="text1"/>
                <w:szCs w:val="21"/>
              </w:rPr>
            </w:pPr>
          </w:p>
        </w:tc>
        <w:tc>
          <w:tcPr>
            <w:tcW w:w="1228" w:type="dxa"/>
            <w:tcBorders>
              <w:top w:val="single" w:color="auto" w:sz="6" w:space="0"/>
              <w:left w:val="single" w:color="auto" w:sz="6" w:space="0"/>
              <w:bottom w:val="single" w:color="auto" w:sz="6" w:space="0"/>
              <w:right w:val="single" w:color="auto" w:sz="6" w:space="0"/>
            </w:tcBorders>
            <w:vAlign w:val="center"/>
          </w:tcPr>
          <w:p>
            <w:pPr>
              <w:jc w:val="right"/>
              <w:rPr>
                <w:rFonts w:ascii="宋体" w:hAnsi="宋体"/>
                <w:color w:val="000000" w:themeColor="text1"/>
                <w:szCs w:val="21"/>
              </w:rPr>
            </w:pPr>
          </w:p>
        </w:tc>
        <w:tc>
          <w:tcPr>
            <w:tcW w:w="850" w:type="dxa"/>
            <w:tcBorders>
              <w:top w:val="single" w:color="auto" w:sz="6" w:space="0"/>
              <w:left w:val="single" w:color="auto" w:sz="6" w:space="0"/>
              <w:bottom w:val="single" w:color="auto" w:sz="6" w:space="0"/>
              <w:right w:val="single" w:color="auto" w:sz="6" w:space="0"/>
            </w:tcBorders>
            <w:vAlign w:val="center"/>
          </w:tcPr>
          <w:p>
            <w:pPr>
              <w:jc w:val="right"/>
              <w:rPr>
                <w:rFonts w:ascii="宋体" w:hAnsi="宋体"/>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2" w:hRule="exact"/>
          <w:jc w:val="center"/>
        </w:trPr>
        <w:tc>
          <w:tcPr>
            <w:tcW w:w="7245" w:type="dxa"/>
            <w:gridSpan w:val="4"/>
            <w:tcBorders>
              <w:top w:val="single" w:color="auto" w:sz="6" w:space="0"/>
              <w:left w:val="single" w:color="auto" w:sz="12" w:space="0"/>
              <w:bottom w:val="single" w:color="auto" w:sz="12" w:space="0"/>
              <w:right w:val="single" w:color="auto" w:sz="6" w:space="0"/>
            </w:tcBorders>
            <w:vAlign w:val="center"/>
          </w:tcPr>
          <w:p>
            <w:pPr>
              <w:jc w:val="right"/>
              <w:rPr>
                <w:rFonts w:ascii="宋体" w:hAnsi="宋体"/>
                <w:color w:val="000000" w:themeColor="text1"/>
                <w:szCs w:val="21"/>
              </w:rPr>
            </w:pPr>
            <w:r>
              <w:rPr>
                <w:rFonts w:hint="eastAsia" w:ascii="宋体" w:hAnsi="宋体"/>
                <w:color w:val="000000" w:themeColor="text1"/>
                <w:szCs w:val="21"/>
              </w:rPr>
              <w:t>合  计:</w:t>
            </w:r>
          </w:p>
        </w:tc>
        <w:tc>
          <w:tcPr>
            <w:tcW w:w="850" w:type="dxa"/>
            <w:tcBorders>
              <w:top w:val="single" w:color="auto" w:sz="6" w:space="0"/>
              <w:left w:val="single" w:color="auto" w:sz="6" w:space="0"/>
              <w:bottom w:val="single" w:color="auto" w:sz="12" w:space="0"/>
              <w:right w:val="single" w:color="auto" w:sz="6" w:space="0"/>
            </w:tcBorders>
            <w:vAlign w:val="center"/>
          </w:tcPr>
          <w:p>
            <w:pPr>
              <w:jc w:val="right"/>
              <w:rPr>
                <w:rFonts w:ascii="宋体" w:hAnsi="宋体"/>
                <w:color w:val="000000" w:themeColor="text1"/>
                <w:szCs w:val="21"/>
              </w:rPr>
            </w:pPr>
          </w:p>
        </w:tc>
      </w:tr>
    </w:tbl>
    <w:p>
      <w:pPr>
        <w:spacing w:line="220" w:lineRule="atLeast"/>
        <w:sectPr>
          <w:pgSz w:w="11906" w:h="16838"/>
          <w:pgMar w:top="1440" w:right="1800" w:bottom="1440" w:left="1800" w:header="708" w:footer="708" w:gutter="0"/>
          <w:cols w:space="708" w:num="1"/>
          <w:docGrid w:linePitch="360" w:charSpace="0"/>
        </w:sectPr>
      </w:pPr>
    </w:p>
    <w:p>
      <w:pPr>
        <w:pStyle w:val="2"/>
        <w:jc w:val="center"/>
        <w:rPr>
          <w:rFonts w:ascii="方正黑体简体" w:hAnsi="宋体" w:eastAsia="方正黑体简体"/>
          <w:color w:val="000000" w:themeColor="text1"/>
          <w:sz w:val="32"/>
          <w:szCs w:val="22"/>
        </w:rPr>
      </w:pPr>
      <w:r>
        <w:rPr>
          <w:rFonts w:hint="eastAsia" w:ascii="方正黑体简体" w:hAnsi="宋体" w:eastAsia="方正黑体简体"/>
          <w:color w:val="000000" w:themeColor="text1"/>
          <w:sz w:val="32"/>
          <w:szCs w:val="22"/>
        </w:rPr>
        <w:t>主要知识产权和标准规范目录</w:t>
      </w:r>
    </w:p>
    <w:tbl>
      <w:tblPr>
        <w:tblStyle w:val="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7"/>
        <w:gridCol w:w="2661"/>
        <w:gridCol w:w="809"/>
        <w:gridCol w:w="2133"/>
        <w:gridCol w:w="1521"/>
        <w:gridCol w:w="1288"/>
        <w:gridCol w:w="1521"/>
        <w:gridCol w:w="1827"/>
        <w:gridCol w:w="1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468" w:type="pct"/>
            <w:tcBorders>
              <w:top w:val="single" w:color="auto" w:sz="4" w:space="0"/>
              <w:left w:val="single" w:color="auto" w:sz="4" w:space="0"/>
              <w:bottom w:val="single" w:color="auto" w:sz="4" w:space="0"/>
              <w:right w:val="single" w:color="auto" w:sz="4" w:space="0"/>
            </w:tcBorders>
            <w:vAlign w:val="center"/>
          </w:tcPr>
          <w:p>
            <w:pPr>
              <w:spacing w:after="0"/>
              <w:jc w:val="center"/>
              <w:rPr>
                <w:rFonts w:ascii="仿宋_GB2312" w:hAnsi="宋体" w:eastAsia="仿宋_GB2312"/>
                <w:color w:val="000000" w:themeColor="text1"/>
                <w:sz w:val="24"/>
                <w:szCs w:val="21"/>
              </w:rPr>
            </w:pPr>
            <w:r>
              <w:rPr>
                <w:rFonts w:hint="eastAsia" w:ascii="仿宋_GB2312" w:hAnsi="宋体" w:eastAsia="仿宋_GB2312"/>
                <w:color w:val="000000" w:themeColor="text1"/>
                <w:sz w:val="24"/>
                <w:szCs w:val="21"/>
              </w:rPr>
              <w:t>知识产权</w:t>
            </w:r>
          </w:p>
          <w:p>
            <w:pPr>
              <w:spacing w:after="0"/>
              <w:jc w:val="center"/>
              <w:rPr>
                <w:rFonts w:ascii="仿宋_GB2312" w:hAnsi="宋体" w:eastAsia="仿宋_GB2312"/>
                <w:color w:val="000000" w:themeColor="text1"/>
                <w:sz w:val="24"/>
                <w:szCs w:val="21"/>
              </w:rPr>
            </w:pPr>
            <w:r>
              <w:rPr>
                <w:rFonts w:hint="eastAsia" w:ascii="仿宋_GB2312" w:hAnsi="宋体" w:eastAsia="仿宋_GB2312"/>
                <w:color w:val="000000" w:themeColor="text1"/>
                <w:sz w:val="24"/>
                <w:szCs w:val="21"/>
              </w:rPr>
              <w:t>（标准规范）类别</w:t>
            </w:r>
          </w:p>
        </w:tc>
        <w:tc>
          <w:tcPr>
            <w:tcW w:w="938"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000000" w:themeColor="text1"/>
                <w:sz w:val="24"/>
                <w:szCs w:val="21"/>
              </w:rPr>
            </w:pPr>
            <w:r>
              <w:rPr>
                <w:rFonts w:hint="eastAsia" w:ascii="仿宋_GB2312" w:hAnsi="宋体" w:eastAsia="仿宋_GB2312"/>
                <w:color w:val="000000" w:themeColor="text1"/>
                <w:sz w:val="24"/>
                <w:szCs w:val="21"/>
              </w:rPr>
              <w:t>知识产权（标准规范）具体名称</w:t>
            </w:r>
          </w:p>
        </w:tc>
        <w:tc>
          <w:tcPr>
            <w:tcW w:w="285" w:type="pct"/>
            <w:tcBorders>
              <w:top w:val="single" w:color="auto" w:sz="4" w:space="0"/>
              <w:left w:val="single" w:color="auto" w:sz="4" w:space="0"/>
              <w:bottom w:val="single" w:color="auto" w:sz="4" w:space="0"/>
              <w:right w:val="single" w:color="auto" w:sz="4" w:space="0"/>
            </w:tcBorders>
            <w:vAlign w:val="center"/>
          </w:tcPr>
          <w:p>
            <w:pPr>
              <w:spacing w:after="0"/>
              <w:jc w:val="center"/>
              <w:rPr>
                <w:rFonts w:ascii="仿宋_GB2312" w:hAnsi="宋体" w:eastAsia="仿宋_GB2312"/>
                <w:color w:val="000000" w:themeColor="text1"/>
                <w:sz w:val="24"/>
                <w:szCs w:val="21"/>
              </w:rPr>
            </w:pPr>
            <w:r>
              <w:rPr>
                <w:rFonts w:hint="eastAsia" w:ascii="仿宋_GB2312" w:hAnsi="宋体" w:eastAsia="仿宋_GB2312"/>
                <w:color w:val="000000" w:themeColor="text1"/>
                <w:sz w:val="24"/>
                <w:szCs w:val="21"/>
              </w:rPr>
              <w:t>国家</w:t>
            </w:r>
          </w:p>
          <w:p>
            <w:pPr>
              <w:spacing w:after="0"/>
              <w:jc w:val="center"/>
              <w:rPr>
                <w:rFonts w:ascii="仿宋_GB2312" w:hAnsi="宋体" w:eastAsia="仿宋_GB2312"/>
                <w:bCs/>
                <w:snapToGrid w:val="0"/>
                <w:color w:val="000000" w:themeColor="text1"/>
                <w:sz w:val="24"/>
                <w:szCs w:val="21"/>
              </w:rPr>
            </w:pPr>
            <w:r>
              <w:rPr>
                <w:rFonts w:hint="eastAsia" w:ascii="仿宋_GB2312" w:hAnsi="宋体" w:eastAsia="仿宋_GB2312"/>
                <w:bCs/>
                <w:snapToGrid w:val="0"/>
                <w:color w:val="000000" w:themeColor="text1"/>
                <w:sz w:val="24"/>
                <w:szCs w:val="21"/>
              </w:rPr>
              <w:t>（地区）</w:t>
            </w:r>
          </w:p>
        </w:tc>
        <w:tc>
          <w:tcPr>
            <w:tcW w:w="752" w:type="pct"/>
            <w:tcBorders>
              <w:top w:val="single" w:color="auto" w:sz="4" w:space="0"/>
              <w:left w:val="single" w:color="auto" w:sz="4" w:space="0"/>
              <w:bottom w:val="single" w:color="auto" w:sz="4" w:space="0"/>
              <w:right w:val="single" w:color="auto" w:sz="4" w:space="0"/>
            </w:tcBorders>
            <w:vAlign w:val="center"/>
          </w:tcPr>
          <w:p>
            <w:pPr>
              <w:spacing w:after="0"/>
              <w:jc w:val="center"/>
              <w:rPr>
                <w:rFonts w:ascii="仿宋_GB2312" w:hAnsi="宋体" w:eastAsia="仿宋_GB2312"/>
                <w:color w:val="000000" w:themeColor="text1"/>
                <w:sz w:val="24"/>
                <w:szCs w:val="21"/>
              </w:rPr>
            </w:pPr>
            <w:r>
              <w:rPr>
                <w:rFonts w:hint="eastAsia" w:ascii="仿宋_GB2312" w:hAnsi="宋体" w:eastAsia="仿宋_GB2312"/>
                <w:color w:val="000000" w:themeColor="text1"/>
                <w:sz w:val="24"/>
                <w:szCs w:val="21"/>
              </w:rPr>
              <w:t>授权号</w:t>
            </w:r>
          </w:p>
          <w:p>
            <w:pPr>
              <w:spacing w:after="0"/>
              <w:jc w:val="center"/>
              <w:rPr>
                <w:rFonts w:ascii="仿宋_GB2312" w:hAnsi="宋体" w:eastAsia="仿宋_GB2312"/>
                <w:color w:val="000000" w:themeColor="text1"/>
                <w:sz w:val="24"/>
                <w:szCs w:val="21"/>
              </w:rPr>
            </w:pPr>
            <w:r>
              <w:rPr>
                <w:rFonts w:hint="eastAsia" w:ascii="仿宋_GB2312" w:hAnsi="宋体" w:eastAsia="仿宋_GB2312"/>
                <w:color w:val="000000" w:themeColor="text1"/>
                <w:sz w:val="24"/>
                <w:szCs w:val="21"/>
              </w:rPr>
              <w:t>（标准规范编号）</w:t>
            </w:r>
          </w:p>
        </w:tc>
        <w:tc>
          <w:tcPr>
            <w:tcW w:w="536" w:type="pct"/>
            <w:tcBorders>
              <w:top w:val="single" w:color="auto" w:sz="4" w:space="0"/>
              <w:left w:val="single" w:color="auto" w:sz="4" w:space="0"/>
              <w:bottom w:val="single" w:color="auto" w:sz="4" w:space="0"/>
              <w:right w:val="single" w:color="auto" w:sz="4" w:space="0"/>
            </w:tcBorders>
          </w:tcPr>
          <w:p>
            <w:pPr>
              <w:spacing w:after="0"/>
              <w:jc w:val="center"/>
              <w:rPr>
                <w:rFonts w:ascii="仿宋_GB2312" w:hAnsi="宋体" w:eastAsia="仿宋_GB2312"/>
                <w:color w:val="000000" w:themeColor="text1"/>
                <w:sz w:val="24"/>
                <w:szCs w:val="21"/>
              </w:rPr>
            </w:pPr>
            <w:r>
              <w:rPr>
                <w:rFonts w:hint="eastAsia" w:ascii="仿宋_GB2312" w:hAnsi="宋体" w:eastAsia="仿宋_GB2312"/>
                <w:color w:val="000000" w:themeColor="text1"/>
                <w:sz w:val="24"/>
                <w:szCs w:val="21"/>
              </w:rPr>
              <w:t>授权</w:t>
            </w:r>
          </w:p>
          <w:p>
            <w:pPr>
              <w:spacing w:after="0"/>
              <w:jc w:val="center"/>
              <w:rPr>
                <w:rFonts w:ascii="仿宋_GB2312" w:hAnsi="宋体" w:eastAsia="仿宋_GB2312"/>
                <w:color w:val="000000" w:themeColor="text1"/>
                <w:sz w:val="24"/>
                <w:szCs w:val="21"/>
              </w:rPr>
            </w:pPr>
            <w:r>
              <w:rPr>
                <w:rFonts w:hint="eastAsia" w:ascii="仿宋_GB2312" w:hAnsi="宋体" w:eastAsia="仿宋_GB2312"/>
                <w:color w:val="000000" w:themeColor="text1"/>
                <w:sz w:val="24"/>
                <w:szCs w:val="21"/>
              </w:rPr>
              <w:t>（标准发布）</w:t>
            </w:r>
          </w:p>
          <w:p>
            <w:pPr>
              <w:spacing w:after="0"/>
              <w:jc w:val="center"/>
              <w:rPr>
                <w:rFonts w:ascii="仿宋_GB2312" w:hAnsi="宋体" w:eastAsia="仿宋_GB2312"/>
                <w:color w:val="000000" w:themeColor="text1"/>
                <w:sz w:val="24"/>
                <w:szCs w:val="21"/>
              </w:rPr>
            </w:pPr>
            <w:r>
              <w:rPr>
                <w:rFonts w:hint="eastAsia" w:ascii="仿宋_GB2312" w:hAnsi="宋体" w:eastAsia="仿宋_GB2312"/>
                <w:color w:val="000000" w:themeColor="text1"/>
                <w:sz w:val="24"/>
                <w:szCs w:val="21"/>
              </w:rPr>
              <w:t>日期</w:t>
            </w:r>
          </w:p>
        </w:tc>
        <w:tc>
          <w:tcPr>
            <w:tcW w:w="454"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000000" w:themeColor="text1"/>
                <w:sz w:val="24"/>
                <w:szCs w:val="21"/>
              </w:rPr>
            </w:pPr>
            <w:r>
              <w:rPr>
                <w:rFonts w:hint="eastAsia" w:ascii="仿宋_GB2312" w:hAnsi="宋体" w:eastAsia="仿宋_GB2312"/>
                <w:color w:val="000000" w:themeColor="text1"/>
                <w:sz w:val="24"/>
                <w:szCs w:val="21"/>
              </w:rPr>
              <w:t>证书编号（标准规范批准发布部门）</w:t>
            </w:r>
          </w:p>
        </w:tc>
        <w:tc>
          <w:tcPr>
            <w:tcW w:w="536"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000000" w:themeColor="text1"/>
                <w:sz w:val="24"/>
                <w:szCs w:val="21"/>
              </w:rPr>
            </w:pPr>
            <w:r>
              <w:rPr>
                <w:rFonts w:hint="eastAsia" w:ascii="仿宋_GB2312" w:hAnsi="宋体" w:eastAsia="仿宋_GB2312"/>
                <w:color w:val="000000" w:themeColor="text1"/>
                <w:sz w:val="24"/>
                <w:szCs w:val="21"/>
              </w:rPr>
              <w:t>权利人（标准规范起草单位）</w:t>
            </w:r>
          </w:p>
        </w:tc>
        <w:tc>
          <w:tcPr>
            <w:tcW w:w="644"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000000" w:themeColor="text1"/>
                <w:sz w:val="24"/>
                <w:szCs w:val="21"/>
              </w:rPr>
            </w:pPr>
            <w:r>
              <w:rPr>
                <w:rFonts w:hint="eastAsia" w:ascii="仿宋_GB2312" w:hAnsi="宋体" w:eastAsia="仿宋_GB2312"/>
                <w:color w:val="000000" w:themeColor="text1"/>
                <w:sz w:val="24"/>
                <w:szCs w:val="21"/>
              </w:rPr>
              <w:t>发明人（标准规范起草人）</w:t>
            </w:r>
          </w:p>
        </w:tc>
        <w:tc>
          <w:tcPr>
            <w:tcW w:w="381"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000000" w:themeColor="text1"/>
                <w:sz w:val="24"/>
                <w:szCs w:val="21"/>
              </w:rPr>
            </w:pPr>
            <w:r>
              <w:rPr>
                <w:rFonts w:hint="eastAsia" w:ascii="仿宋_GB2312" w:hAnsi="宋体" w:eastAsia="仿宋_GB2312"/>
                <w:color w:val="000000" w:themeColor="text1"/>
                <w:sz w:val="24"/>
                <w:szCs w:val="21"/>
              </w:rPr>
              <w:t>发明专利（标准规范）有效状态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468" w:type="pct"/>
            <w:tcBorders>
              <w:top w:val="single" w:color="auto" w:sz="4" w:space="0"/>
              <w:left w:val="single" w:color="auto" w:sz="4" w:space="0"/>
              <w:bottom w:val="single" w:color="auto" w:sz="4" w:space="0"/>
              <w:right w:val="single" w:color="auto" w:sz="4" w:space="0"/>
            </w:tcBorders>
            <w:vAlign w:val="center"/>
          </w:tcPr>
          <w:p>
            <w:pPr>
              <w:spacing w:after="0"/>
              <w:jc w:val="center"/>
              <w:rPr>
                <w:rFonts w:ascii="仿宋_GB2312" w:hAnsi="宋体" w:eastAsia="仿宋_GB2312"/>
                <w:color w:val="000000" w:themeColor="text1"/>
                <w:sz w:val="24"/>
                <w:szCs w:val="21"/>
              </w:rPr>
            </w:pPr>
            <w:r>
              <w:rPr>
                <w:rFonts w:hint="eastAsia" w:ascii="仿宋_GB2312" w:hAnsi="宋体" w:eastAsia="仿宋_GB2312"/>
                <w:color w:val="000000" w:themeColor="text1"/>
                <w:sz w:val="24"/>
                <w:szCs w:val="21"/>
              </w:rPr>
              <w:t>发明专利</w:t>
            </w:r>
          </w:p>
        </w:tc>
        <w:tc>
          <w:tcPr>
            <w:tcW w:w="938" w:type="pct"/>
            <w:tcBorders>
              <w:top w:val="single" w:color="auto" w:sz="4" w:space="0"/>
              <w:left w:val="single" w:color="auto" w:sz="4" w:space="0"/>
              <w:bottom w:val="single" w:color="auto" w:sz="4" w:space="0"/>
              <w:right w:val="single" w:color="auto" w:sz="4" w:space="0"/>
            </w:tcBorders>
            <w:vAlign w:val="center"/>
          </w:tcPr>
          <w:p>
            <w:pPr>
              <w:spacing w:after="0"/>
              <w:jc w:val="center"/>
              <w:rPr>
                <w:rFonts w:ascii="仿宋_GB2312" w:hAnsi="宋体" w:eastAsia="仿宋_GB2312"/>
                <w:color w:val="000000" w:themeColor="text1"/>
                <w:sz w:val="24"/>
                <w:szCs w:val="21"/>
              </w:rPr>
            </w:pPr>
            <w:r>
              <w:rPr>
                <w:rFonts w:hint="eastAsia" w:ascii="仿宋_GB2312" w:hAnsi="宋体" w:eastAsia="仿宋_GB2312"/>
                <w:color w:val="000000" w:themeColor="text1"/>
                <w:sz w:val="24"/>
                <w:szCs w:val="21"/>
              </w:rPr>
              <w:t>纸质滤芯接纸工艺</w:t>
            </w:r>
          </w:p>
        </w:tc>
        <w:tc>
          <w:tcPr>
            <w:tcW w:w="285" w:type="pct"/>
            <w:tcBorders>
              <w:top w:val="single" w:color="auto" w:sz="4" w:space="0"/>
              <w:left w:val="single" w:color="auto" w:sz="4" w:space="0"/>
              <w:bottom w:val="single" w:color="auto" w:sz="4" w:space="0"/>
              <w:right w:val="single" w:color="auto" w:sz="4" w:space="0"/>
            </w:tcBorders>
            <w:vAlign w:val="center"/>
          </w:tcPr>
          <w:p>
            <w:pPr>
              <w:spacing w:after="0"/>
              <w:jc w:val="center"/>
              <w:rPr>
                <w:rFonts w:ascii="仿宋_GB2312" w:hAnsi="宋体" w:eastAsia="仿宋_GB2312"/>
                <w:color w:val="000000" w:themeColor="text1"/>
                <w:sz w:val="24"/>
                <w:szCs w:val="21"/>
              </w:rPr>
            </w:pPr>
            <w:r>
              <w:rPr>
                <w:rFonts w:hint="eastAsia" w:ascii="仿宋_GB2312" w:hAnsi="宋体" w:eastAsia="仿宋_GB2312"/>
                <w:color w:val="000000" w:themeColor="text1"/>
                <w:sz w:val="24"/>
                <w:szCs w:val="21"/>
              </w:rPr>
              <w:t>中国</w:t>
            </w:r>
          </w:p>
        </w:tc>
        <w:tc>
          <w:tcPr>
            <w:tcW w:w="752" w:type="pct"/>
            <w:tcBorders>
              <w:top w:val="single" w:color="auto" w:sz="4" w:space="0"/>
              <w:left w:val="single" w:color="auto" w:sz="4" w:space="0"/>
              <w:bottom w:val="single" w:color="auto" w:sz="4" w:space="0"/>
              <w:right w:val="single" w:color="auto" w:sz="4" w:space="0"/>
            </w:tcBorders>
            <w:vAlign w:val="center"/>
          </w:tcPr>
          <w:p>
            <w:pPr>
              <w:spacing w:after="0"/>
              <w:jc w:val="center"/>
              <w:rPr>
                <w:rFonts w:ascii="仿宋_GB2312" w:hAnsi="宋体" w:eastAsia="仿宋_GB2312"/>
                <w:color w:val="000000" w:themeColor="text1"/>
                <w:sz w:val="24"/>
                <w:szCs w:val="21"/>
              </w:rPr>
            </w:pPr>
            <w:r>
              <w:rPr>
                <w:rFonts w:hint="eastAsia" w:ascii="仿宋_GB2312" w:hAnsi="宋体" w:eastAsia="仿宋_GB2312"/>
                <w:color w:val="000000" w:themeColor="text1"/>
                <w:sz w:val="24"/>
                <w:szCs w:val="21"/>
              </w:rPr>
              <w:t>ZL201110085162.6</w:t>
            </w:r>
          </w:p>
        </w:tc>
        <w:tc>
          <w:tcPr>
            <w:tcW w:w="536" w:type="pct"/>
            <w:tcBorders>
              <w:top w:val="single" w:color="auto" w:sz="4" w:space="0"/>
              <w:left w:val="single" w:color="auto" w:sz="4" w:space="0"/>
              <w:bottom w:val="single" w:color="auto" w:sz="4" w:space="0"/>
              <w:right w:val="single" w:color="auto" w:sz="4" w:space="0"/>
            </w:tcBorders>
            <w:vAlign w:val="center"/>
          </w:tcPr>
          <w:p>
            <w:pPr>
              <w:spacing w:after="0"/>
              <w:jc w:val="center"/>
              <w:rPr>
                <w:rFonts w:ascii="仿宋_GB2312" w:hAnsi="宋体" w:eastAsia="仿宋_GB2312"/>
                <w:color w:val="000000" w:themeColor="text1"/>
                <w:sz w:val="24"/>
                <w:szCs w:val="21"/>
              </w:rPr>
            </w:pPr>
            <w:r>
              <w:rPr>
                <w:rFonts w:hint="eastAsia" w:ascii="仿宋_GB2312" w:hAnsi="宋体" w:eastAsia="仿宋_GB2312"/>
                <w:color w:val="000000" w:themeColor="text1"/>
                <w:sz w:val="24"/>
                <w:szCs w:val="21"/>
              </w:rPr>
              <w:t>2012.11.07</w:t>
            </w:r>
          </w:p>
        </w:tc>
        <w:tc>
          <w:tcPr>
            <w:tcW w:w="454" w:type="pct"/>
            <w:tcBorders>
              <w:top w:val="single" w:color="auto" w:sz="4" w:space="0"/>
              <w:left w:val="single" w:color="auto" w:sz="4" w:space="0"/>
              <w:bottom w:val="single" w:color="auto" w:sz="4" w:space="0"/>
              <w:right w:val="single" w:color="auto" w:sz="4" w:space="0"/>
            </w:tcBorders>
            <w:vAlign w:val="center"/>
          </w:tcPr>
          <w:p>
            <w:pPr>
              <w:spacing w:after="0"/>
              <w:jc w:val="center"/>
              <w:rPr>
                <w:rFonts w:ascii="仿宋_GB2312" w:hAnsi="宋体" w:eastAsia="仿宋_GB2312"/>
                <w:color w:val="000000" w:themeColor="text1"/>
                <w:sz w:val="24"/>
                <w:szCs w:val="21"/>
              </w:rPr>
            </w:pPr>
            <w:r>
              <w:rPr>
                <w:rFonts w:hint="eastAsia" w:ascii="仿宋_GB2312" w:hAnsi="宋体" w:eastAsia="仿宋_GB2312"/>
                <w:color w:val="000000" w:themeColor="text1"/>
                <w:sz w:val="24"/>
                <w:szCs w:val="21"/>
              </w:rPr>
              <w:t>1074428</w:t>
            </w:r>
          </w:p>
        </w:tc>
        <w:tc>
          <w:tcPr>
            <w:tcW w:w="536" w:type="pct"/>
            <w:tcBorders>
              <w:top w:val="single" w:color="auto" w:sz="4" w:space="0"/>
              <w:left w:val="single" w:color="auto" w:sz="4" w:space="0"/>
              <w:bottom w:val="single" w:color="auto" w:sz="4" w:space="0"/>
              <w:right w:val="single" w:color="auto" w:sz="4" w:space="0"/>
            </w:tcBorders>
            <w:vAlign w:val="center"/>
          </w:tcPr>
          <w:p>
            <w:pPr>
              <w:spacing w:after="0"/>
              <w:jc w:val="center"/>
              <w:rPr>
                <w:rFonts w:ascii="仿宋_GB2312" w:hAnsi="宋体" w:eastAsia="仿宋_GB2312"/>
                <w:color w:val="000000" w:themeColor="text1"/>
                <w:sz w:val="24"/>
                <w:szCs w:val="21"/>
              </w:rPr>
            </w:pPr>
            <w:r>
              <w:rPr>
                <w:rFonts w:hint="eastAsia" w:ascii="仿宋_GB2312" w:hAnsi="宋体" w:eastAsia="仿宋_GB2312"/>
                <w:color w:val="000000" w:themeColor="text1"/>
                <w:sz w:val="24"/>
                <w:szCs w:val="21"/>
              </w:rPr>
              <w:t>浙江莱恩过滤系统有限公司</w:t>
            </w:r>
          </w:p>
        </w:tc>
        <w:tc>
          <w:tcPr>
            <w:tcW w:w="644" w:type="pct"/>
            <w:tcBorders>
              <w:top w:val="single" w:color="auto" w:sz="4" w:space="0"/>
              <w:left w:val="single" w:color="auto" w:sz="4" w:space="0"/>
              <w:bottom w:val="single" w:color="auto" w:sz="4" w:space="0"/>
              <w:right w:val="single" w:color="auto" w:sz="4" w:space="0"/>
            </w:tcBorders>
            <w:vAlign w:val="center"/>
          </w:tcPr>
          <w:p>
            <w:pPr>
              <w:spacing w:after="0"/>
              <w:jc w:val="center"/>
              <w:rPr>
                <w:rFonts w:ascii="仿宋_GB2312" w:hAnsi="宋体" w:eastAsia="仿宋_GB2312"/>
                <w:color w:val="000000" w:themeColor="text1"/>
                <w:sz w:val="24"/>
                <w:szCs w:val="21"/>
              </w:rPr>
            </w:pPr>
            <w:r>
              <w:rPr>
                <w:rFonts w:hint="eastAsia" w:ascii="仿宋_GB2312" w:hAnsi="宋体" w:eastAsia="仿宋_GB2312"/>
                <w:color w:val="000000" w:themeColor="text1"/>
                <w:sz w:val="24"/>
                <w:szCs w:val="21"/>
              </w:rPr>
              <w:t>张宇</w:t>
            </w:r>
          </w:p>
        </w:tc>
        <w:tc>
          <w:tcPr>
            <w:tcW w:w="381" w:type="pct"/>
            <w:tcBorders>
              <w:top w:val="single" w:color="auto" w:sz="4" w:space="0"/>
              <w:left w:val="single" w:color="auto" w:sz="4" w:space="0"/>
              <w:bottom w:val="single" w:color="auto" w:sz="4" w:space="0"/>
              <w:right w:val="single" w:color="auto" w:sz="4" w:space="0"/>
            </w:tcBorders>
            <w:vAlign w:val="center"/>
          </w:tcPr>
          <w:p>
            <w:pPr>
              <w:spacing w:after="0"/>
              <w:jc w:val="center"/>
              <w:rPr>
                <w:rFonts w:ascii="仿宋_GB2312" w:hAnsi="宋体" w:eastAsia="仿宋_GB2312"/>
                <w:color w:val="000000" w:themeColor="text1"/>
                <w:sz w:val="24"/>
                <w:szCs w:val="21"/>
              </w:rPr>
            </w:pPr>
            <w:r>
              <w:rPr>
                <w:rFonts w:hint="eastAsia" w:ascii="仿宋_GB2312" w:hAnsi="宋体" w:eastAsia="仿宋_GB2312"/>
                <w:color w:val="000000" w:themeColor="text1"/>
                <w:sz w:val="24"/>
                <w:szCs w:val="2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468" w:type="pct"/>
            <w:tcBorders>
              <w:top w:val="single" w:color="auto" w:sz="4" w:space="0"/>
              <w:left w:val="single" w:color="auto" w:sz="4" w:space="0"/>
              <w:bottom w:val="single" w:color="auto" w:sz="4" w:space="0"/>
              <w:right w:val="single" w:color="auto" w:sz="4" w:space="0"/>
            </w:tcBorders>
            <w:vAlign w:val="center"/>
          </w:tcPr>
          <w:p>
            <w:pPr>
              <w:spacing w:after="0"/>
              <w:jc w:val="center"/>
              <w:rPr>
                <w:rFonts w:ascii="仿宋_GB2312" w:hAnsi="宋体" w:eastAsia="仿宋_GB2312"/>
                <w:color w:val="000000" w:themeColor="text1"/>
                <w:sz w:val="24"/>
                <w:szCs w:val="21"/>
              </w:rPr>
            </w:pPr>
            <w:r>
              <w:rPr>
                <w:rFonts w:hint="eastAsia" w:ascii="仿宋_GB2312" w:hAnsi="宋体" w:eastAsia="仿宋_GB2312"/>
                <w:color w:val="000000" w:themeColor="text1"/>
                <w:sz w:val="24"/>
                <w:szCs w:val="21"/>
              </w:rPr>
              <w:t>发明专利</w:t>
            </w:r>
          </w:p>
        </w:tc>
        <w:tc>
          <w:tcPr>
            <w:tcW w:w="938" w:type="pct"/>
            <w:tcBorders>
              <w:top w:val="single" w:color="auto" w:sz="4" w:space="0"/>
              <w:left w:val="single" w:color="auto" w:sz="4" w:space="0"/>
              <w:bottom w:val="single" w:color="auto" w:sz="4" w:space="0"/>
              <w:right w:val="single" w:color="auto" w:sz="4" w:space="0"/>
            </w:tcBorders>
            <w:vAlign w:val="center"/>
          </w:tcPr>
          <w:p>
            <w:pPr>
              <w:spacing w:after="0"/>
              <w:jc w:val="center"/>
              <w:rPr>
                <w:rFonts w:ascii="仿宋_GB2312" w:hAnsi="宋体" w:eastAsia="仿宋_GB2312"/>
                <w:color w:val="000000" w:themeColor="text1"/>
                <w:sz w:val="24"/>
                <w:szCs w:val="21"/>
              </w:rPr>
            </w:pPr>
            <w:r>
              <w:rPr>
                <w:rFonts w:hint="eastAsia" w:ascii="仿宋_GB2312" w:hAnsi="宋体" w:eastAsia="仿宋_GB2312"/>
                <w:color w:val="000000" w:themeColor="text1"/>
                <w:sz w:val="24"/>
                <w:szCs w:val="21"/>
              </w:rPr>
              <w:t>一种滤芯及其制作工艺</w:t>
            </w:r>
          </w:p>
        </w:tc>
        <w:tc>
          <w:tcPr>
            <w:tcW w:w="285" w:type="pct"/>
            <w:tcBorders>
              <w:top w:val="single" w:color="auto" w:sz="4" w:space="0"/>
              <w:left w:val="single" w:color="auto" w:sz="4" w:space="0"/>
              <w:bottom w:val="single" w:color="auto" w:sz="4" w:space="0"/>
              <w:right w:val="single" w:color="auto" w:sz="4" w:space="0"/>
            </w:tcBorders>
            <w:vAlign w:val="center"/>
          </w:tcPr>
          <w:p>
            <w:pPr>
              <w:spacing w:after="0"/>
              <w:jc w:val="center"/>
              <w:rPr>
                <w:rFonts w:ascii="仿宋_GB2312" w:hAnsi="宋体" w:eastAsia="仿宋_GB2312"/>
                <w:color w:val="000000" w:themeColor="text1"/>
                <w:sz w:val="24"/>
                <w:szCs w:val="21"/>
              </w:rPr>
            </w:pPr>
            <w:r>
              <w:rPr>
                <w:rFonts w:hint="eastAsia" w:ascii="仿宋_GB2312" w:hAnsi="宋体" w:eastAsia="仿宋_GB2312"/>
                <w:color w:val="000000" w:themeColor="text1"/>
                <w:sz w:val="24"/>
                <w:szCs w:val="21"/>
              </w:rPr>
              <w:t>中国</w:t>
            </w:r>
          </w:p>
        </w:tc>
        <w:tc>
          <w:tcPr>
            <w:tcW w:w="752" w:type="pct"/>
            <w:tcBorders>
              <w:top w:val="single" w:color="auto" w:sz="4" w:space="0"/>
              <w:left w:val="single" w:color="auto" w:sz="4" w:space="0"/>
              <w:bottom w:val="single" w:color="auto" w:sz="4" w:space="0"/>
              <w:right w:val="single" w:color="auto" w:sz="4" w:space="0"/>
            </w:tcBorders>
            <w:vAlign w:val="center"/>
          </w:tcPr>
          <w:p>
            <w:pPr>
              <w:spacing w:after="0"/>
              <w:jc w:val="center"/>
              <w:rPr>
                <w:rFonts w:ascii="仿宋_GB2312" w:hAnsi="宋体" w:eastAsia="仿宋_GB2312"/>
                <w:color w:val="000000" w:themeColor="text1"/>
                <w:sz w:val="24"/>
                <w:szCs w:val="21"/>
              </w:rPr>
            </w:pPr>
            <w:r>
              <w:rPr>
                <w:rFonts w:hint="eastAsia" w:ascii="仿宋_GB2312" w:hAnsi="宋体" w:eastAsia="仿宋_GB2312"/>
                <w:color w:val="000000" w:themeColor="text1"/>
                <w:sz w:val="24"/>
                <w:szCs w:val="21"/>
              </w:rPr>
              <w:t>ZL201010601711.6</w:t>
            </w:r>
          </w:p>
        </w:tc>
        <w:tc>
          <w:tcPr>
            <w:tcW w:w="536" w:type="pct"/>
            <w:tcBorders>
              <w:top w:val="single" w:color="auto" w:sz="4" w:space="0"/>
              <w:left w:val="single" w:color="auto" w:sz="4" w:space="0"/>
              <w:bottom w:val="single" w:color="auto" w:sz="4" w:space="0"/>
              <w:right w:val="single" w:color="auto" w:sz="4" w:space="0"/>
            </w:tcBorders>
            <w:vAlign w:val="center"/>
          </w:tcPr>
          <w:p>
            <w:pPr>
              <w:spacing w:after="0"/>
              <w:jc w:val="center"/>
              <w:rPr>
                <w:rFonts w:ascii="仿宋_GB2312" w:hAnsi="宋体" w:eastAsia="仿宋_GB2312"/>
                <w:color w:val="000000" w:themeColor="text1"/>
                <w:sz w:val="24"/>
                <w:szCs w:val="21"/>
              </w:rPr>
            </w:pPr>
            <w:r>
              <w:rPr>
                <w:rFonts w:hint="eastAsia" w:ascii="仿宋_GB2312" w:hAnsi="宋体" w:eastAsia="仿宋_GB2312"/>
                <w:color w:val="000000" w:themeColor="text1"/>
                <w:sz w:val="24"/>
                <w:szCs w:val="21"/>
              </w:rPr>
              <w:t>2012.12.19</w:t>
            </w:r>
          </w:p>
        </w:tc>
        <w:tc>
          <w:tcPr>
            <w:tcW w:w="454" w:type="pct"/>
            <w:tcBorders>
              <w:top w:val="single" w:color="auto" w:sz="4" w:space="0"/>
              <w:left w:val="single" w:color="auto" w:sz="4" w:space="0"/>
              <w:bottom w:val="single" w:color="auto" w:sz="4" w:space="0"/>
              <w:right w:val="single" w:color="auto" w:sz="4" w:space="0"/>
            </w:tcBorders>
            <w:vAlign w:val="center"/>
          </w:tcPr>
          <w:p>
            <w:pPr>
              <w:spacing w:after="0"/>
              <w:jc w:val="center"/>
              <w:rPr>
                <w:rFonts w:ascii="仿宋_GB2312" w:hAnsi="宋体" w:eastAsia="仿宋_GB2312"/>
                <w:color w:val="000000" w:themeColor="text1"/>
                <w:sz w:val="24"/>
                <w:szCs w:val="21"/>
              </w:rPr>
            </w:pPr>
            <w:r>
              <w:rPr>
                <w:rFonts w:hint="eastAsia" w:ascii="仿宋_GB2312" w:hAnsi="宋体" w:eastAsia="仿宋_GB2312"/>
                <w:color w:val="000000" w:themeColor="text1"/>
                <w:sz w:val="24"/>
                <w:szCs w:val="21"/>
              </w:rPr>
              <w:t>1101785</w:t>
            </w:r>
          </w:p>
        </w:tc>
        <w:tc>
          <w:tcPr>
            <w:tcW w:w="536" w:type="pct"/>
            <w:tcBorders>
              <w:top w:val="single" w:color="auto" w:sz="4" w:space="0"/>
              <w:left w:val="single" w:color="auto" w:sz="4" w:space="0"/>
              <w:bottom w:val="single" w:color="auto" w:sz="4" w:space="0"/>
              <w:right w:val="single" w:color="auto" w:sz="4" w:space="0"/>
            </w:tcBorders>
            <w:vAlign w:val="center"/>
          </w:tcPr>
          <w:p>
            <w:pPr>
              <w:spacing w:after="0"/>
              <w:jc w:val="center"/>
              <w:rPr>
                <w:rFonts w:ascii="仿宋_GB2312" w:hAnsi="宋体" w:eastAsia="仿宋_GB2312"/>
                <w:color w:val="000000" w:themeColor="text1"/>
                <w:sz w:val="24"/>
                <w:szCs w:val="21"/>
              </w:rPr>
            </w:pPr>
            <w:r>
              <w:rPr>
                <w:rFonts w:hint="eastAsia" w:ascii="仿宋_GB2312" w:hAnsi="宋体" w:eastAsia="仿宋_GB2312"/>
                <w:color w:val="000000" w:themeColor="text1"/>
                <w:sz w:val="24"/>
                <w:szCs w:val="21"/>
              </w:rPr>
              <w:t>浙江莱恩过滤系统有限公司</w:t>
            </w:r>
          </w:p>
        </w:tc>
        <w:tc>
          <w:tcPr>
            <w:tcW w:w="644" w:type="pct"/>
            <w:tcBorders>
              <w:top w:val="single" w:color="auto" w:sz="4" w:space="0"/>
              <w:left w:val="single" w:color="auto" w:sz="4" w:space="0"/>
              <w:bottom w:val="single" w:color="auto" w:sz="4" w:space="0"/>
              <w:right w:val="single" w:color="auto" w:sz="4" w:space="0"/>
            </w:tcBorders>
            <w:vAlign w:val="center"/>
          </w:tcPr>
          <w:p>
            <w:pPr>
              <w:spacing w:after="0"/>
              <w:jc w:val="center"/>
              <w:rPr>
                <w:rFonts w:ascii="仿宋_GB2312" w:hAnsi="宋体" w:eastAsia="仿宋_GB2312"/>
                <w:color w:val="000000" w:themeColor="text1"/>
                <w:sz w:val="24"/>
                <w:szCs w:val="21"/>
              </w:rPr>
            </w:pPr>
            <w:r>
              <w:rPr>
                <w:rFonts w:hint="eastAsia" w:ascii="仿宋_GB2312" w:hAnsi="宋体" w:eastAsia="仿宋_GB2312"/>
                <w:color w:val="000000" w:themeColor="text1"/>
                <w:sz w:val="24"/>
                <w:szCs w:val="21"/>
              </w:rPr>
              <w:t>张宇</w:t>
            </w:r>
          </w:p>
        </w:tc>
        <w:tc>
          <w:tcPr>
            <w:tcW w:w="381" w:type="pct"/>
            <w:tcBorders>
              <w:top w:val="single" w:color="auto" w:sz="4" w:space="0"/>
              <w:left w:val="single" w:color="auto" w:sz="4" w:space="0"/>
              <w:bottom w:val="single" w:color="auto" w:sz="4" w:space="0"/>
              <w:right w:val="single" w:color="auto" w:sz="4" w:space="0"/>
            </w:tcBorders>
            <w:vAlign w:val="center"/>
          </w:tcPr>
          <w:p>
            <w:pPr>
              <w:spacing w:after="0"/>
              <w:jc w:val="center"/>
              <w:rPr>
                <w:rFonts w:ascii="仿宋_GB2312" w:hAnsi="宋体" w:eastAsia="仿宋_GB2312"/>
                <w:color w:val="000000" w:themeColor="text1"/>
                <w:sz w:val="24"/>
                <w:szCs w:val="21"/>
              </w:rPr>
            </w:pPr>
            <w:r>
              <w:rPr>
                <w:rFonts w:hint="eastAsia" w:ascii="仿宋_GB2312" w:hAnsi="宋体" w:eastAsia="仿宋_GB2312"/>
                <w:color w:val="000000" w:themeColor="text1"/>
                <w:sz w:val="24"/>
                <w:szCs w:val="2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468" w:type="pct"/>
            <w:tcBorders>
              <w:top w:val="single" w:color="auto" w:sz="4" w:space="0"/>
              <w:left w:val="single" w:color="auto" w:sz="4" w:space="0"/>
              <w:bottom w:val="single" w:color="auto" w:sz="4" w:space="0"/>
              <w:right w:val="single" w:color="auto" w:sz="4" w:space="0"/>
            </w:tcBorders>
            <w:vAlign w:val="center"/>
          </w:tcPr>
          <w:p>
            <w:pPr>
              <w:spacing w:after="0"/>
              <w:jc w:val="center"/>
              <w:rPr>
                <w:rFonts w:ascii="仿宋_GB2312" w:hAnsi="宋体" w:eastAsia="仿宋_GB2312"/>
                <w:color w:val="000000" w:themeColor="text1"/>
                <w:sz w:val="24"/>
                <w:szCs w:val="21"/>
              </w:rPr>
            </w:pPr>
            <w:r>
              <w:rPr>
                <w:rFonts w:hint="eastAsia" w:ascii="仿宋_GB2312" w:hAnsi="宋体" w:eastAsia="仿宋_GB2312"/>
                <w:color w:val="000000" w:themeColor="text1"/>
                <w:sz w:val="24"/>
                <w:szCs w:val="21"/>
              </w:rPr>
              <w:t>发明专利</w:t>
            </w:r>
          </w:p>
        </w:tc>
        <w:tc>
          <w:tcPr>
            <w:tcW w:w="938" w:type="pct"/>
            <w:tcBorders>
              <w:top w:val="single" w:color="auto" w:sz="4" w:space="0"/>
              <w:left w:val="single" w:color="auto" w:sz="4" w:space="0"/>
              <w:bottom w:val="single" w:color="auto" w:sz="4" w:space="0"/>
              <w:right w:val="single" w:color="auto" w:sz="4" w:space="0"/>
            </w:tcBorders>
            <w:vAlign w:val="center"/>
          </w:tcPr>
          <w:p>
            <w:pPr>
              <w:spacing w:after="0"/>
              <w:jc w:val="center"/>
              <w:rPr>
                <w:rFonts w:ascii="仿宋_GB2312" w:hAnsi="宋体" w:eastAsia="仿宋_GB2312"/>
                <w:color w:val="000000" w:themeColor="text1"/>
                <w:sz w:val="24"/>
                <w:szCs w:val="21"/>
              </w:rPr>
            </w:pPr>
            <w:r>
              <w:rPr>
                <w:rFonts w:hint="eastAsia" w:ascii="仿宋_GB2312" w:hAnsi="宋体" w:eastAsia="仿宋_GB2312"/>
                <w:color w:val="000000" w:themeColor="text1"/>
                <w:sz w:val="24"/>
                <w:szCs w:val="21"/>
              </w:rPr>
              <w:t>滤清器滤芯端盖加热装置</w:t>
            </w:r>
          </w:p>
        </w:tc>
        <w:tc>
          <w:tcPr>
            <w:tcW w:w="285" w:type="pct"/>
            <w:tcBorders>
              <w:top w:val="single" w:color="auto" w:sz="4" w:space="0"/>
              <w:left w:val="single" w:color="auto" w:sz="4" w:space="0"/>
              <w:bottom w:val="single" w:color="auto" w:sz="4" w:space="0"/>
              <w:right w:val="single" w:color="auto" w:sz="4" w:space="0"/>
            </w:tcBorders>
            <w:vAlign w:val="center"/>
          </w:tcPr>
          <w:p>
            <w:pPr>
              <w:spacing w:after="0"/>
              <w:jc w:val="center"/>
              <w:rPr>
                <w:rFonts w:ascii="仿宋_GB2312" w:hAnsi="宋体" w:eastAsia="仿宋_GB2312"/>
                <w:color w:val="000000" w:themeColor="text1"/>
                <w:sz w:val="24"/>
                <w:szCs w:val="21"/>
              </w:rPr>
            </w:pPr>
            <w:r>
              <w:rPr>
                <w:rFonts w:hint="eastAsia" w:ascii="仿宋_GB2312" w:hAnsi="宋体" w:eastAsia="仿宋_GB2312"/>
                <w:color w:val="000000" w:themeColor="text1"/>
                <w:sz w:val="24"/>
                <w:szCs w:val="21"/>
              </w:rPr>
              <w:t>中国</w:t>
            </w:r>
          </w:p>
        </w:tc>
        <w:tc>
          <w:tcPr>
            <w:tcW w:w="752" w:type="pct"/>
            <w:tcBorders>
              <w:top w:val="single" w:color="auto" w:sz="4" w:space="0"/>
              <w:left w:val="single" w:color="auto" w:sz="4" w:space="0"/>
              <w:bottom w:val="single" w:color="auto" w:sz="4" w:space="0"/>
              <w:right w:val="single" w:color="auto" w:sz="4" w:space="0"/>
            </w:tcBorders>
            <w:vAlign w:val="center"/>
          </w:tcPr>
          <w:p>
            <w:pPr>
              <w:spacing w:after="0"/>
              <w:jc w:val="center"/>
              <w:rPr>
                <w:rFonts w:ascii="仿宋_GB2312" w:hAnsi="宋体" w:eastAsia="仿宋_GB2312"/>
                <w:color w:val="000000" w:themeColor="text1"/>
                <w:sz w:val="24"/>
                <w:szCs w:val="21"/>
              </w:rPr>
            </w:pPr>
            <w:r>
              <w:rPr>
                <w:rFonts w:hint="eastAsia" w:ascii="仿宋_GB2312" w:hAnsi="宋体" w:eastAsia="仿宋_GB2312"/>
                <w:color w:val="000000" w:themeColor="text1"/>
                <w:sz w:val="24"/>
                <w:szCs w:val="21"/>
              </w:rPr>
              <w:t>ZL201310698749.3</w:t>
            </w:r>
          </w:p>
        </w:tc>
        <w:tc>
          <w:tcPr>
            <w:tcW w:w="536" w:type="pct"/>
            <w:tcBorders>
              <w:top w:val="single" w:color="auto" w:sz="4" w:space="0"/>
              <w:left w:val="single" w:color="auto" w:sz="4" w:space="0"/>
              <w:bottom w:val="single" w:color="auto" w:sz="4" w:space="0"/>
              <w:right w:val="single" w:color="auto" w:sz="4" w:space="0"/>
            </w:tcBorders>
            <w:vAlign w:val="center"/>
          </w:tcPr>
          <w:p>
            <w:pPr>
              <w:spacing w:after="0"/>
              <w:jc w:val="center"/>
              <w:rPr>
                <w:rFonts w:ascii="仿宋_GB2312" w:hAnsi="宋体" w:eastAsia="仿宋_GB2312"/>
                <w:color w:val="000000" w:themeColor="text1"/>
                <w:sz w:val="24"/>
                <w:szCs w:val="21"/>
              </w:rPr>
            </w:pPr>
            <w:r>
              <w:rPr>
                <w:rFonts w:hint="eastAsia" w:ascii="仿宋_GB2312" w:hAnsi="宋体" w:eastAsia="仿宋_GB2312"/>
                <w:color w:val="000000" w:themeColor="text1"/>
                <w:sz w:val="24"/>
                <w:szCs w:val="21"/>
              </w:rPr>
              <w:t>2016.03.02</w:t>
            </w:r>
          </w:p>
        </w:tc>
        <w:tc>
          <w:tcPr>
            <w:tcW w:w="454" w:type="pct"/>
            <w:tcBorders>
              <w:top w:val="single" w:color="auto" w:sz="4" w:space="0"/>
              <w:left w:val="single" w:color="auto" w:sz="4" w:space="0"/>
              <w:bottom w:val="single" w:color="auto" w:sz="4" w:space="0"/>
              <w:right w:val="single" w:color="auto" w:sz="4" w:space="0"/>
            </w:tcBorders>
            <w:vAlign w:val="center"/>
          </w:tcPr>
          <w:p>
            <w:pPr>
              <w:spacing w:after="0"/>
              <w:jc w:val="center"/>
              <w:rPr>
                <w:rFonts w:ascii="仿宋_GB2312" w:hAnsi="宋体" w:eastAsia="仿宋_GB2312"/>
                <w:color w:val="000000" w:themeColor="text1"/>
                <w:sz w:val="24"/>
                <w:szCs w:val="21"/>
              </w:rPr>
            </w:pPr>
            <w:r>
              <w:rPr>
                <w:rFonts w:hint="eastAsia" w:ascii="仿宋_GB2312" w:hAnsi="宋体" w:eastAsia="仿宋_GB2312"/>
                <w:color w:val="000000" w:themeColor="text1"/>
                <w:sz w:val="24"/>
                <w:szCs w:val="21"/>
              </w:rPr>
              <w:t>1966397</w:t>
            </w:r>
          </w:p>
        </w:tc>
        <w:tc>
          <w:tcPr>
            <w:tcW w:w="536" w:type="pct"/>
            <w:tcBorders>
              <w:top w:val="single" w:color="auto" w:sz="4" w:space="0"/>
              <w:left w:val="single" w:color="auto" w:sz="4" w:space="0"/>
              <w:bottom w:val="single" w:color="auto" w:sz="4" w:space="0"/>
              <w:right w:val="single" w:color="auto" w:sz="4" w:space="0"/>
            </w:tcBorders>
            <w:vAlign w:val="center"/>
          </w:tcPr>
          <w:p>
            <w:pPr>
              <w:spacing w:after="0"/>
              <w:jc w:val="center"/>
              <w:rPr>
                <w:rFonts w:ascii="仿宋_GB2312" w:hAnsi="宋体" w:eastAsia="仿宋_GB2312"/>
                <w:color w:val="000000" w:themeColor="text1"/>
                <w:sz w:val="24"/>
                <w:szCs w:val="21"/>
              </w:rPr>
            </w:pPr>
            <w:r>
              <w:rPr>
                <w:rFonts w:hint="eastAsia" w:ascii="仿宋_GB2312" w:hAnsi="宋体" w:eastAsia="仿宋_GB2312"/>
                <w:color w:val="000000" w:themeColor="text1"/>
                <w:sz w:val="24"/>
                <w:szCs w:val="21"/>
              </w:rPr>
              <w:t>浙江威泰汽配有限公司</w:t>
            </w:r>
          </w:p>
        </w:tc>
        <w:tc>
          <w:tcPr>
            <w:tcW w:w="644" w:type="pct"/>
            <w:tcBorders>
              <w:top w:val="single" w:color="auto" w:sz="4" w:space="0"/>
              <w:left w:val="single" w:color="auto" w:sz="4" w:space="0"/>
              <w:bottom w:val="single" w:color="auto" w:sz="4" w:space="0"/>
              <w:right w:val="single" w:color="auto" w:sz="4" w:space="0"/>
            </w:tcBorders>
            <w:vAlign w:val="center"/>
          </w:tcPr>
          <w:p>
            <w:pPr>
              <w:spacing w:after="0"/>
              <w:jc w:val="center"/>
              <w:rPr>
                <w:rFonts w:ascii="仿宋_GB2312" w:hAnsi="宋体" w:eastAsia="仿宋_GB2312"/>
                <w:color w:val="000000" w:themeColor="text1"/>
                <w:sz w:val="24"/>
                <w:szCs w:val="21"/>
              </w:rPr>
            </w:pPr>
            <w:r>
              <w:rPr>
                <w:rFonts w:hint="eastAsia" w:ascii="仿宋_GB2312" w:hAnsi="宋体" w:eastAsia="仿宋_GB2312"/>
                <w:color w:val="000000" w:themeColor="text1"/>
                <w:sz w:val="24"/>
                <w:szCs w:val="21"/>
              </w:rPr>
              <w:t>张宇、周功绵</w:t>
            </w:r>
          </w:p>
        </w:tc>
        <w:tc>
          <w:tcPr>
            <w:tcW w:w="381" w:type="pct"/>
            <w:tcBorders>
              <w:top w:val="single" w:color="auto" w:sz="4" w:space="0"/>
              <w:left w:val="single" w:color="auto" w:sz="4" w:space="0"/>
              <w:bottom w:val="single" w:color="auto" w:sz="4" w:space="0"/>
              <w:right w:val="single" w:color="auto" w:sz="4" w:space="0"/>
            </w:tcBorders>
            <w:vAlign w:val="center"/>
          </w:tcPr>
          <w:p>
            <w:pPr>
              <w:spacing w:after="0"/>
              <w:jc w:val="center"/>
              <w:rPr>
                <w:rFonts w:ascii="仿宋_GB2312" w:hAnsi="宋体" w:eastAsia="仿宋_GB2312"/>
                <w:color w:val="000000" w:themeColor="text1"/>
                <w:sz w:val="24"/>
                <w:szCs w:val="21"/>
              </w:rPr>
            </w:pPr>
            <w:r>
              <w:rPr>
                <w:rFonts w:hint="eastAsia" w:ascii="仿宋_GB2312" w:hAnsi="宋体" w:eastAsia="仿宋_GB2312"/>
                <w:color w:val="000000" w:themeColor="text1"/>
                <w:sz w:val="24"/>
                <w:szCs w:val="2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468" w:type="pct"/>
            <w:tcBorders>
              <w:top w:val="single" w:color="auto" w:sz="4" w:space="0"/>
              <w:left w:val="single" w:color="auto" w:sz="4" w:space="0"/>
              <w:bottom w:val="single" w:color="auto" w:sz="4" w:space="0"/>
              <w:right w:val="single" w:color="auto" w:sz="4" w:space="0"/>
            </w:tcBorders>
            <w:vAlign w:val="center"/>
          </w:tcPr>
          <w:p>
            <w:pPr>
              <w:spacing w:after="0"/>
              <w:jc w:val="center"/>
              <w:rPr>
                <w:rFonts w:ascii="仿宋_GB2312" w:hAnsi="宋体" w:eastAsia="仿宋_GB2312"/>
                <w:color w:val="000000" w:themeColor="text1"/>
                <w:sz w:val="24"/>
                <w:szCs w:val="21"/>
              </w:rPr>
            </w:pPr>
            <w:r>
              <w:rPr>
                <w:rFonts w:hint="eastAsia" w:ascii="仿宋_GB2312" w:hAnsi="宋体" w:eastAsia="仿宋_GB2312"/>
                <w:color w:val="000000" w:themeColor="text1"/>
                <w:sz w:val="24"/>
                <w:szCs w:val="21"/>
              </w:rPr>
              <w:t>发明专利</w:t>
            </w:r>
          </w:p>
        </w:tc>
        <w:tc>
          <w:tcPr>
            <w:tcW w:w="938" w:type="pct"/>
            <w:tcBorders>
              <w:top w:val="single" w:color="auto" w:sz="4" w:space="0"/>
              <w:left w:val="single" w:color="auto" w:sz="4" w:space="0"/>
              <w:bottom w:val="single" w:color="auto" w:sz="4" w:space="0"/>
              <w:right w:val="single" w:color="auto" w:sz="4" w:space="0"/>
            </w:tcBorders>
            <w:vAlign w:val="center"/>
          </w:tcPr>
          <w:p>
            <w:pPr>
              <w:spacing w:after="0"/>
              <w:jc w:val="center"/>
              <w:rPr>
                <w:rFonts w:ascii="仿宋_GB2312" w:hAnsi="宋体" w:eastAsia="仿宋_GB2312"/>
                <w:color w:val="000000" w:themeColor="text1"/>
                <w:sz w:val="24"/>
                <w:szCs w:val="21"/>
              </w:rPr>
            </w:pPr>
            <w:r>
              <w:rPr>
                <w:rFonts w:hint="eastAsia" w:ascii="仿宋_GB2312" w:hAnsi="宋体" w:eastAsia="仿宋_GB2312"/>
                <w:color w:val="000000" w:themeColor="text1"/>
                <w:sz w:val="24"/>
                <w:szCs w:val="21"/>
              </w:rPr>
              <w:t>一种卡扣式连接的端盖结构及滤芯</w:t>
            </w:r>
          </w:p>
        </w:tc>
        <w:tc>
          <w:tcPr>
            <w:tcW w:w="285" w:type="pct"/>
            <w:tcBorders>
              <w:top w:val="single" w:color="auto" w:sz="4" w:space="0"/>
              <w:left w:val="single" w:color="auto" w:sz="4" w:space="0"/>
              <w:bottom w:val="single" w:color="auto" w:sz="4" w:space="0"/>
              <w:right w:val="single" w:color="auto" w:sz="4" w:space="0"/>
            </w:tcBorders>
            <w:vAlign w:val="center"/>
          </w:tcPr>
          <w:p>
            <w:pPr>
              <w:spacing w:after="0"/>
              <w:jc w:val="center"/>
              <w:rPr>
                <w:rFonts w:ascii="仿宋_GB2312" w:hAnsi="宋体" w:eastAsia="仿宋_GB2312"/>
                <w:color w:val="000000" w:themeColor="text1"/>
                <w:sz w:val="24"/>
                <w:szCs w:val="21"/>
              </w:rPr>
            </w:pPr>
            <w:r>
              <w:rPr>
                <w:rFonts w:hint="eastAsia" w:ascii="仿宋_GB2312" w:hAnsi="宋体" w:eastAsia="仿宋_GB2312"/>
                <w:color w:val="000000" w:themeColor="text1"/>
                <w:sz w:val="24"/>
                <w:szCs w:val="21"/>
              </w:rPr>
              <w:t>中国</w:t>
            </w:r>
          </w:p>
        </w:tc>
        <w:tc>
          <w:tcPr>
            <w:tcW w:w="752" w:type="pct"/>
            <w:tcBorders>
              <w:top w:val="single" w:color="auto" w:sz="4" w:space="0"/>
              <w:left w:val="single" w:color="auto" w:sz="4" w:space="0"/>
              <w:bottom w:val="single" w:color="auto" w:sz="4" w:space="0"/>
              <w:right w:val="single" w:color="auto" w:sz="4" w:space="0"/>
            </w:tcBorders>
            <w:vAlign w:val="center"/>
          </w:tcPr>
          <w:p>
            <w:pPr>
              <w:spacing w:after="0"/>
              <w:jc w:val="center"/>
              <w:rPr>
                <w:rFonts w:ascii="仿宋_GB2312" w:hAnsi="宋体" w:eastAsia="仿宋_GB2312"/>
                <w:color w:val="000000" w:themeColor="text1"/>
                <w:sz w:val="24"/>
                <w:szCs w:val="21"/>
              </w:rPr>
            </w:pPr>
            <w:r>
              <w:rPr>
                <w:rFonts w:hint="eastAsia" w:ascii="仿宋_GB2312" w:hAnsi="宋体" w:eastAsia="仿宋_GB2312"/>
                <w:color w:val="000000" w:themeColor="text1"/>
                <w:sz w:val="24"/>
                <w:szCs w:val="21"/>
              </w:rPr>
              <w:t>ZL201510355172.5</w:t>
            </w:r>
          </w:p>
        </w:tc>
        <w:tc>
          <w:tcPr>
            <w:tcW w:w="536" w:type="pct"/>
            <w:tcBorders>
              <w:top w:val="single" w:color="auto" w:sz="4" w:space="0"/>
              <w:left w:val="single" w:color="auto" w:sz="4" w:space="0"/>
              <w:bottom w:val="single" w:color="auto" w:sz="4" w:space="0"/>
              <w:right w:val="single" w:color="auto" w:sz="4" w:space="0"/>
            </w:tcBorders>
            <w:vAlign w:val="center"/>
          </w:tcPr>
          <w:p>
            <w:pPr>
              <w:spacing w:after="0"/>
              <w:jc w:val="center"/>
              <w:rPr>
                <w:rFonts w:ascii="仿宋_GB2312" w:hAnsi="宋体" w:eastAsia="仿宋_GB2312"/>
                <w:color w:val="000000" w:themeColor="text1"/>
                <w:sz w:val="24"/>
                <w:szCs w:val="21"/>
              </w:rPr>
            </w:pPr>
            <w:r>
              <w:rPr>
                <w:rFonts w:hint="eastAsia" w:ascii="仿宋_GB2312" w:hAnsi="宋体" w:eastAsia="仿宋_GB2312"/>
                <w:color w:val="000000" w:themeColor="text1"/>
                <w:sz w:val="24"/>
                <w:szCs w:val="21"/>
              </w:rPr>
              <w:t>2017.03.01</w:t>
            </w:r>
          </w:p>
        </w:tc>
        <w:tc>
          <w:tcPr>
            <w:tcW w:w="454" w:type="pct"/>
            <w:tcBorders>
              <w:top w:val="single" w:color="auto" w:sz="4" w:space="0"/>
              <w:left w:val="single" w:color="auto" w:sz="4" w:space="0"/>
              <w:bottom w:val="single" w:color="auto" w:sz="4" w:space="0"/>
              <w:right w:val="single" w:color="auto" w:sz="4" w:space="0"/>
            </w:tcBorders>
            <w:vAlign w:val="center"/>
          </w:tcPr>
          <w:p>
            <w:pPr>
              <w:spacing w:after="0"/>
              <w:jc w:val="center"/>
              <w:rPr>
                <w:rFonts w:ascii="仿宋_GB2312" w:hAnsi="宋体" w:eastAsia="仿宋_GB2312"/>
                <w:color w:val="000000" w:themeColor="text1"/>
                <w:sz w:val="24"/>
                <w:szCs w:val="21"/>
              </w:rPr>
            </w:pPr>
            <w:r>
              <w:rPr>
                <w:rFonts w:hint="eastAsia" w:ascii="仿宋_GB2312" w:hAnsi="宋体" w:eastAsia="仿宋_GB2312"/>
                <w:color w:val="000000" w:themeColor="text1"/>
                <w:sz w:val="24"/>
                <w:szCs w:val="21"/>
              </w:rPr>
              <w:t>2395150</w:t>
            </w:r>
          </w:p>
        </w:tc>
        <w:tc>
          <w:tcPr>
            <w:tcW w:w="536" w:type="pct"/>
            <w:tcBorders>
              <w:top w:val="single" w:color="auto" w:sz="4" w:space="0"/>
              <w:left w:val="single" w:color="auto" w:sz="4" w:space="0"/>
              <w:bottom w:val="single" w:color="auto" w:sz="4" w:space="0"/>
              <w:right w:val="single" w:color="auto" w:sz="4" w:space="0"/>
            </w:tcBorders>
            <w:vAlign w:val="center"/>
          </w:tcPr>
          <w:p>
            <w:pPr>
              <w:spacing w:after="0"/>
              <w:jc w:val="center"/>
              <w:rPr>
                <w:rFonts w:ascii="仿宋_GB2312" w:hAnsi="宋体" w:eastAsia="仿宋_GB2312"/>
                <w:color w:val="000000" w:themeColor="text1"/>
                <w:sz w:val="24"/>
                <w:szCs w:val="21"/>
              </w:rPr>
            </w:pPr>
            <w:r>
              <w:rPr>
                <w:rFonts w:hint="eastAsia" w:ascii="仿宋_GB2312" w:hAnsi="宋体" w:eastAsia="仿宋_GB2312"/>
                <w:color w:val="000000" w:themeColor="text1"/>
                <w:sz w:val="24"/>
                <w:szCs w:val="21"/>
              </w:rPr>
              <w:t>浙江威泰汽配有限公司</w:t>
            </w:r>
          </w:p>
        </w:tc>
        <w:tc>
          <w:tcPr>
            <w:tcW w:w="644" w:type="pct"/>
            <w:tcBorders>
              <w:top w:val="single" w:color="auto" w:sz="4" w:space="0"/>
              <w:left w:val="single" w:color="auto" w:sz="4" w:space="0"/>
              <w:bottom w:val="single" w:color="auto" w:sz="4" w:space="0"/>
              <w:right w:val="single" w:color="auto" w:sz="4" w:space="0"/>
            </w:tcBorders>
            <w:vAlign w:val="center"/>
          </w:tcPr>
          <w:p>
            <w:pPr>
              <w:spacing w:after="0"/>
              <w:jc w:val="center"/>
              <w:rPr>
                <w:rFonts w:ascii="仿宋_GB2312" w:hAnsi="宋体" w:eastAsia="仿宋_GB2312"/>
                <w:color w:val="000000" w:themeColor="text1"/>
                <w:sz w:val="24"/>
                <w:szCs w:val="21"/>
              </w:rPr>
            </w:pPr>
            <w:r>
              <w:rPr>
                <w:rFonts w:hint="eastAsia" w:ascii="仿宋_GB2312" w:hAnsi="宋体" w:eastAsia="仿宋_GB2312"/>
                <w:color w:val="000000" w:themeColor="text1"/>
                <w:sz w:val="24"/>
                <w:szCs w:val="21"/>
              </w:rPr>
              <w:t>张宇、邓青林、程建彬</w:t>
            </w:r>
          </w:p>
        </w:tc>
        <w:tc>
          <w:tcPr>
            <w:tcW w:w="381" w:type="pct"/>
            <w:tcBorders>
              <w:top w:val="single" w:color="auto" w:sz="4" w:space="0"/>
              <w:left w:val="single" w:color="auto" w:sz="4" w:space="0"/>
              <w:bottom w:val="single" w:color="auto" w:sz="4" w:space="0"/>
              <w:right w:val="single" w:color="auto" w:sz="4" w:space="0"/>
            </w:tcBorders>
            <w:vAlign w:val="center"/>
          </w:tcPr>
          <w:p>
            <w:pPr>
              <w:spacing w:after="0"/>
              <w:jc w:val="center"/>
              <w:rPr>
                <w:rFonts w:ascii="仿宋_GB2312" w:hAnsi="宋体" w:eastAsia="仿宋_GB2312"/>
                <w:color w:val="000000" w:themeColor="text1"/>
                <w:sz w:val="24"/>
                <w:szCs w:val="21"/>
              </w:rPr>
            </w:pPr>
            <w:r>
              <w:rPr>
                <w:rFonts w:hint="eastAsia" w:ascii="仿宋_GB2312" w:hAnsi="宋体" w:eastAsia="仿宋_GB2312"/>
                <w:color w:val="000000" w:themeColor="text1"/>
                <w:sz w:val="24"/>
                <w:szCs w:val="2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468" w:type="pct"/>
            <w:tcBorders>
              <w:top w:val="single" w:color="auto" w:sz="4" w:space="0"/>
              <w:left w:val="single" w:color="auto" w:sz="4" w:space="0"/>
              <w:bottom w:val="single" w:color="auto" w:sz="4" w:space="0"/>
              <w:right w:val="single" w:color="auto" w:sz="4" w:space="0"/>
            </w:tcBorders>
            <w:vAlign w:val="center"/>
          </w:tcPr>
          <w:p>
            <w:pPr>
              <w:spacing w:after="0"/>
              <w:jc w:val="center"/>
              <w:rPr>
                <w:rFonts w:ascii="仿宋_GB2312" w:hAnsi="宋体" w:eastAsia="仿宋_GB2312"/>
                <w:color w:val="000000" w:themeColor="text1"/>
                <w:sz w:val="24"/>
                <w:szCs w:val="21"/>
              </w:rPr>
            </w:pPr>
            <w:r>
              <w:rPr>
                <w:rFonts w:hint="eastAsia" w:ascii="仿宋_GB2312" w:hAnsi="宋体" w:eastAsia="仿宋_GB2312"/>
                <w:color w:val="000000" w:themeColor="text1"/>
                <w:sz w:val="24"/>
                <w:szCs w:val="21"/>
              </w:rPr>
              <w:t>发明专利</w:t>
            </w:r>
          </w:p>
        </w:tc>
        <w:tc>
          <w:tcPr>
            <w:tcW w:w="938" w:type="pct"/>
            <w:tcBorders>
              <w:top w:val="single" w:color="auto" w:sz="4" w:space="0"/>
              <w:left w:val="single" w:color="auto" w:sz="4" w:space="0"/>
              <w:bottom w:val="single" w:color="auto" w:sz="4" w:space="0"/>
              <w:right w:val="single" w:color="auto" w:sz="4" w:space="0"/>
            </w:tcBorders>
            <w:vAlign w:val="center"/>
          </w:tcPr>
          <w:p>
            <w:pPr>
              <w:spacing w:after="0"/>
              <w:jc w:val="center"/>
              <w:rPr>
                <w:rFonts w:ascii="仿宋_GB2312" w:hAnsi="宋体" w:eastAsia="仿宋_GB2312"/>
                <w:color w:val="000000" w:themeColor="text1"/>
                <w:sz w:val="24"/>
                <w:szCs w:val="21"/>
              </w:rPr>
            </w:pPr>
            <w:r>
              <w:rPr>
                <w:rFonts w:hint="eastAsia" w:ascii="仿宋_GB2312" w:hAnsi="宋体" w:eastAsia="仿宋_GB2312"/>
                <w:color w:val="000000" w:themeColor="text1"/>
                <w:sz w:val="24"/>
                <w:szCs w:val="21"/>
              </w:rPr>
              <w:t>一种可拆卸环保滤清器</w:t>
            </w:r>
          </w:p>
        </w:tc>
        <w:tc>
          <w:tcPr>
            <w:tcW w:w="285" w:type="pct"/>
            <w:tcBorders>
              <w:top w:val="single" w:color="auto" w:sz="4" w:space="0"/>
              <w:left w:val="single" w:color="auto" w:sz="4" w:space="0"/>
              <w:bottom w:val="single" w:color="auto" w:sz="4" w:space="0"/>
              <w:right w:val="single" w:color="auto" w:sz="4" w:space="0"/>
            </w:tcBorders>
            <w:vAlign w:val="center"/>
          </w:tcPr>
          <w:p>
            <w:pPr>
              <w:spacing w:after="0"/>
              <w:jc w:val="center"/>
              <w:rPr>
                <w:rFonts w:ascii="仿宋_GB2312" w:hAnsi="宋体" w:eastAsia="仿宋_GB2312"/>
                <w:color w:val="000000" w:themeColor="text1"/>
                <w:sz w:val="24"/>
                <w:szCs w:val="21"/>
              </w:rPr>
            </w:pPr>
            <w:r>
              <w:rPr>
                <w:rFonts w:hint="eastAsia" w:ascii="仿宋_GB2312" w:hAnsi="宋体" w:eastAsia="仿宋_GB2312"/>
                <w:color w:val="000000" w:themeColor="text1"/>
                <w:sz w:val="24"/>
                <w:szCs w:val="21"/>
              </w:rPr>
              <w:t>中国</w:t>
            </w:r>
          </w:p>
        </w:tc>
        <w:tc>
          <w:tcPr>
            <w:tcW w:w="752" w:type="pct"/>
            <w:tcBorders>
              <w:top w:val="single" w:color="auto" w:sz="4" w:space="0"/>
              <w:left w:val="single" w:color="auto" w:sz="4" w:space="0"/>
              <w:bottom w:val="single" w:color="auto" w:sz="4" w:space="0"/>
              <w:right w:val="single" w:color="auto" w:sz="4" w:space="0"/>
            </w:tcBorders>
            <w:vAlign w:val="center"/>
          </w:tcPr>
          <w:p>
            <w:pPr>
              <w:spacing w:after="0"/>
              <w:jc w:val="center"/>
              <w:rPr>
                <w:rFonts w:ascii="仿宋_GB2312" w:hAnsi="宋体" w:eastAsia="仿宋_GB2312"/>
                <w:color w:val="000000" w:themeColor="text1"/>
                <w:sz w:val="24"/>
                <w:szCs w:val="21"/>
              </w:rPr>
            </w:pPr>
            <w:r>
              <w:rPr>
                <w:rFonts w:hint="eastAsia" w:ascii="仿宋_GB2312" w:hAnsi="宋体" w:eastAsia="仿宋_GB2312"/>
                <w:color w:val="000000" w:themeColor="text1"/>
                <w:sz w:val="24"/>
                <w:szCs w:val="21"/>
              </w:rPr>
              <w:t>ZL201610756983.0</w:t>
            </w:r>
          </w:p>
        </w:tc>
        <w:tc>
          <w:tcPr>
            <w:tcW w:w="536" w:type="pct"/>
            <w:tcBorders>
              <w:top w:val="single" w:color="auto" w:sz="4" w:space="0"/>
              <w:left w:val="single" w:color="auto" w:sz="4" w:space="0"/>
              <w:bottom w:val="single" w:color="auto" w:sz="4" w:space="0"/>
              <w:right w:val="single" w:color="auto" w:sz="4" w:space="0"/>
            </w:tcBorders>
            <w:vAlign w:val="center"/>
          </w:tcPr>
          <w:p>
            <w:pPr>
              <w:spacing w:after="0"/>
              <w:jc w:val="center"/>
              <w:rPr>
                <w:rFonts w:ascii="仿宋_GB2312" w:hAnsi="宋体" w:eastAsia="仿宋_GB2312"/>
                <w:color w:val="000000" w:themeColor="text1"/>
                <w:sz w:val="24"/>
                <w:szCs w:val="21"/>
              </w:rPr>
            </w:pPr>
            <w:r>
              <w:rPr>
                <w:rFonts w:hint="eastAsia" w:ascii="仿宋_GB2312" w:hAnsi="宋体" w:eastAsia="仿宋_GB2312"/>
                <w:color w:val="000000" w:themeColor="text1"/>
                <w:sz w:val="24"/>
                <w:szCs w:val="21"/>
              </w:rPr>
              <w:t>2018.11.23</w:t>
            </w:r>
          </w:p>
        </w:tc>
        <w:tc>
          <w:tcPr>
            <w:tcW w:w="454" w:type="pct"/>
            <w:tcBorders>
              <w:top w:val="single" w:color="auto" w:sz="4" w:space="0"/>
              <w:left w:val="single" w:color="auto" w:sz="4" w:space="0"/>
              <w:bottom w:val="single" w:color="auto" w:sz="4" w:space="0"/>
              <w:right w:val="single" w:color="auto" w:sz="4" w:space="0"/>
            </w:tcBorders>
            <w:vAlign w:val="center"/>
          </w:tcPr>
          <w:p>
            <w:pPr>
              <w:spacing w:after="0"/>
              <w:jc w:val="center"/>
              <w:rPr>
                <w:rFonts w:ascii="仿宋_GB2312" w:hAnsi="宋体" w:eastAsia="仿宋_GB2312"/>
                <w:color w:val="000000" w:themeColor="text1"/>
                <w:sz w:val="24"/>
                <w:szCs w:val="21"/>
              </w:rPr>
            </w:pPr>
            <w:r>
              <w:rPr>
                <w:rFonts w:hint="eastAsia" w:ascii="仿宋_GB2312" w:hAnsi="宋体" w:eastAsia="仿宋_GB2312"/>
                <w:color w:val="000000" w:themeColor="text1"/>
                <w:sz w:val="24"/>
                <w:szCs w:val="21"/>
              </w:rPr>
              <w:t>3157630</w:t>
            </w:r>
          </w:p>
        </w:tc>
        <w:tc>
          <w:tcPr>
            <w:tcW w:w="536" w:type="pct"/>
            <w:tcBorders>
              <w:top w:val="single" w:color="auto" w:sz="4" w:space="0"/>
              <w:left w:val="single" w:color="auto" w:sz="4" w:space="0"/>
              <w:bottom w:val="single" w:color="auto" w:sz="4" w:space="0"/>
              <w:right w:val="single" w:color="auto" w:sz="4" w:space="0"/>
            </w:tcBorders>
            <w:vAlign w:val="center"/>
          </w:tcPr>
          <w:p>
            <w:pPr>
              <w:spacing w:after="0"/>
              <w:jc w:val="center"/>
              <w:rPr>
                <w:rFonts w:ascii="仿宋_GB2312" w:hAnsi="宋体" w:eastAsia="仿宋_GB2312"/>
                <w:color w:val="000000" w:themeColor="text1"/>
                <w:sz w:val="24"/>
                <w:szCs w:val="21"/>
              </w:rPr>
            </w:pPr>
            <w:r>
              <w:rPr>
                <w:rFonts w:hint="eastAsia" w:ascii="仿宋_GB2312" w:hAnsi="宋体" w:eastAsia="仿宋_GB2312"/>
                <w:color w:val="000000" w:themeColor="text1"/>
                <w:sz w:val="24"/>
                <w:szCs w:val="21"/>
              </w:rPr>
              <w:t>浙江威泰汽配有限公司</w:t>
            </w:r>
          </w:p>
        </w:tc>
        <w:tc>
          <w:tcPr>
            <w:tcW w:w="644" w:type="pct"/>
            <w:tcBorders>
              <w:top w:val="single" w:color="auto" w:sz="4" w:space="0"/>
              <w:left w:val="single" w:color="auto" w:sz="4" w:space="0"/>
              <w:bottom w:val="single" w:color="auto" w:sz="4" w:space="0"/>
              <w:right w:val="single" w:color="auto" w:sz="4" w:space="0"/>
            </w:tcBorders>
            <w:vAlign w:val="center"/>
          </w:tcPr>
          <w:p>
            <w:pPr>
              <w:spacing w:after="0"/>
              <w:jc w:val="center"/>
              <w:rPr>
                <w:rFonts w:ascii="仿宋_GB2312" w:hAnsi="宋体" w:eastAsia="仿宋_GB2312"/>
                <w:color w:val="000000" w:themeColor="text1"/>
                <w:sz w:val="24"/>
                <w:szCs w:val="21"/>
              </w:rPr>
            </w:pPr>
            <w:r>
              <w:rPr>
                <w:rFonts w:hint="eastAsia" w:ascii="仿宋_GB2312" w:hAnsi="宋体" w:eastAsia="仿宋_GB2312"/>
                <w:color w:val="000000" w:themeColor="text1"/>
                <w:sz w:val="24"/>
                <w:szCs w:val="21"/>
              </w:rPr>
              <w:t>张宇、邓青林、程建彬</w:t>
            </w:r>
          </w:p>
        </w:tc>
        <w:tc>
          <w:tcPr>
            <w:tcW w:w="381" w:type="pct"/>
            <w:tcBorders>
              <w:top w:val="single" w:color="auto" w:sz="4" w:space="0"/>
              <w:left w:val="single" w:color="auto" w:sz="4" w:space="0"/>
              <w:bottom w:val="single" w:color="auto" w:sz="4" w:space="0"/>
              <w:right w:val="single" w:color="auto" w:sz="4" w:space="0"/>
            </w:tcBorders>
            <w:vAlign w:val="center"/>
          </w:tcPr>
          <w:p>
            <w:pPr>
              <w:spacing w:after="0"/>
              <w:jc w:val="center"/>
              <w:rPr>
                <w:rFonts w:ascii="仿宋_GB2312" w:hAnsi="宋体" w:eastAsia="仿宋_GB2312"/>
                <w:color w:val="000000" w:themeColor="text1"/>
                <w:sz w:val="24"/>
                <w:szCs w:val="21"/>
              </w:rPr>
            </w:pPr>
            <w:r>
              <w:rPr>
                <w:rFonts w:hint="eastAsia" w:ascii="仿宋_GB2312" w:hAnsi="宋体" w:eastAsia="仿宋_GB2312"/>
                <w:color w:val="000000" w:themeColor="text1"/>
                <w:sz w:val="24"/>
                <w:szCs w:val="2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468" w:type="pct"/>
            <w:tcBorders>
              <w:top w:val="single" w:color="auto" w:sz="4" w:space="0"/>
              <w:left w:val="single" w:color="auto" w:sz="4" w:space="0"/>
              <w:bottom w:val="single" w:color="auto" w:sz="4" w:space="0"/>
              <w:right w:val="single" w:color="auto" w:sz="4" w:space="0"/>
            </w:tcBorders>
            <w:vAlign w:val="center"/>
          </w:tcPr>
          <w:p>
            <w:pPr>
              <w:spacing w:after="0"/>
              <w:jc w:val="center"/>
              <w:rPr>
                <w:rFonts w:ascii="仿宋_GB2312" w:hAnsi="宋体" w:eastAsia="仿宋_GB2312"/>
                <w:color w:val="000000" w:themeColor="text1"/>
                <w:sz w:val="24"/>
                <w:szCs w:val="21"/>
              </w:rPr>
            </w:pPr>
            <w:r>
              <w:rPr>
                <w:rFonts w:hint="eastAsia" w:ascii="仿宋_GB2312" w:hAnsi="宋体" w:eastAsia="仿宋_GB2312"/>
                <w:color w:val="000000" w:themeColor="text1"/>
                <w:sz w:val="24"/>
                <w:szCs w:val="21"/>
              </w:rPr>
              <w:t>发明专利</w:t>
            </w:r>
          </w:p>
        </w:tc>
        <w:tc>
          <w:tcPr>
            <w:tcW w:w="938" w:type="pct"/>
            <w:tcBorders>
              <w:top w:val="single" w:color="auto" w:sz="4" w:space="0"/>
              <w:left w:val="single" w:color="auto" w:sz="4" w:space="0"/>
              <w:bottom w:val="single" w:color="auto" w:sz="4" w:space="0"/>
              <w:right w:val="single" w:color="auto" w:sz="4" w:space="0"/>
            </w:tcBorders>
            <w:vAlign w:val="center"/>
          </w:tcPr>
          <w:p>
            <w:pPr>
              <w:spacing w:after="0"/>
              <w:jc w:val="center"/>
              <w:rPr>
                <w:rFonts w:ascii="仿宋_GB2312" w:hAnsi="宋体" w:eastAsia="仿宋_GB2312"/>
                <w:color w:val="000000" w:themeColor="text1"/>
                <w:sz w:val="24"/>
                <w:szCs w:val="21"/>
              </w:rPr>
            </w:pPr>
            <w:r>
              <w:rPr>
                <w:rFonts w:hint="eastAsia" w:ascii="仿宋_GB2312" w:hAnsi="宋体" w:eastAsia="仿宋_GB2312"/>
                <w:color w:val="000000" w:themeColor="text1"/>
                <w:sz w:val="24"/>
                <w:szCs w:val="21"/>
              </w:rPr>
              <w:t>一种可伸缩超声波焊接工装底座及超声波焊接工装</w:t>
            </w:r>
          </w:p>
        </w:tc>
        <w:tc>
          <w:tcPr>
            <w:tcW w:w="285" w:type="pct"/>
            <w:tcBorders>
              <w:top w:val="single" w:color="auto" w:sz="4" w:space="0"/>
              <w:left w:val="single" w:color="auto" w:sz="4" w:space="0"/>
              <w:bottom w:val="single" w:color="auto" w:sz="4" w:space="0"/>
              <w:right w:val="single" w:color="auto" w:sz="4" w:space="0"/>
            </w:tcBorders>
            <w:vAlign w:val="center"/>
          </w:tcPr>
          <w:p>
            <w:pPr>
              <w:spacing w:after="0"/>
              <w:jc w:val="center"/>
              <w:rPr>
                <w:rFonts w:ascii="仿宋_GB2312" w:hAnsi="宋体" w:eastAsia="仿宋_GB2312"/>
                <w:color w:val="000000" w:themeColor="text1"/>
                <w:sz w:val="24"/>
                <w:szCs w:val="21"/>
              </w:rPr>
            </w:pPr>
            <w:r>
              <w:rPr>
                <w:rFonts w:hint="eastAsia" w:ascii="仿宋_GB2312" w:hAnsi="宋体" w:eastAsia="仿宋_GB2312"/>
                <w:color w:val="000000" w:themeColor="text1"/>
                <w:sz w:val="24"/>
                <w:szCs w:val="21"/>
              </w:rPr>
              <w:t>中国</w:t>
            </w:r>
          </w:p>
        </w:tc>
        <w:tc>
          <w:tcPr>
            <w:tcW w:w="752" w:type="pct"/>
            <w:tcBorders>
              <w:top w:val="single" w:color="auto" w:sz="4" w:space="0"/>
              <w:left w:val="single" w:color="auto" w:sz="4" w:space="0"/>
              <w:bottom w:val="single" w:color="auto" w:sz="4" w:space="0"/>
              <w:right w:val="single" w:color="auto" w:sz="4" w:space="0"/>
            </w:tcBorders>
            <w:vAlign w:val="center"/>
          </w:tcPr>
          <w:p>
            <w:pPr>
              <w:spacing w:after="0"/>
              <w:jc w:val="center"/>
              <w:rPr>
                <w:rFonts w:ascii="仿宋_GB2312" w:hAnsi="宋体" w:eastAsia="仿宋_GB2312"/>
                <w:color w:val="000000" w:themeColor="text1"/>
                <w:sz w:val="24"/>
                <w:szCs w:val="21"/>
              </w:rPr>
            </w:pPr>
            <w:r>
              <w:rPr>
                <w:rFonts w:hint="eastAsia" w:ascii="仿宋_GB2312" w:hAnsi="宋体" w:eastAsia="仿宋_GB2312"/>
                <w:color w:val="000000" w:themeColor="text1"/>
                <w:sz w:val="24"/>
                <w:szCs w:val="21"/>
              </w:rPr>
              <w:t>ZL201410248092.5</w:t>
            </w:r>
          </w:p>
        </w:tc>
        <w:tc>
          <w:tcPr>
            <w:tcW w:w="536" w:type="pct"/>
            <w:tcBorders>
              <w:top w:val="single" w:color="auto" w:sz="4" w:space="0"/>
              <w:left w:val="single" w:color="auto" w:sz="4" w:space="0"/>
              <w:bottom w:val="single" w:color="auto" w:sz="4" w:space="0"/>
              <w:right w:val="single" w:color="auto" w:sz="4" w:space="0"/>
            </w:tcBorders>
            <w:vAlign w:val="center"/>
          </w:tcPr>
          <w:p>
            <w:pPr>
              <w:spacing w:after="0"/>
              <w:jc w:val="center"/>
              <w:rPr>
                <w:rFonts w:ascii="仿宋_GB2312" w:hAnsi="宋体" w:eastAsia="仿宋_GB2312"/>
                <w:color w:val="000000" w:themeColor="text1"/>
                <w:sz w:val="24"/>
                <w:szCs w:val="21"/>
              </w:rPr>
            </w:pPr>
            <w:r>
              <w:rPr>
                <w:rFonts w:hint="eastAsia" w:ascii="仿宋_GB2312" w:hAnsi="宋体" w:eastAsia="仿宋_GB2312"/>
                <w:color w:val="000000" w:themeColor="text1"/>
                <w:sz w:val="24"/>
                <w:szCs w:val="21"/>
              </w:rPr>
              <w:t>2016.04.20</w:t>
            </w:r>
          </w:p>
        </w:tc>
        <w:tc>
          <w:tcPr>
            <w:tcW w:w="454" w:type="pct"/>
            <w:tcBorders>
              <w:top w:val="single" w:color="auto" w:sz="4" w:space="0"/>
              <w:left w:val="single" w:color="auto" w:sz="4" w:space="0"/>
              <w:bottom w:val="single" w:color="auto" w:sz="4" w:space="0"/>
              <w:right w:val="single" w:color="auto" w:sz="4" w:space="0"/>
            </w:tcBorders>
            <w:vAlign w:val="center"/>
          </w:tcPr>
          <w:p>
            <w:pPr>
              <w:spacing w:after="0"/>
              <w:jc w:val="center"/>
              <w:rPr>
                <w:rFonts w:ascii="仿宋_GB2312" w:hAnsi="宋体" w:eastAsia="仿宋_GB2312"/>
                <w:color w:val="000000" w:themeColor="text1"/>
                <w:sz w:val="24"/>
                <w:szCs w:val="21"/>
              </w:rPr>
            </w:pPr>
            <w:r>
              <w:rPr>
                <w:rFonts w:hint="eastAsia" w:ascii="仿宋_GB2312" w:hAnsi="宋体" w:eastAsia="仿宋_GB2312"/>
                <w:color w:val="000000" w:themeColor="text1"/>
                <w:sz w:val="24"/>
                <w:szCs w:val="21"/>
              </w:rPr>
              <w:t>2039427</w:t>
            </w:r>
          </w:p>
        </w:tc>
        <w:tc>
          <w:tcPr>
            <w:tcW w:w="536" w:type="pct"/>
            <w:tcBorders>
              <w:top w:val="single" w:color="auto" w:sz="4" w:space="0"/>
              <w:left w:val="single" w:color="auto" w:sz="4" w:space="0"/>
              <w:bottom w:val="single" w:color="auto" w:sz="4" w:space="0"/>
              <w:right w:val="single" w:color="auto" w:sz="4" w:space="0"/>
            </w:tcBorders>
            <w:vAlign w:val="center"/>
          </w:tcPr>
          <w:p>
            <w:pPr>
              <w:spacing w:after="0"/>
              <w:jc w:val="center"/>
              <w:rPr>
                <w:rFonts w:ascii="仿宋_GB2312" w:hAnsi="宋体" w:eastAsia="仿宋_GB2312"/>
                <w:color w:val="000000" w:themeColor="text1"/>
                <w:sz w:val="24"/>
                <w:szCs w:val="21"/>
              </w:rPr>
            </w:pPr>
            <w:r>
              <w:rPr>
                <w:rFonts w:hint="eastAsia" w:ascii="仿宋_GB2312" w:hAnsi="宋体" w:eastAsia="仿宋_GB2312"/>
                <w:color w:val="000000" w:themeColor="text1"/>
                <w:sz w:val="24"/>
                <w:szCs w:val="21"/>
              </w:rPr>
              <w:t>浙江威泰汽配有限公司</w:t>
            </w:r>
          </w:p>
        </w:tc>
        <w:tc>
          <w:tcPr>
            <w:tcW w:w="644" w:type="pct"/>
            <w:tcBorders>
              <w:top w:val="single" w:color="auto" w:sz="4" w:space="0"/>
              <w:left w:val="single" w:color="auto" w:sz="4" w:space="0"/>
              <w:bottom w:val="single" w:color="auto" w:sz="4" w:space="0"/>
              <w:right w:val="single" w:color="auto" w:sz="4" w:space="0"/>
            </w:tcBorders>
            <w:vAlign w:val="center"/>
          </w:tcPr>
          <w:p>
            <w:pPr>
              <w:spacing w:after="0"/>
              <w:jc w:val="center"/>
              <w:rPr>
                <w:rFonts w:ascii="仿宋_GB2312" w:hAnsi="宋体" w:eastAsia="仿宋_GB2312"/>
                <w:color w:val="000000" w:themeColor="text1"/>
                <w:sz w:val="24"/>
                <w:szCs w:val="21"/>
              </w:rPr>
            </w:pPr>
            <w:r>
              <w:rPr>
                <w:rFonts w:hint="eastAsia" w:ascii="仿宋_GB2312" w:hAnsi="宋体" w:eastAsia="仿宋_GB2312"/>
                <w:color w:val="000000" w:themeColor="text1"/>
                <w:sz w:val="24"/>
                <w:szCs w:val="21"/>
              </w:rPr>
              <w:t>张宇、邓青林、程建彬</w:t>
            </w:r>
          </w:p>
        </w:tc>
        <w:tc>
          <w:tcPr>
            <w:tcW w:w="381" w:type="pct"/>
            <w:tcBorders>
              <w:top w:val="single" w:color="auto" w:sz="4" w:space="0"/>
              <w:left w:val="single" w:color="auto" w:sz="4" w:space="0"/>
              <w:bottom w:val="single" w:color="auto" w:sz="4" w:space="0"/>
              <w:right w:val="single" w:color="auto" w:sz="4" w:space="0"/>
            </w:tcBorders>
            <w:vAlign w:val="center"/>
          </w:tcPr>
          <w:p>
            <w:pPr>
              <w:spacing w:after="0"/>
              <w:jc w:val="center"/>
              <w:rPr>
                <w:rFonts w:ascii="仿宋_GB2312" w:hAnsi="宋体" w:eastAsia="仿宋_GB2312"/>
                <w:color w:val="000000" w:themeColor="text1"/>
                <w:sz w:val="24"/>
                <w:szCs w:val="21"/>
              </w:rPr>
            </w:pPr>
            <w:r>
              <w:rPr>
                <w:rFonts w:hint="eastAsia" w:ascii="仿宋_GB2312" w:hAnsi="宋体" w:eastAsia="仿宋_GB2312"/>
                <w:color w:val="000000" w:themeColor="text1"/>
                <w:sz w:val="24"/>
                <w:szCs w:val="2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468" w:type="pct"/>
            <w:tcBorders>
              <w:top w:val="single" w:color="auto" w:sz="4" w:space="0"/>
              <w:left w:val="single" w:color="auto" w:sz="4" w:space="0"/>
              <w:bottom w:val="single" w:color="auto" w:sz="4" w:space="0"/>
              <w:right w:val="single" w:color="auto" w:sz="4" w:space="0"/>
            </w:tcBorders>
            <w:vAlign w:val="center"/>
          </w:tcPr>
          <w:p>
            <w:pPr>
              <w:spacing w:after="0"/>
              <w:jc w:val="center"/>
              <w:rPr>
                <w:rFonts w:ascii="仿宋_GB2312" w:hAnsi="宋体" w:eastAsia="仿宋_GB2312"/>
                <w:color w:val="000000" w:themeColor="text1"/>
                <w:sz w:val="24"/>
                <w:szCs w:val="21"/>
              </w:rPr>
            </w:pPr>
            <w:r>
              <w:rPr>
                <w:rFonts w:hint="eastAsia" w:ascii="仿宋_GB2312" w:hAnsi="宋体" w:eastAsia="仿宋_GB2312"/>
                <w:color w:val="000000" w:themeColor="text1"/>
                <w:sz w:val="24"/>
                <w:szCs w:val="21"/>
              </w:rPr>
              <w:t>发明专利</w:t>
            </w:r>
          </w:p>
        </w:tc>
        <w:tc>
          <w:tcPr>
            <w:tcW w:w="938" w:type="pct"/>
            <w:tcBorders>
              <w:top w:val="single" w:color="auto" w:sz="4" w:space="0"/>
              <w:left w:val="single" w:color="auto" w:sz="4" w:space="0"/>
              <w:bottom w:val="single" w:color="auto" w:sz="4" w:space="0"/>
              <w:right w:val="single" w:color="auto" w:sz="4" w:space="0"/>
            </w:tcBorders>
            <w:vAlign w:val="center"/>
          </w:tcPr>
          <w:p>
            <w:pPr>
              <w:spacing w:after="0"/>
              <w:jc w:val="center"/>
              <w:rPr>
                <w:rFonts w:ascii="仿宋_GB2312" w:hAnsi="宋体" w:eastAsia="仿宋_GB2312"/>
                <w:color w:val="000000" w:themeColor="text1"/>
                <w:sz w:val="24"/>
                <w:szCs w:val="21"/>
              </w:rPr>
            </w:pPr>
            <w:r>
              <w:rPr>
                <w:rFonts w:hint="eastAsia" w:ascii="仿宋_GB2312" w:hAnsi="宋体" w:eastAsia="仿宋_GB2312"/>
                <w:color w:val="000000" w:themeColor="text1"/>
                <w:sz w:val="24"/>
                <w:szCs w:val="21"/>
              </w:rPr>
              <w:t>一种滤清器滤芯</w:t>
            </w:r>
          </w:p>
        </w:tc>
        <w:tc>
          <w:tcPr>
            <w:tcW w:w="285" w:type="pct"/>
            <w:tcBorders>
              <w:top w:val="single" w:color="auto" w:sz="4" w:space="0"/>
              <w:left w:val="single" w:color="auto" w:sz="4" w:space="0"/>
              <w:bottom w:val="single" w:color="auto" w:sz="4" w:space="0"/>
              <w:right w:val="single" w:color="auto" w:sz="4" w:space="0"/>
            </w:tcBorders>
            <w:vAlign w:val="center"/>
          </w:tcPr>
          <w:p>
            <w:pPr>
              <w:spacing w:after="0"/>
              <w:jc w:val="center"/>
              <w:rPr>
                <w:rFonts w:ascii="仿宋_GB2312" w:hAnsi="宋体" w:eastAsia="仿宋_GB2312"/>
                <w:color w:val="000000" w:themeColor="text1"/>
                <w:sz w:val="24"/>
                <w:szCs w:val="21"/>
              </w:rPr>
            </w:pPr>
            <w:r>
              <w:rPr>
                <w:rFonts w:hint="eastAsia" w:ascii="仿宋_GB2312" w:hAnsi="宋体" w:eastAsia="仿宋_GB2312"/>
                <w:color w:val="000000" w:themeColor="text1"/>
                <w:sz w:val="24"/>
                <w:szCs w:val="21"/>
              </w:rPr>
              <w:t>中国</w:t>
            </w:r>
          </w:p>
        </w:tc>
        <w:tc>
          <w:tcPr>
            <w:tcW w:w="752" w:type="pct"/>
            <w:tcBorders>
              <w:top w:val="single" w:color="auto" w:sz="4" w:space="0"/>
              <w:left w:val="single" w:color="auto" w:sz="4" w:space="0"/>
              <w:bottom w:val="single" w:color="auto" w:sz="4" w:space="0"/>
              <w:right w:val="single" w:color="auto" w:sz="4" w:space="0"/>
            </w:tcBorders>
            <w:vAlign w:val="center"/>
          </w:tcPr>
          <w:p>
            <w:pPr>
              <w:spacing w:after="0"/>
              <w:jc w:val="center"/>
              <w:rPr>
                <w:rFonts w:ascii="仿宋_GB2312" w:hAnsi="宋体" w:eastAsia="仿宋_GB2312"/>
                <w:color w:val="000000" w:themeColor="text1"/>
                <w:sz w:val="24"/>
                <w:szCs w:val="21"/>
              </w:rPr>
            </w:pPr>
            <w:r>
              <w:rPr>
                <w:rFonts w:hint="eastAsia" w:ascii="仿宋_GB2312" w:hAnsi="宋体" w:eastAsia="仿宋_GB2312"/>
                <w:color w:val="000000" w:themeColor="text1"/>
                <w:sz w:val="24"/>
                <w:szCs w:val="21"/>
              </w:rPr>
              <w:t>ZL201510165632.8</w:t>
            </w:r>
          </w:p>
        </w:tc>
        <w:tc>
          <w:tcPr>
            <w:tcW w:w="536" w:type="pct"/>
            <w:tcBorders>
              <w:top w:val="single" w:color="auto" w:sz="4" w:space="0"/>
              <w:left w:val="single" w:color="auto" w:sz="4" w:space="0"/>
              <w:bottom w:val="single" w:color="auto" w:sz="4" w:space="0"/>
              <w:right w:val="single" w:color="auto" w:sz="4" w:space="0"/>
            </w:tcBorders>
            <w:vAlign w:val="center"/>
          </w:tcPr>
          <w:p>
            <w:pPr>
              <w:spacing w:after="0"/>
              <w:jc w:val="center"/>
              <w:rPr>
                <w:rFonts w:ascii="仿宋_GB2312" w:hAnsi="宋体" w:eastAsia="仿宋_GB2312"/>
                <w:color w:val="000000" w:themeColor="text1"/>
                <w:sz w:val="24"/>
                <w:szCs w:val="21"/>
              </w:rPr>
            </w:pPr>
            <w:r>
              <w:rPr>
                <w:rFonts w:hint="eastAsia" w:ascii="仿宋_GB2312" w:hAnsi="宋体" w:eastAsia="仿宋_GB2312"/>
                <w:color w:val="000000" w:themeColor="text1"/>
                <w:sz w:val="24"/>
                <w:szCs w:val="21"/>
              </w:rPr>
              <w:t>2016.06.08</w:t>
            </w:r>
          </w:p>
        </w:tc>
        <w:tc>
          <w:tcPr>
            <w:tcW w:w="454" w:type="pct"/>
            <w:tcBorders>
              <w:top w:val="single" w:color="auto" w:sz="4" w:space="0"/>
              <w:left w:val="single" w:color="auto" w:sz="4" w:space="0"/>
              <w:bottom w:val="single" w:color="auto" w:sz="4" w:space="0"/>
              <w:right w:val="single" w:color="auto" w:sz="4" w:space="0"/>
            </w:tcBorders>
            <w:vAlign w:val="center"/>
          </w:tcPr>
          <w:p>
            <w:pPr>
              <w:spacing w:after="0"/>
              <w:jc w:val="center"/>
              <w:rPr>
                <w:rFonts w:ascii="仿宋_GB2312" w:hAnsi="宋体" w:eastAsia="仿宋_GB2312"/>
                <w:color w:val="000000" w:themeColor="text1"/>
                <w:sz w:val="24"/>
                <w:szCs w:val="21"/>
              </w:rPr>
            </w:pPr>
            <w:r>
              <w:rPr>
                <w:rFonts w:hint="eastAsia" w:ascii="仿宋_GB2312" w:hAnsi="宋体" w:eastAsia="仿宋_GB2312"/>
                <w:color w:val="000000" w:themeColor="text1"/>
                <w:sz w:val="24"/>
                <w:szCs w:val="21"/>
              </w:rPr>
              <w:t>2104807</w:t>
            </w:r>
          </w:p>
        </w:tc>
        <w:tc>
          <w:tcPr>
            <w:tcW w:w="536" w:type="pct"/>
            <w:tcBorders>
              <w:top w:val="single" w:color="auto" w:sz="4" w:space="0"/>
              <w:left w:val="single" w:color="auto" w:sz="4" w:space="0"/>
              <w:bottom w:val="single" w:color="auto" w:sz="4" w:space="0"/>
              <w:right w:val="single" w:color="auto" w:sz="4" w:space="0"/>
            </w:tcBorders>
            <w:vAlign w:val="center"/>
          </w:tcPr>
          <w:p>
            <w:pPr>
              <w:spacing w:after="0"/>
              <w:jc w:val="center"/>
              <w:rPr>
                <w:rFonts w:ascii="仿宋_GB2312" w:hAnsi="宋体" w:eastAsia="仿宋_GB2312"/>
                <w:color w:val="000000" w:themeColor="text1"/>
                <w:sz w:val="24"/>
                <w:szCs w:val="21"/>
              </w:rPr>
            </w:pPr>
            <w:r>
              <w:rPr>
                <w:rFonts w:hint="eastAsia" w:ascii="仿宋_GB2312" w:hAnsi="宋体" w:eastAsia="仿宋_GB2312"/>
                <w:color w:val="000000" w:themeColor="text1"/>
                <w:sz w:val="24"/>
                <w:szCs w:val="21"/>
              </w:rPr>
              <w:t>浙江威泰汽配有限公司</w:t>
            </w:r>
          </w:p>
        </w:tc>
        <w:tc>
          <w:tcPr>
            <w:tcW w:w="644" w:type="pct"/>
            <w:tcBorders>
              <w:top w:val="single" w:color="auto" w:sz="4" w:space="0"/>
              <w:left w:val="single" w:color="auto" w:sz="4" w:space="0"/>
              <w:bottom w:val="single" w:color="auto" w:sz="4" w:space="0"/>
              <w:right w:val="single" w:color="auto" w:sz="4" w:space="0"/>
            </w:tcBorders>
            <w:vAlign w:val="center"/>
          </w:tcPr>
          <w:p>
            <w:pPr>
              <w:spacing w:after="0"/>
              <w:jc w:val="center"/>
              <w:rPr>
                <w:rFonts w:ascii="仿宋_GB2312" w:hAnsi="宋体" w:eastAsia="仿宋_GB2312"/>
                <w:color w:val="000000" w:themeColor="text1"/>
                <w:sz w:val="24"/>
                <w:szCs w:val="21"/>
              </w:rPr>
            </w:pPr>
            <w:r>
              <w:rPr>
                <w:rFonts w:hint="eastAsia" w:ascii="仿宋_GB2312" w:hAnsi="宋体" w:eastAsia="仿宋_GB2312"/>
                <w:color w:val="000000" w:themeColor="text1"/>
                <w:sz w:val="24"/>
                <w:szCs w:val="21"/>
              </w:rPr>
              <w:t>张宇、邓青林、程建彬</w:t>
            </w:r>
          </w:p>
        </w:tc>
        <w:tc>
          <w:tcPr>
            <w:tcW w:w="381" w:type="pct"/>
            <w:tcBorders>
              <w:top w:val="single" w:color="auto" w:sz="4" w:space="0"/>
              <w:left w:val="single" w:color="auto" w:sz="4" w:space="0"/>
              <w:bottom w:val="single" w:color="auto" w:sz="4" w:space="0"/>
              <w:right w:val="single" w:color="auto" w:sz="4" w:space="0"/>
            </w:tcBorders>
            <w:vAlign w:val="center"/>
          </w:tcPr>
          <w:p>
            <w:pPr>
              <w:spacing w:after="0"/>
              <w:jc w:val="center"/>
              <w:rPr>
                <w:rFonts w:ascii="仿宋_GB2312" w:hAnsi="宋体" w:eastAsia="仿宋_GB2312"/>
                <w:color w:val="000000" w:themeColor="text1"/>
                <w:sz w:val="24"/>
                <w:szCs w:val="21"/>
              </w:rPr>
            </w:pPr>
            <w:r>
              <w:rPr>
                <w:rFonts w:hint="eastAsia" w:ascii="仿宋_GB2312" w:hAnsi="宋体" w:eastAsia="仿宋_GB2312"/>
                <w:color w:val="000000" w:themeColor="text1"/>
                <w:sz w:val="24"/>
                <w:szCs w:val="2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468" w:type="pct"/>
            <w:tcBorders>
              <w:top w:val="single" w:color="auto" w:sz="4" w:space="0"/>
              <w:left w:val="single" w:color="auto" w:sz="4" w:space="0"/>
              <w:bottom w:val="single" w:color="auto" w:sz="4" w:space="0"/>
              <w:right w:val="single" w:color="auto" w:sz="4" w:space="0"/>
            </w:tcBorders>
            <w:vAlign w:val="center"/>
          </w:tcPr>
          <w:p>
            <w:pPr>
              <w:spacing w:after="0"/>
              <w:jc w:val="center"/>
              <w:rPr>
                <w:rFonts w:ascii="仿宋_GB2312" w:hAnsi="宋体" w:eastAsia="仿宋_GB2312"/>
                <w:color w:val="000000" w:themeColor="text1"/>
                <w:sz w:val="24"/>
                <w:szCs w:val="21"/>
              </w:rPr>
            </w:pPr>
            <w:r>
              <w:rPr>
                <w:rFonts w:hint="eastAsia" w:ascii="仿宋_GB2312" w:hAnsi="宋体" w:eastAsia="仿宋_GB2312"/>
                <w:color w:val="000000" w:themeColor="text1"/>
                <w:sz w:val="24"/>
                <w:szCs w:val="21"/>
              </w:rPr>
              <w:t>发明专利</w:t>
            </w:r>
          </w:p>
        </w:tc>
        <w:tc>
          <w:tcPr>
            <w:tcW w:w="938" w:type="pct"/>
            <w:tcBorders>
              <w:top w:val="single" w:color="auto" w:sz="4" w:space="0"/>
              <w:left w:val="single" w:color="auto" w:sz="4" w:space="0"/>
              <w:bottom w:val="single" w:color="auto" w:sz="4" w:space="0"/>
              <w:right w:val="single" w:color="auto" w:sz="4" w:space="0"/>
            </w:tcBorders>
            <w:vAlign w:val="center"/>
          </w:tcPr>
          <w:p>
            <w:pPr>
              <w:spacing w:after="0"/>
              <w:jc w:val="center"/>
              <w:rPr>
                <w:rFonts w:ascii="仿宋_GB2312" w:hAnsi="宋体" w:eastAsia="仿宋_GB2312"/>
                <w:color w:val="000000" w:themeColor="text1"/>
                <w:sz w:val="24"/>
                <w:szCs w:val="21"/>
              </w:rPr>
            </w:pPr>
            <w:r>
              <w:rPr>
                <w:rFonts w:hint="eastAsia" w:ascii="仿宋_GB2312" w:hAnsi="宋体" w:eastAsia="仿宋_GB2312"/>
                <w:color w:val="000000" w:themeColor="text1"/>
                <w:sz w:val="24"/>
                <w:szCs w:val="21"/>
              </w:rPr>
              <w:t>一种滤芯端盖及滤芯</w:t>
            </w:r>
          </w:p>
        </w:tc>
        <w:tc>
          <w:tcPr>
            <w:tcW w:w="285" w:type="pct"/>
            <w:tcBorders>
              <w:top w:val="single" w:color="auto" w:sz="4" w:space="0"/>
              <w:left w:val="single" w:color="auto" w:sz="4" w:space="0"/>
              <w:bottom w:val="single" w:color="auto" w:sz="4" w:space="0"/>
              <w:right w:val="single" w:color="auto" w:sz="4" w:space="0"/>
            </w:tcBorders>
            <w:vAlign w:val="center"/>
          </w:tcPr>
          <w:p>
            <w:pPr>
              <w:spacing w:after="0"/>
              <w:jc w:val="center"/>
              <w:rPr>
                <w:rFonts w:ascii="仿宋_GB2312" w:hAnsi="宋体" w:eastAsia="仿宋_GB2312"/>
                <w:color w:val="000000" w:themeColor="text1"/>
                <w:sz w:val="24"/>
                <w:szCs w:val="21"/>
              </w:rPr>
            </w:pPr>
            <w:r>
              <w:rPr>
                <w:rFonts w:hint="eastAsia" w:ascii="仿宋_GB2312" w:hAnsi="宋体" w:eastAsia="仿宋_GB2312"/>
                <w:color w:val="000000" w:themeColor="text1"/>
                <w:sz w:val="24"/>
                <w:szCs w:val="21"/>
              </w:rPr>
              <w:t>中国</w:t>
            </w:r>
          </w:p>
        </w:tc>
        <w:tc>
          <w:tcPr>
            <w:tcW w:w="752" w:type="pct"/>
            <w:tcBorders>
              <w:top w:val="single" w:color="auto" w:sz="4" w:space="0"/>
              <w:left w:val="single" w:color="auto" w:sz="4" w:space="0"/>
              <w:bottom w:val="single" w:color="auto" w:sz="4" w:space="0"/>
              <w:right w:val="single" w:color="auto" w:sz="4" w:space="0"/>
            </w:tcBorders>
            <w:vAlign w:val="center"/>
          </w:tcPr>
          <w:p>
            <w:pPr>
              <w:spacing w:after="0"/>
              <w:jc w:val="center"/>
              <w:rPr>
                <w:rFonts w:ascii="仿宋_GB2312" w:hAnsi="宋体" w:eastAsia="仿宋_GB2312"/>
                <w:color w:val="000000" w:themeColor="text1"/>
                <w:sz w:val="24"/>
                <w:szCs w:val="21"/>
              </w:rPr>
            </w:pPr>
            <w:r>
              <w:rPr>
                <w:rFonts w:hint="eastAsia" w:ascii="仿宋_GB2312" w:hAnsi="宋体" w:eastAsia="仿宋_GB2312"/>
                <w:color w:val="000000" w:themeColor="text1"/>
                <w:sz w:val="24"/>
                <w:szCs w:val="21"/>
              </w:rPr>
              <w:t>ZL201210376328.4</w:t>
            </w:r>
          </w:p>
        </w:tc>
        <w:tc>
          <w:tcPr>
            <w:tcW w:w="536" w:type="pct"/>
            <w:tcBorders>
              <w:top w:val="single" w:color="auto" w:sz="4" w:space="0"/>
              <w:left w:val="single" w:color="auto" w:sz="4" w:space="0"/>
              <w:bottom w:val="single" w:color="auto" w:sz="4" w:space="0"/>
              <w:right w:val="single" w:color="auto" w:sz="4" w:space="0"/>
            </w:tcBorders>
            <w:vAlign w:val="center"/>
          </w:tcPr>
          <w:p>
            <w:pPr>
              <w:spacing w:after="0"/>
              <w:jc w:val="center"/>
              <w:rPr>
                <w:rFonts w:ascii="仿宋_GB2312" w:hAnsi="宋体" w:eastAsia="仿宋_GB2312"/>
                <w:color w:val="000000" w:themeColor="text1"/>
                <w:sz w:val="24"/>
                <w:szCs w:val="21"/>
              </w:rPr>
            </w:pPr>
            <w:r>
              <w:rPr>
                <w:rFonts w:hint="eastAsia" w:ascii="仿宋_GB2312" w:hAnsi="宋体" w:eastAsia="仿宋_GB2312"/>
                <w:color w:val="000000" w:themeColor="text1"/>
                <w:sz w:val="24"/>
                <w:szCs w:val="21"/>
              </w:rPr>
              <w:t>2014.07.30</w:t>
            </w:r>
          </w:p>
        </w:tc>
        <w:tc>
          <w:tcPr>
            <w:tcW w:w="454" w:type="pct"/>
            <w:tcBorders>
              <w:top w:val="single" w:color="auto" w:sz="4" w:space="0"/>
              <w:left w:val="single" w:color="auto" w:sz="4" w:space="0"/>
              <w:bottom w:val="single" w:color="auto" w:sz="4" w:space="0"/>
              <w:right w:val="single" w:color="auto" w:sz="4" w:space="0"/>
            </w:tcBorders>
            <w:vAlign w:val="center"/>
          </w:tcPr>
          <w:p>
            <w:pPr>
              <w:spacing w:after="0"/>
              <w:jc w:val="center"/>
              <w:rPr>
                <w:rFonts w:ascii="仿宋_GB2312" w:hAnsi="宋体" w:eastAsia="仿宋_GB2312"/>
                <w:color w:val="000000" w:themeColor="text1"/>
                <w:sz w:val="24"/>
                <w:szCs w:val="21"/>
              </w:rPr>
            </w:pPr>
            <w:r>
              <w:rPr>
                <w:rFonts w:hint="eastAsia" w:ascii="仿宋_GB2312" w:hAnsi="宋体" w:eastAsia="仿宋_GB2312"/>
                <w:color w:val="000000" w:themeColor="text1"/>
                <w:sz w:val="24"/>
                <w:szCs w:val="21"/>
              </w:rPr>
              <w:t>1453741</w:t>
            </w:r>
          </w:p>
        </w:tc>
        <w:tc>
          <w:tcPr>
            <w:tcW w:w="536" w:type="pct"/>
            <w:tcBorders>
              <w:top w:val="single" w:color="auto" w:sz="4" w:space="0"/>
              <w:left w:val="single" w:color="auto" w:sz="4" w:space="0"/>
              <w:bottom w:val="single" w:color="auto" w:sz="4" w:space="0"/>
              <w:right w:val="single" w:color="auto" w:sz="4" w:space="0"/>
            </w:tcBorders>
            <w:vAlign w:val="center"/>
          </w:tcPr>
          <w:p>
            <w:pPr>
              <w:spacing w:after="0"/>
              <w:jc w:val="center"/>
              <w:rPr>
                <w:rFonts w:ascii="仿宋_GB2312" w:hAnsi="宋体" w:eastAsia="仿宋_GB2312"/>
                <w:color w:val="000000" w:themeColor="text1"/>
                <w:sz w:val="24"/>
                <w:szCs w:val="21"/>
              </w:rPr>
            </w:pPr>
            <w:r>
              <w:rPr>
                <w:rFonts w:hint="eastAsia" w:ascii="仿宋_GB2312" w:hAnsi="宋体" w:eastAsia="仿宋_GB2312"/>
                <w:color w:val="000000" w:themeColor="text1"/>
                <w:sz w:val="24"/>
                <w:szCs w:val="21"/>
              </w:rPr>
              <w:t>浙江威泰汽配有限公司</w:t>
            </w:r>
          </w:p>
        </w:tc>
        <w:tc>
          <w:tcPr>
            <w:tcW w:w="644" w:type="pct"/>
            <w:tcBorders>
              <w:top w:val="single" w:color="auto" w:sz="4" w:space="0"/>
              <w:left w:val="single" w:color="auto" w:sz="4" w:space="0"/>
              <w:bottom w:val="single" w:color="auto" w:sz="4" w:space="0"/>
              <w:right w:val="single" w:color="auto" w:sz="4" w:space="0"/>
            </w:tcBorders>
            <w:vAlign w:val="center"/>
          </w:tcPr>
          <w:p>
            <w:pPr>
              <w:spacing w:after="0"/>
              <w:jc w:val="center"/>
              <w:rPr>
                <w:rFonts w:ascii="仿宋_GB2312" w:hAnsi="宋体" w:eastAsia="仿宋_GB2312"/>
                <w:color w:val="000000" w:themeColor="text1"/>
                <w:sz w:val="24"/>
                <w:szCs w:val="21"/>
              </w:rPr>
            </w:pPr>
            <w:r>
              <w:rPr>
                <w:rFonts w:hint="eastAsia" w:ascii="仿宋_GB2312" w:hAnsi="宋体" w:eastAsia="仿宋_GB2312"/>
                <w:color w:val="000000" w:themeColor="text1"/>
                <w:sz w:val="24"/>
                <w:szCs w:val="21"/>
              </w:rPr>
              <w:t>张宇</w:t>
            </w:r>
          </w:p>
        </w:tc>
        <w:tc>
          <w:tcPr>
            <w:tcW w:w="381" w:type="pct"/>
            <w:tcBorders>
              <w:top w:val="single" w:color="auto" w:sz="4" w:space="0"/>
              <w:left w:val="single" w:color="auto" w:sz="4" w:space="0"/>
              <w:bottom w:val="single" w:color="auto" w:sz="4" w:space="0"/>
              <w:right w:val="single" w:color="auto" w:sz="4" w:space="0"/>
            </w:tcBorders>
            <w:vAlign w:val="center"/>
          </w:tcPr>
          <w:p>
            <w:pPr>
              <w:spacing w:after="0"/>
              <w:jc w:val="center"/>
              <w:rPr>
                <w:rFonts w:ascii="仿宋_GB2312" w:hAnsi="宋体" w:eastAsia="仿宋_GB2312"/>
                <w:color w:val="000000" w:themeColor="text1"/>
                <w:sz w:val="24"/>
                <w:szCs w:val="21"/>
              </w:rPr>
            </w:pPr>
            <w:r>
              <w:rPr>
                <w:rFonts w:hint="eastAsia" w:ascii="仿宋_GB2312" w:hAnsi="宋体" w:eastAsia="仿宋_GB2312"/>
                <w:color w:val="000000" w:themeColor="text1"/>
                <w:sz w:val="24"/>
                <w:szCs w:val="2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468" w:type="pct"/>
            <w:tcBorders>
              <w:top w:val="single" w:color="auto" w:sz="4" w:space="0"/>
              <w:left w:val="single" w:color="auto" w:sz="4" w:space="0"/>
              <w:bottom w:val="single" w:color="auto" w:sz="4" w:space="0"/>
              <w:right w:val="single" w:color="auto" w:sz="4" w:space="0"/>
            </w:tcBorders>
            <w:vAlign w:val="center"/>
          </w:tcPr>
          <w:p>
            <w:pPr>
              <w:spacing w:after="0"/>
              <w:jc w:val="center"/>
              <w:rPr>
                <w:rFonts w:ascii="仿宋_GB2312" w:hAnsi="宋体" w:eastAsia="仿宋_GB2312"/>
                <w:color w:val="000000" w:themeColor="text1"/>
                <w:sz w:val="24"/>
                <w:szCs w:val="21"/>
              </w:rPr>
            </w:pPr>
            <w:r>
              <w:rPr>
                <w:rFonts w:hint="eastAsia" w:ascii="仿宋_GB2312" w:hAnsi="宋体" w:eastAsia="仿宋_GB2312"/>
                <w:color w:val="000000" w:themeColor="text1"/>
                <w:sz w:val="24"/>
                <w:szCs w:val="21"/>
              </w:rPr>
              <w:t>实用新型专利</w:t>
            </w:r>
          </w:p>
        </w:tc>
        <w:tc>
          <w:tcPr>
            <w:tcW w:w="938" w:type="pct"/>
            <w:tcBorders>
              <w:top w:val="single" w:color="auto" w:sz="4" w:space="0"/>
              <w:left w:val="single" w:color="auto" w:sz="4" w:space="0"/>
              <w:bottom w:val="single" w:color="auto" w:sz="4" w:space="0"/>
              <w:right w:val="single" w:color="auto" w:sz="4" w:space="0"/>
            </w:tcBorders>
            <w:vAlign w:val="center"/>
          </w:tcPr>
          <w:p>
            <w:pPr>
              <w:spacing w:after="0"/>
              <w:jc w:val="center"/>
              <w:rPr>
                <w:rFonts w:ascii="仿宋_GB2312" w:hAnsi="宋体" w:eastAsia="仿宋_GB2312"/>
                <w:color w:val="000000" w:themeColor="text1"/>
                <w:sz w:val="24"/>
                <w:szCs w:val="21"/>
              </w:rPr>
            </w:pPr>
            <w:r>
              <w:rPr>
                <w:rFonts w:hint="eastAsia" w:ascii="仿宋_GB2312" w:hAnsi="宋体" w:eastAsia="仿宋_GB2312"/>
                <w:color w:val="000000" w:themeColor="text1"/>
                <w:sz w:val="24"/>
                <w:szCs w:val="21"/>
              </w:rPr>
              <w:t>一种同步装置</w:t>
            </w:r>
          </w:p>
        </w:tc>
        <w:tc>
          <w:tcPr>
            <w:tcW w:w="285" w:type="pct"/>
            <w:tcBorders>
              <w:top w:val="single" w:color="auto" w:sz="4" w:space="0"/>
              <w:left w:val="single" w:color="auto" w:sz="4" w:space="0"/>
              <w:bottom w:val="single" w:color="auto" w:sz="4" w:space="0"/>
              <w:right w:val="single" w:color="auto" w:sz="4" w:space="0"/>
            </w:tcBorders>
            <w:vAlign w:val="center"/>
          </w:tcPr>
          <w:p>
            <w:pPr>
              <w:spacing w:after="0"/>
              <w:jc w:val="center"/>
              <w:rPr>
                <w:rFonts w:ascii="仿宋_GB2312" w:hAnsi="宋体" w:eastAsia="仿宋_GB2312"/>
                <w:color w:val="000000" w:themeColor="text1"/>
                <w:sz w:val="24"/>
                <w:szCs w:val="21"/>
              </w:rPr>
            </w:pPr>
            <w:r>
              <w:rPr>
                <w:rFonts w:hint="eastAsia" w:ascii="仿宋_GB2312" w:hAnsi="宋体" w:eastAsia="仿宋_GB2312"/>
                <w:color w:val="000000" w:themeColor="text1"/>
                <w:sz w:val="24"/>
                <w:szCs w:val="21"/>
              </w:rPr>
              <w:t>中国</w:t>
            </w:r>
          </w:p>
        </w:tc>
        <w:tc>
          <w:tcPr>
            <w:tcW w:w="752" w:type="pct"/>
            <w:tcBorders>
              <w:top w:val="single" w:color="auto" w:sz="4" w:space="0"/>
              <w:left w:val="single" w:color="auto" w:sz="4" w:space="0"/>
              <w:bottom w:val="single" w:color="auto" w:sz="4" w:space="0"/>
              <w:right w:val="single" w:color="auto" w:sz="4" w:space="0"/>
            </w:tcBorders>
            <w:vAlign w:val="center"/>
          </w:tcPr>
          <w:p>
            <w:pPr>
              <w:spacing w:after="0"/>
              <w:jc w:val="center"/>
              <w:rPr>
                <w:rFonts w:ascii="仿宋_GB2312" w:hAnsi="宋体" w:eastAsia="仿宋_GB2312"/>
                <w:color w:val="000000" w:themeColor="text1"/>
                <w:sz w:val="24"/>
                <w:szCs w:val="21"/>
              </w:rPr>
            </w:pPr>
            <w:r>
              <w:rPr>
                <w:rFonts w:hint="eastAsia" w:ascii="仿宋_GB2312" w:hAnsi="宋体" w:eastAsia="仿宋_GB2312"/>
                <w:color w:val="000000" w:themeColor="text1"/>
                <w:sz w:val="24"/>
                <w:szCs w:val="21"/>
              </w:rPr>
              <w:t>ZL201320218293.1</w:t>
            </w:r>
          </w:p>
        </w:tc>
        <w:tc>
          <w:tcPr>
            <w:tcW w:w="536" w:type="pct"/>
            <w:tcBorders>
              <w:top w:val="single" w:color="auto" w:sz="4" w:space="0"/>
              <w:left w:val="single" w:color="auto" w:sz="4" w:space="0"/>
              <w:bottom w:val="single" w:color="auto" w:sz="4" w:space="0"/>
              <w:right w:val="single" w:color="auto" w:sz="4" w:space="0"/>
            </w:tcBorders>
            <w:vAlign w:val="center"/>
          </w:tcPr>
          <w:p>
            <w:pPr>
              <w:spacing w:after="0"/>
              <w:jc w:val="center"/>
              <w:rPr>
                <w:rFonts w:ascii="仿宋_GB2312" w:hAnsi="宋体" w:eastAsia="仿宋_GB2312"/>
                <w:color w:val="000000" w:themeColor="text1"/>
                <w:sz w:val="24"/>
                <w:szCs w:val="21"/>
              </w:rPr>
            </w:pPr>
            <w:r>
              <w:rPr>
                <w:rFonts w:hint="eastAsia" w:ascii="仿宋_GB2312" w:hAnsi="宋体" w:eastAsia="仿宋_GB2312"/>
                <w:color w:val="000000" w:themeColor="text1"/>
                <w:sz w:val="24"/>
                <w:szCs w:val="21"/>
              </w:rPr>
              <w:t>2013.09.04</w:t>
            </w:r>
          </w:p>
        </w:tc>
        <w:tc>
          <w:tcPr>
            <w:tcW w:w="454" w:type="pct"/>
            <w:tcBorders>
              <w:top w:val="single" w:color="auto" w:sz="4" w:space="0"/>
              <w:left w:val="single" w:color="auto" w:sz="4" w:space="0"/>
              <w:bottom w:val="single" w:color="auto" w:sz="4" w:space="0"/>
              <w:right w:val="single" w:color="auto" w:sz="4" w:space="0"/>
            </w:tcBorders>
            <w:vAlign w:val="center"/>
          </w:tcPr>
          <w:p>
            <w:pPr>
              <w:spacing w:after="0"/>
              <w:jc w:val="center"/>
              <w:rPr>
                <w:rFonts w:ascii="仿宋_GB2312" w:hAnsi="宋体" w:eastAsia="仿宋_GB2312"/>
                <w:color w:val="000000" w:themeColor="text1"/>
                <w:sz w:val="24"/>
                <w:szCs w:val="21"/>
              </w:rPr>
            </w:pPr>
            <w:r>
              <w:rPr>
                <w:rFonts w:hint="eastAsia" w:ascii="仿宋_GB2312" w:hAnsi="宋体" w:eastAsia="仿宋_GB2312"/>
                <w:color w:val="000000" w:themeColor="text1"/>
                <w:sz w:val="24"/>
                <w:szCs w:val="21"/>
              </w:rPr>
              <w:t>3146070</w:t>
            </w:r>
          </w:p>
        </w:tc>
        <w:tc>
          <w:tcPr>
            <w:tcW w:w="536" w:type="pct"/>
            <w:tcBorders>
              <w:top w:val="single" w:color="auto" w:sz="4" w:space="0"/>
              <w:left w:val="single" w:color="auto" w:sz="4" w:space="0"/>
              <w:bottom w:val="single" w:color="auto" w:sz="4" w:space="0"/>
              <w:right w:val="single" w:color="auto" w:sz="4" w:space="0"/>
            </w:tcBorders>
            <w:vAlign w:val="center"/>
          </w:tcPr>
          <w:p>
            <w:pPr>
              <w:spacing w:after="0"/>
              <w:jc w:val="center"/>
              <w:rPr>
                <w:rFonts w:ascii="仿宋_GB2312" w:hAnsi="宋体" w:eastAsia="仿宋_GB2312"/>
                <w:color w:val="000000" w:themeColor="text1"/>
                <w:sz w:val="24"/>
                <w:szCs w:val="21"/>
              </w:rPr>
            </w:pPr>
            <w:r>
              <w:rPr>
                <w:rFonts w:hint="eastAsia" w:ascii="仿宋_GB2312" w:hAnsi="宋体" w:eastAsia="仿宋_GB2312"/>
                <w:color w:val="000000" w:themeColor="text1"/>
                <w:sz w:val="24"/>
                <w:szCs w:val="21"/>
              </w:rPr>
              <w:t>浙江威泰汽配有限公司</w:t>
            </w:r>
          </w:p>
        </w:tc>
        <w:tc>
          <w:tcPr>
            <w:tcW w:w="644" w:type="pct"/>
            <w:tcBorders>
              <w:top w:val="single" w:color="auto" w:sz="4" w:space="0"/>
              <w:left w:val="single" w:color="auto" w:sz="4" w:space="0"/>
              <w:bottom w:val="single" w:color="auto" w:sz="4" w:space="0"/>
              <w:right w:val="single" w:color="auto" w:sz="4" w:space="0"/>
            </w:tcBorders>
            <w:vAlign w:val="center"/>
          </w:tcPr>
          <w:p>
            <w:pPr>
              <w:spacing w:after="0"/>
              <w:jc w:val="center"/>
              <w:rPr>
                <w:rFonts w:ascii="仿宋_GB2312" w:hAnsi="宋体" w:eastAsia="仿宋_GB2312"/>
                <w:color w:val="000000" w:themeColor="text1"/>
                <w:sz w:val="24"/>
                <w:szCs w:val="21"/>
              </w:rPr>
            </w:pPr>
            <w:r>
              <w:rPr>
                <w:rFonts w:hint="eastAsia" w:ascii="仿宋_GB2312" w:hAnsi="宋体" w:eastAsia="仿宋_GB2312"/>
                <w:color w:val="000000" w:themeColor="text1"/>
                <w:sz w:val="24"/>
                <w:szCs w:val="21"/>
              </w:rPr>
              <w:t>张宇</w:t>
            </w:r>
          </w:p>
        </w:tc>
        <w:tc>
          <w:tcPr>
            <w:tcW w:w="381" w:type="pct"/>
            <w:tcBorders>
              <w:top w:val="single" w:color="auto" w:sz="4" w:space="0"/>
              <w:left w:val="single" w:color="auto" w:sz="4" w:space="0"/>
              <w:bottom w:val="single" w:color="auto" w:sz="4" w:space="0"/>
              <w:right w:val="single" w:color="auto" w:sz="4" w:space="0"/>
            </w:tcBorders>
            <w:vAlign w:val="center"/>
          </w:tcPr>
          <w:p>
            <w:pPr>
              <w:spacing w:after="0"/>
              <w:jc w:val="center"/>
              <w:rPr>
                <w:rFonts w:ascii="仿宋_GB2312" w:hAnsi="宋体" w:eastAsia="仿宋_GB2312"/>
                <w:color w:val="000000" w:themeColor="text1"/>
                <w:sz w:val="24"/>
                <w:szCs w:val="21"/>
              </w:rPr>
            </w:pPr>
            <w:r>
              <w:rPr>
                <w:rFonts w:hint="eastAsia" w:ascii="仿宋_GB2312" w:hAnsi="宋体" w:eastAsia="仿宋_GB2312"/>
                <w:color w:val="000000" w:themeColor="text1"/>
                <w:sz w:val="24"/>
                <w:szCs w:val="2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468" w:type="pct"/>
            <w:tcBorders>
              <w:top w:val="single" w:color="auto" w:sz="4" w:space="0"/>
              <w:left w:val="single" w:color="auto" w:sz="4" w:space="0"/>
              <w:bottom w:val="single" w:color="auto" w:sz="4" w:space="0"/>
              <w:right w:val="single" w:color="auto" w:sz="4" w:space="0"/>
            </w:tcBorders>
            <w:vAlign w:val="center"/>
          </w:tcPr>
          <w:p>
            <w:pPr>
              <w:spacing w:after="0"/>
              <w:jc w:val="center"/>
              <w:rPr>
                <w:rFonts w:ascii="仿宋_GB2312" w:hAnsi="宋体" w:eastAsia="仿宋_GB2312"/>
                <w:color w:val="000000" w:themeColor="text1"/>
                <w:sz w:val="24"/>
                <w:szCs w:val="21"/>
              </w:rPr>
            </w:pPr>
            <w:r>
              <w:rPr>
                <w:rFonts w:hint="eastAsia" w:ascii="仿宋_GB2312" w:hAnsi="宋体" w:eastAsia="仿宋_GB2312"/>
                <w:color w:val="000000" w:themeColor="text1"/>
                <w:sz w:val="24"/>
                <w:szCs w:val="21"/>
              </w:rPr>
              <w:t>实用新型专利</w:t>
            </w:r>
          </w:p>
        </w:tc>
        <w:tc>
          <w:tcPr>
            <w:tcW w:w="938" w:type="pct"/>
            <w:tcBorders>
              <w:top w:val="single" w:color="auto" w:sz="4" w:space="0"/>
              <w:left w:val="single" w:color="auto" w:sz="4" w:space="0"/>
              <w:bottom w:val="single" w:color="auto" w:sz="4" w:space="0"/>
              <w:right w:val="single" w:color="auto" w:sz="4" w:space="0"/>
            </w:tcBorders>
            <w:vAlign w:val="center"/>
          </w:tcPr>
          <w:p>
            <w:pPr>
              <w:spacing w:after="0"/>
              <w:jc w:val="center"/>
              <w:rPr>
                <w:rFonts w:ascii="仿宋_GB2312" w:hAnsi="宋体" w:eastAsia="仿宋_GB2312"/>
                <w:color w:val="000000" w:themeColor="text1"/>
                <w:sz w:val="24"/>
                <w:szCs w:val="21"/>
              </w:rPr>
            </w:pPr>
            <w:r>
              <w:rPr>
                <w:rFonts w:hint="eastAsia" w:ascii="仿宋_GB2312" w:hAnsi="宋体" w:eastAsia="仿宋_GB2312"/>
                <w:color w:val="000000" w:themeColor="text1"/>
                <w:sz w:val="24"/>
                <w:szCs w:val="21"/>
              </w:rPr>
              <w:t>一种柔性件的分段端口焊合系统</w:t>
            </w:r>
          </w:p>
        </w:tc>
        <w:tc>
          <w:tcPr>
            <w:tcW w:w="285" w:type="pct"/>
            <w:tcBorders>
              <w:top w:val="single" w:color="auto" w:sz="4" w:space="0"/>
              <w:left w:val="single" w:color="auto" w:sz="4" w:space="0"/>
              <w:bottom w:val="single" w:color="auto" w:sz="4" w:space="0"/>
              <w:right w:val="single" w:color="auto" w:sz="4" w:space="0"/>
            </w:tcBorders>
            <w:vAlign w:val="center"/>
          </w:tcPr>
          <w:p>
            <w:pPr>
              <w:spacing w:after="0"/>
              <w:jc w:val="center"/>
              <w:rPr>
                <w:rFonts w:ascii="仿宋_GB2312" w:hAnsi="宋体" w:eastAsia="仿宋_GB2312"/>
                <w:color w:val="000000" w:themeColor="text1"/>
                <w:sz w:val="24"/>
                <w:szCs w:val="21"/>
              </w:rPr>
            </w:pPr>
            <w:r>
              <w:rPr>
                <w:rFonts w:hint="eastAsia" w:ascii="仿宋_GB2312" w:hAnsi="宋体" w:eastAsia="仿宋_GB2312"/>
                <w:color w:val="000000" w:themeColor="text1"/>
                <w:sz w:val="24"/>
                <w:szCs w:val="21"/>
              </w:rPr>
              <w:t>中国</w:t>
            </w:r>
          </w:p>
        </w:tc>
        <w:tc>
          <w:tcPr>
            <w:tcW w:w="752" w:type="pct"/>
            <w:tcBorders>
              <w:top w:val="single" w:color="auto" w:sz="4" w:space="0"/>
              <w:left w:val="single" w:color="auto" w:sz="4" w:space="0"/>
              <w:bottom w:val="single" w:color="auto" w:sz="4" w:space="0"/>
              <w:right w:val="single" w:color="auto" w:sz="4" w:space="0"/>
            </w:tcBorders>
            <w:vAlign w:val="center"/>
          </w:tcPr>
          <w:p>
            <w:pPr>
              <w:spacing w:after="0"/>
              <w:jc w:val="center"/>
              <w:rPr>
                <w:rFonts w:ascii="仿宋_GB2312" w:hAnsi="宋体" w:eastAsia="仿宋_GB2312"/>
                <w:color w:val="000000" w:themeColor="text1"/>
                <w:sz w:val="24"/>
                <w:szCs w:val="21"/>
              </w:rPr>
            </w:pPr>
            <w:r>
              <w:rPr>
                <w:rFonts w:hint="eastAsia" w:ascii="仿宋_GB2312" w:hAnsi="宋体" w:eastAsia="仿宋_GB2312"/>
                <w:color w:val="000000" w:themeColor="text1"/>
                <w:sz w:val="24"/>
                <w:szCs w:val="21"/>
              </w:rPr>
              <w:t>ZL202020891921.2</w:t>
            </w:r>
          </w:p>
        </w:tc>
        <w:tc>
          <w:tcPr>
            <w:tcW w:w="536" w:type="pct"/>
            <w:tcBorders>
              <w:top w:val="single" w:color="auto" w:sz="4" w:space="0"/>
              <w:left w:val="single" w:color="auto" w:sz="4" w:space="0"/>
              <w:bottom w:val="single" w:color="auto" w:sz="4" w:space="0"/>
              <w:right w:val="single" w:color="auto" w:sz="4" w:space="0"/>
            </w:tcBorders>
            <w:vAlign w:val="center"/>
          </w:tcPr>
          <w:p>
            <w:pPr>
              <w:spacing w:after="0"/>
              <w:jc w:val="center"/>
              <w:rPr>
                <w:rFonts w:ascii="仿宋_GB2312" w:hAnsi="宋体" w:eastAsia="仿宋_GB2312"/>
                <w:color w:val="000000" w:themeColor="text1"/>
                <w:sz w:val="24"/>
                <w:szCs w:val="21"/>
              </w:rPr>
            </w:pPr>
            <w:r>
              <w:rPr>
                <w:rFonts w:hint="eastAsia" w:ascii="仿宋_GB2312" w:hAnsi="宋体" w:eastAsia="仿宋_GB2312"/>
                <w:color w:val="000000" w:themeColor="text1"/>
                <w:sz w:val="24"/>
                <w:szCs w:val="21"/>
              </w:rPr>
              <w:t>2021.05.04</w:t>
            </w:r>
          </w:p>
        </w:tc>
        <w:tc>
          <w:tcPr>
            <w:tcW w:w="454" w:type="pct"/>
            <w:tcBorders>
              <w:top w:val="single" w:color="auto" w:sz="4" w:space="0"/>
              <w:left w:val="single" w:color="auto" w:sz="4" w:space="0"/>
              <w:bottom w:val="single" w:color="auto" w:sz="4" w:space="0"/>
              <w:right w:val="single" w:color="auto" w:sz="4" w:space="0"/>
            </w:tcBorders>
            <w:vAlign w:val="center"/>
          </w:tcPr>
          <w:p>
            <w:pPr>
              <w:spacing w:beforeAutospacing="1"/>
              <w:rPr>
                <w:rFonts w:ascii="仿宋_GB2312" w:hAnsi="宋体" w:eastAsia="仿宋_GB2312"/>
                <w:color w:val="000000" w:themeColor="text1"/>
                <w:sz w:val="24"/>
                <w:szCs w:val="21"/>
              </w:rPr>
            </w:pPr>
            <w:r>
              <w:rPr>
                <w:rFonts w:ascii="仿宋_GB2312" w:hAnsi="宋体" w:eastAsia="仿宋_GB2312" w:cs="仿宋_GB2312"/>
                <w:color w:val="000000"/>
                <w:sz w:val="24"/>
                <w:szCs w:val="24"/>
                <w:lang w:bidi="ar"/>
              </w:rPr>
              <w:t>13109329</w:t>
            </w:r>
          </w:p>
        </w:tc>
        <w:tc>
          <w:tcPr>
            <w:tcW w:w="536" w:type="pct"/>
            <w:tcBorders>
              <w:top w:val="single" w:color="auto" w:sz="4" w:space="0"/>
              <w:left w:val="single" w:color="auto" w:sz="4" w:space="0"/>
              <w:bottom w:val="single" w:color="auto" w:sz="4" w:space="0"/>
              <w:right w:val="single" w:color="auto" w:sz="4" w:space="0"/>
            </w:tcBorders>
            <w:vAlign w:val="center"/>
          </w:tcPr>
          <w:p>
            <w:pPr>
              <w:spacing w:after="0"/>
              <w:jc w:val="center"/>
              <w:rPr>
                <w:rFonts w:ascii="仿宋_GB2312" w:hAnsi="宋体" w:eastAsia="仿宋_GB2312"/>
                <w:color w:val="000000" w:themeColor="text1"/>
                <w:sz w:val="24"/>
                <w:szCs w:val="21"/>
              </w:rPr>
            </w:pPr>
            <w:r>
              <w:rPr>
                <w:rFonts w:hint="eastAsia" w:ascii="仿宋_GB2312" w:hAnsi="宋体" w:eastAsia="仿宋_GB2312"/>
                <w:color w:val="000000" w:themeColor="text1"/>
                <w:sz w:val="24"/>
                <w:szCs w:val="21"/>
              </w:rPr>
              <w:t>浙江莱恩过滤系统有限公司</w:t>
            </w:r>
          </w:p>
        </w:tc>
        <w:tc>
          <w:tcPr>
            <w:tcW w:w="644" w:type="pct"/>
            <w:tcBorders>
              <w:top w:val="single" w:color="auto" w:sz="4" w:space="0"/>
              <w:left w:val="single" w:color="auto" w:sz="4" w:space="0"/>
              <w:bottom w:val="single" w:color="auto" w:sz="4" w:space="0"/>
              <w:right w:val="single" w:color="auto" w:sz="4" w:space="0"/>
            </w:tcBorders>
            <w:vAlign w:val="center"/>
          </w:tcPr>
          <w:p>
            <w:pPr>
              <w:spacing w:after="0"/>
              <w:jc w:val="center"/>
              <w:rPr>
                <w:rFonts w:ascii="仿宋_GB2312" w:hAnsi="宋体" w:eastAsia="仿宋_GB2312"/>
                <w:color w:val="000000" w:themeColor="text1"/>
                <w:sz w:val="24"/>
                <w:szCs w:val="21"/>
              </w:rPr>
            </w:pPr>
            <w:r>
              <w:rPr>
                <w:rFonts w:hint="eastAsia" w:ascii="仿宋_GB2312" w:hAnsi="宋体" w:eastAsia="仿宋_GB2312"/>
                <w:color w:val="000000" w:themeColor="text1"/>
                <w:sz w:val="24"/>
                <w:szCs w:val="21"/>
              </w:rPr>
              <w:t>张宇、王长江、王永军、杨宗荣、程建彬、应晓渭</w:t>
            </w:r>
          </w:p>
        </w:tc>
        <w:tc>
          <w:tcPr>
            <w:tcW w:w="381" w:type="pct"/>
            <w:tcBorders>
              <w:top w:val="single" w:color="auto" w:sz="4" w:space="0"/>
              <w:left w:val="single" w:color="auto" w:sz="4" w:space="0"/>
              <w:bottom w:val="single" w:color="auto" w:sz="4" w:space="0"/>
              <w:right w:val="single" w:color="auto" w:sz="4" w:space="0"/>
            </w:tcBorders>
            <w:vAlign w:val="center"/>
          </w:tcPr>
          <w:p>
            <w:pPr>
              <w:spacing w:after="0"/>
              <w:jc w:val="center"/>
              <w:rPr>
                <w:rFonts w:ascii="仿宋_GB2312" w:hAnsi="宋体" w:eastAsia="仿宋_GB2312"/>
                <w:color w:val="000000" w:themeColor="text1"/>
                <w:sz w:val="24"/>
                <w:szCs w:val="21"/>
              </w:rPr>
            </w:pPr>
            <w:r>
              <w:rPr>
                <w:rFonts w:hint="eastAsia" w:ascii="仿宋_GB2312" w:hAnsi="宋体" w:eastAsia="仿宋_GB2312"/>
                <w:color w:val="000000" w:themeColor="text1"/>
                <w:sz w:val="24"/>
                <w:szCs w:val="21"/>
              </w:rPr>
              <w:t>有效</w:t>
            </w:r>
          </w:p>
        </w:tc>
      </w:tr>
    </w:tbl>
    <w:p>
      <w:pPr>
        <w:pStyle w:val="2"/>
      </w:pPr>
    </w:p>
    <w:sectPr>
      <w:pgSz w:w="16838" w:h="11906" w:orient="landscape"/>
      <w:pgMar w:top="1797" w:right="1440" w:bottom="1797" w:left="1440"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方正黑体_GBK"/>
    <w:panose1 w:val="020B0503020204020204"/>
    <w:charset w:val="86"/>
    <w:family w:val="swiss"/>
    <w:pitch w:val="default"/>
    <w:sig w:usb0="00000000" w:usb1="00000000" w:usb2="00000016" w:usb3="00000000" w:csb0="0004001F" w:csb1="00000000"/>
  </w:font>
  <w:font w:name="Tahoma">
    <w:altName w:val="DejaVu Sans"/>
    <w:panose1 w:val="020B0604030504040204"/>
    <w:charset w:val="00"/>
    <w:family w:val="swiss"/>
    <w:pitch w:val="default"/>
    <w:sig w:usb0="00000000" w:usb1="00000000" w:usb2="00000029" w:usb3="00000000" w:csb0="000101FF" w:csb1="00000000"/>
  </w:font>
  <w:font w:name="仿宋_GB2312">
    <w:altName w:val="方正仿宋_GBK"/>
    <w:panose1 w:val="02010609030101010101"/>
    <w:charset w:val="86"/>
    <w:family w:val="modern"/>
    <w:pitch w:val="default"/>
    <w:sig w:usb0="00000000" w:usb1="00000000" w:usb2="00000010" w:usb3="00000000" w:csb0="00040000" w:csb1="00000000"/>
  </w:font>
  <w:font w:name="新宋体">
    <w:altName w:val="方正书宋_GBK"/>
    <w:panose1 w:val="02010609030101010101"/>
    <w:charset w:val="86"/>
    <w:family w:val="modern"/>
    <w:pitch w:val="default"/>
    <w:sig w:usb0="00000000" w:usb1="00000000"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黑体简体">
    <w:altName w:val="方正小标宋简体"/>
    <w:panose1 w:val="00000000000000000000"/>
    <w:charset w:val="86"/>
    <w:family w:val="auto"/>
    <w:pitch w:val="default"/>
    <w:sig w:usb0="00000000" w:usb1="00000000" w:usb2="00000010" w:usb3="00000000" w:csb0="00040000"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720"/>
  <w:characterSpacingControl w:val="doNotCompress"/>
  <w:compat>
    <w:useFELayout/>
    <w:compatSetting w:name="compatibilityMode" w:uri="http://schemas.microsoft.com/office/word" w:val="12"/>
  </w:compat>
  <w:rsids>
    <w:rsidRoot w:val="00D31D50"/>
    <w:rsid w:val="00011CC8"/>
    <w:rsid w:val="00075AD7"/>
    <w:rsid w:val="0008423A"/>
    <w:rsid w:val="00095686"/>
    <w:rsid w:val="000A0B8E"/>
    <w:rsid w:val="000B720D"/>
    <w:rsid w:val="000C2BFC"/>
    <w:rsid w:val="000D3E49"/>
    <w:rsid w:val="000E1B37"/>
    <w:rsid w:val="000E64AF"/>
    <w:rsid w:val="000F061C"/>
    <w:rsid w:val="000F72DF"/>
    <w:rsid w:val="00100E44"/>
    <w:rsid w:val="001126FA"/>
    <w:rsid w:val="00150A59"/>
    <w:rsid w:val="00154C21"/>
    <w:rsid w:val="001564CE"/>
    <w:rsid w:val="00166E38"/>
    <w:rsid w:val="001758EF"/>
    <w:rsid w:val="00180D94"/>
    <w:rsid w:val="00181DF0"/>
    <w:rsid w:val="0019400D"/>
    <w:rsid w:val="00194A79"/>
    <w:rsid w:val="001A0788"/>
    <w:rsid w:val="001B6845"/>
    <w:rsid w:val="001B75A3"/>
    <w:rsid w:val="001D5D78"/>
    <w:rsid w:val="00202E41"/>
    <w:rsid w:val="00214B98"/>
    <w:rsid w:val="00231D06"/>
    <w:rsid w:val="002561B6"/>
    <w:rsid w:val="002633E6"/>
    <w:rsid w:val="00272390"/>
    <w:rsid w:val="00297C59"/>
    <w:rsid w:val="002C0939"/>
    <w:rsid w:val="002C5520"/>
    <w:rsid w:val="002E3A18"/>
    <w:rsid w:val="002F159B"/>
    <w:rsid w:val="003031CF"/>
    <w:rsid w:val="00323B43"/>
    <w:rsid w:val="00370518"/>
    <w:rsid w:val="00371D3F"/>
    <w:rsid w:val="00394446"/>
    <w:rsid w:val="003D1DE0"/>
    <w:rsid w:val="003D37D8"/>
    <w:rsid w:val="003F6C68"/>
    <w:rsid w:val="00426133"/>
    <w:rsid w:val="004358AB"/>
    <w:rsid w:val="00437C04"/>
    <w:rsid w:val="00447D68"/>
    <w:rsid w:val="0047515E"/>
    <w:rsid w:val="004806B8"/>
    <w:rsid w:val="0048590E"/>
    <w:rsid w:val="004859A6"/>
    <w:rsid w:val="004A3CA4"/>
    <w:rsid w:val="004B68BB"/>
    <w:rsid w:val="004E2AF0"/>
    <w:rsid w:val="00522572"/>
    <w:rsid w:val="00532274"/>
    <w:rsid w:val="00540FEC"/>
    <w:rsid w:val="0056684D"/>
    <w:rsid w:val="00570E3A"/>
    <w:rsid w:val="005917ED"/>
    <w:rsid w:val="005E51C9"/>
    <w:rsid w:val="00611CA5"/>
    <w:rsid w:val="00614152"/>
    <w:rsid w:val="00640D9B"/>
    <w:rsid w:val="00672F2D"/>
    <w:rsid w:val="00697954"/>
    <w:rsid w:val="006A03F8"/>
    <w:rsid w:val="007067A7"/>
    <w:rsid w:val="007169DB"/>
    <w:rsid w:val="00727DF7"/>
    <w:rsid w:val="00746099"/>
    <w:rsid w:val="007807B6"/>
    <w:rsid w:val="007A0ACF"/>
    <w:rsid w:val="007D60D8"/>
    <w:rsid w:val="007E1C54"/>
    <w:rsid w:val="008465A3"/>
    <w:rsid w:val="00876DA2"/>
    <w:rsid w:val="00895B98"/>
    <w:rsid w:val="008A4B3F"/>
    <w:rsid w:val="008B7726"/>
    <w:rsid w:val="008C36E5"/>
    <w:rsid w:val="008D6513"/>
    <w:rsid w:val="008E262C"/>
    <w:rsid w:val="00913F8F"/>
    <w:rsid w:val="009310E0"/>
    <w:rsid w:val="00945588"/>
    <w:rsid w:val="00994440"/>
    <w:rsid w:val="00997C94"/>
    <w:rsid w:val="009B282C"/>
    <w:rsid w:val="009F0292"/>
    <w:rsid w:val="00A17A21"/>
    <w:rsid w:val="00A21DC4"/>
    <w:rsid w:val="00A97718"/>
    <w:rsid w:val="00AB68B6"/>
    <w:rsid w:val="00AC0749"/>
    <w:rsid w:val="00AD6516"/>
    <w:rsid w:val="00AF3E76"/>
    <w:rsid w:val="00B035BA"/>
    <w:rsid w:val="00B2370A"/>
    <w:rsid w:val="00B2523F"/>
    <w:rsid w:val="00B378C8"/>
    <w:rsid w:val="00B74585"/>
    <w:rsid w:val="00B9566B"/>
    <w:rsid w:val="00BB14E0"/>
    <w:rsid w:val="00BC206D"/>
    <w:rsid w:val="00BE263E"/>
    <w:rsid w:val="00BE366C"/>
    <w:rsid w:val="00BF6DEE"/>
    <w:rsid w:val="00C1738A"/>
    <w:rsid w:val="00C20B10"/>
    <w:rsid w:val="00C4157F"/>
    <w:rsid w:val="00C73897"/>
    <w:rsid w:val="00C8616F"/>
    <w:rsid w:val="00CD5DD5"/>
    <w:rsid w:val="00CD60BB"/>
    <w:rsid w:val="00D31D50"/>
    <w:rsid w:val="00DA2F14"/>
    <w:rsid w:val="00DB7C74"/>
    <w:rsid w:val="00DD4B65"/>
    <w:rsid w:val="00E2174F"/>
    <w:rsid w:val="00E322EC"/>
    <w:rsid w:val="00E35F29"/>
    <w:rsid w:val="00E43D9E"/>
    <w:rsid w:val="00E56721"/>
    <w:rsid w:val="00E70AD6"/>
    <w:rsid w:val="00E73D4C"/>
    <w:rsid w:val="00EA4EC2"/>
    <w:rsid w:val="00EC6D4E"/>
    <w:rsid w:val="00F4026D"/>
    <w:rsid w:val="00F61699"/>
    <w:rsid w:val="00F761A6"/>
    <w:rsid w:val="00F929A8"/>
    <w:rsid w:val="00FA78B7"/>
    <w:rsid w:val="00FD1AE0"/>
    <w:rsid w:val="00FE7C16"/>
    <w:rsid w:val="55FB946F"/>
    <w:rsid w:val="FF739C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unhideWhenUsed/>
    <w:qFormat/>
    <w:uiPriority w:val="99"/>
    <w:pPr>
      <w:adjustRightInd/>
      <w:snapToGrid/>
      <w:spacing w:after="0"/>
    </w:pPr>
    <w:rPr>
      <w:rFonts w:ascii="Times New Roman" w:hAnsi="Times New Roman" w:eastAsia="宋体" w:cs="Times New Roman"/>
      <w:kern w:val="2"/>
      <w:sz w:val="21"/>
      <w:szCs w:val="20"/>
    </w:rPr>
  </w:style>
  <w:style w:type="paragraph" w:styleId="3">
    <w:name w:val="Date"/>
    <w:basedOn w:val="1"/>
    <w:next w:val="1"/>
    <w:link w:val="16"/>
    <w:semiHidden/>
    <w:unhideWhenUsed/>
    <w:qFormat/>
    <w:uiPriority w:val="99"/>
    <w:pPr>
      <w:ind w:left="100" w:leftChars="2500"/>
    </w:pPr>
  </w:style>
  <w:style w:type="paragraph" w:styleId="4">
    <w:name w:val="Balloon Text"/>
    <w:basedOn w:val="1"/>
    <w:link w:val="15"/>
    <w:semiHidden/>
    <w:unhideWhenUsed/>
    <w:qFormat/>
    <w:uiPriority w:val="99"/>
    <w:pPr>
      <w:spacing w:after="0"/>
    </w:pPr>
    <w:rPr>
      <w:sz w:val="18"/>
      <w:szCs w:val="18"/>
    </w:rPr>
  </w:style>
  <w:style w:type="paragraph" w:styleId="5">
    <w:name w:val="footer"/>
    <w:basedOn w:val="1"/>
    <w:link w:val="11"/>
    <w:unhideWhenUsed/>
    <w:qFormat/>
    <w:uiPriority w:val="99"/>
    <w:pPr>
      <w:tabs>
        <w:tab w:val="center" w:pos="4153"/>
        <w:tab w:val="right" w:pos="8306"/>
      </w:tabs>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jc w:val="center"/>
    </w:pPr>
    <w:rPr>
      <w:sz w:val="18"/>
      <w:szCs w:val="18"/>
    </w:rPr>
  </w:style>
  <w:style w:type="paragraph" w:styleId="7">
    <w:name w:val="Normal (Web)"/>
    <w:basedOn w:val="1"/>
    <w:semiHidden/>
    <w:unhideWhenUsed/>
    <w:qFormat/>
    <w:uiPriority w:val="99"/>
    <w:pPr>
      <w:adjustRightInd/>
      <w:snapToGrid/>
      <w:spacing w:before="100" w:beforeAutospacing="1" w:after="100" w:afterAutospacing="1"/>
    </w:pPr>
    <w:rPr>
      <w:rFonts w:ascii="宋体" w:hAnsi="宋体" w:eastAsia="宋体" w:cs="宋体"/>
      <w:sz w:val="24"/>
      <w:szCs w:val="24"/>
    </w:rPr>
  </w:style>
  <w:style w:type="character" w:customStyle="1" w:styleId="10">
    <w:name w:val="页眉 字符"/>
    <w:basedOn w:val="9"/>
    <w:link w:val="6"/>
    <w:qFormat/>
    <w:uiPriority w:val="99"/>
    <w:rPr>
      <w:rFonts w:ascii="Tahoma" w:hAnsi="Tahoma"/>
      <w:sz w:val="18"/>
      <w:szCs w:val="18"/>
    </w:rPr>
  </w:style>
  <w:style w:type="character" w:customStyle="1" w:styleId="11">
    <w:name w:val="页脚 字符"/>
    <w:basedOn w:val="9"/>
    <w:link w:val="5"/>
    <w:qFormat/>
    <w:uiPriority w:val="99"/>
    <w:rPr>
      <w:rFonts w:ascii="Tahoma" w:hAnsi="Tahoma"/>
      <w:sz w:val="18"/>
      <w:szCs w:val="18"/>
    </w:rPr>
  </w:style>
  <w:style w:type="character" w:customStyle="1" w:styleId="12">
    <w:name w:val="title1"/>
    <w:qFormat/>
    <w:uiPriority w:val="0"/>
    <w:rPr>
      <w:b/>
      <w:bCs/>
      <w:color w:val="999900"/>
      <w:sz w:val="24"/>
      <w:szCs w:val="24"/>
    </w:rPr>
  </w:style>
  <w:style w:type="character" w:customStyle="1" w:styleId="13">
    <w:name w:val="批注文字 字符"/>
    <w:basedOn w:val="9"/>
    <w:link w:val="2"/>
    <w:qFormat/>
    <w:uiPriority w:val="99"/>
    <w:rPr>
      <w:rFonts w:ascii="Times New Roman" w:hAnsi="Times New Roman" w:eastAsia="宋体" w:cs="Times New Roman"/>
      <w:kern w:val="2"/>
      <w:sz w:val="21"/>
      <w:szCs w:val="20"/>
    </w:rPr>
  </w:style>
  <w:style w:type="character" w:customStyle="1" w:styleId="14">
    <w:name w:val="font101"/>
    <w:basedOn w:val="9"/>
    <w:qFormat/>
    <w:uiPriority w:val="0"/>
    <w:rPr>
      <w:rFonts w:hint="eastAsia" w:ascii="仿宋_GB2312" w:hAnsi="Times New Roman" w:eastAsia="仿宋_GB2312" w:cs="仿宋_GB2312"/>
      <w:color w:val="000000"/>
      <w:sz w:val="24"/>
      <w:szCs w:val="24"/>
      <w:u w:val="single"/>
    </w:rPr>
  </w:style>
  <w:style w:type="character" w:customStyle="1" w:styleId="15">
    <w:name w:val="批注框文本 字符"/>
    <w:basedOn w:val="9"/>
    <w:link w:val="4"/>
    <w:semiHidden/>
    <w:qFormat/>
    <w:uiPriority w:val="99"/>
    <w:rPr>
      <w:rFonts w:ascii="Tahoma" w:hAnsi="Tahoma"/>
      <w:sz w:val="18"/>
      <w:szCs w:val="18"/>
    </w:rPr>
  </w:style>
  <w:style w:type="character" w:customStyle="1" w:styleId="16">
    <w:name w:val="日期 字符"/>
    <w:basedOn w:val="9"/>
    <w:link w:val="3"/>
    <w:semiHidden/>
    <w:qFormat/>
    <w:uiPriority w:val="99"/>
    <w:rPr>
      <w:rFonts w:ascii="Tahoma" w:hAnsi="Tahoma"/>
      <w:sz w:val="22"/>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338</Words>
  <Characters>1932</Characters>
  <Lines>16</Lines>
  <Paragraphs>4</Paragraphs>
  <TotalTime>301</TotalTime>
  <ScaleCrop>false</ScaleCrop>
  <LinksUpToDate>false</LinksUpToDate>
  <CharactersWithSpaces>2266</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2008-09-12T09:20:00Z</dcterms:created>
  <dc:creator>Huzhou</dc:creator>
  <cp:lastModifiedBy>Huzhou</cp:lastModifiedBy>
  <cp:lastPrinted>2022-03-05T16:17:00Z</cp:lastPrinted>
  <dcterms:modified xsi:type="dcterms:W3CDTF">2023-03-21T15:16:56Z</dcterms:modified>
  <cp:revision>100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ies>
</file>