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ind w:left="14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b/>
          <w:bCs/>
          <w:spacing w:val="11"/>
          <w:sz w:val="33"/>
          <w:szCs w:val="33"/>
        </w:rPr>
        <w:t>附件5</w:t>
      </w:r>
    </w:p>
    <w:p>
      <w:pPr>
        <w:spacing w:before="202" w:line="221" w:lineRule="auto"/>
        <w:ind w:left="3784"/>
        <w:rPr>
          <w:rFonts w:ascii="黑体" w:hAnsi="黑体" w:eastAsia="黑体" w:cs="黑体"/>
          <w:sz w:val="33"/>
          <w:szCs w:val="33"/>
        </w:rPr>
      </w:pPr>
      <w:bookmarkStart w:id="0" w:name="_GoBack"/>
      <w:r>
        <w:rPr>
          <w:rFonts w:ascii="黑体" w:hAnsi="黑体" w:eastAsia="黑体" w:cs="黑体"/>
          <w:b/>
          <w:bCs/>
          <w:spacing w:val="25"/>
          <w:sz w:val="33"/>
          <w:szCs w:val="33"/>
        </w:rPr>
        <w:t>长兴县从业人员免费预防性体检办理登记表</w:t>
      </w:r>
      <w:bookmarkEnd w:id="0"/>
    </w:p>
    <w:p>
      <w:pPr>
        <w:spacing w:before="209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体检机构单位名称</w:t>
      </w:r>
    </w:p>
    <w:p>
      <w:pPr>
        <w:spacing w:line="69" w:lineRule="auto"/>
        <w:rPr>
          <w:rFonts w:ascii="Arial"/>
          <w:sz w:val="2"/>
        </w:rPr>
      </w:pPr>
    </w:p>
    <w:tbl>
      <w:tblPr>
        <w:tblStyle w:val="4"/>
        <w:tblW w:w="14249" w:type="dxa"/>
        <w:tblInd w:w="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870"/>
        <w:gridCol w:w="570"/>
        <w:gridCol w:w="569"/>
        <w:gridCol w:w="1769"/>
        <w:gridCol w:w="1349"/>
        <w:gridCol w:w="1349"/>
        <w:gridCol w:w="1129"/>
        <w:gridCol w:w="1829"/>
        <w:gridCol w:w="849"/>
        <w:gridCol w:w="1349"/>
        <w:gridCol w:w="929"/>
        <w:gridCol w:w="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704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9" w:line="221" w:lineRule="auto"/>
              <w:ind w:left="1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序号</w:t>
            </w:r>
          </w:p>
        </w:tc>
        <w:tc>
          <w:tcPr>
            <w:tcW w:w="870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姓名</w:t>
            </w:r>
          </w:p>
        </w:tc>
        <w:tc>
          <w:tcPr>
            <w:tcW w:w="570" w:type="dxa"/>
            <w:textDirection w:val="tbRlV"/>
            <w:vAlign w:val="top"/>
          </w:tcPr>
          <w:p>
            <w:pPr>
              <w:spacing w:before="198" w:line="217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9"/>
                <w:w w:val="137"/>
                <w:sz w:val="18"/>
                <w:szCs w:val="18"/>
              </w:rPr>
              <w:t>性别</w:t>
            </w:r>
          </w:p>
        </w:tc>
        <w:tc>
          <w:tcPr>
            <w:tcW w:w="569" w:type="dxa"/>
            <w:textDirection w:val="tbRlV"/>
            <w:vAlign w:val="top"/>
          </w:tcPr>
          <w:p>
            <w:pPr>
              <w:spacing w:before="198" w:line="216" w:lineRule="auto"/>
              <w:ind w:left="1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7"/>
                <w:w w:val="133"/>
                <w:sz w:val="18"/>
                <w:szCs w:val="18"/>
              </w:rPr>
              <w:t>年龄</w:t>
            </w:r>
          </w:p>
        </w:tc>
        <w:tc>
          <w:tcPr>
            <w:tcW w:w="176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4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身份证号码</w:t>
            </w:r>
          </w:p>
        </w:tc>
        <w:tc>
          <w:tcPr>
            <w:tcW w:w="1349" w:type="dxa"/>
            <w:vAlign w:val="top"/>
          </w:tcPr>
          <w:p>
            <w:pPr>
              <w:spacing w:before="181" w:line="322" w:lineRule="exact"/>
              <w:ind w:left="3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10"/>
                <w:sz w:val="18"/>
                <w:szCs w:val="18"/>
              </w:rPr>
              <w:t>个人手机</w:t>
            </w:r>
          </w:p>
          <w:p>
            <w:pPr>
              <w:spacing w:line="220" w:lineRule="auto"/>
              <w:ind w:left="4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全号</w:t>
            </w:r>
          </w:p>
        </w:tc>
        <w:tc>
          <w:tcPr>
            <w:tcW w:w="1349" w:type="dxa"/>
            <w:vAlign w:val="top"/>
          </w:tcPr>
          <w:p>
            <w:pPr>
              <w:spacing w:before="82" w:line="220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从事工作岗位</w:t>
            </w:r>
          </w:p>
          <w:p>
            <w:pPr>
              <w:spacing w:before="52" w:line="217" w:lineRule="auto"/>
              <w:ind w:left="1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*①②③④⑤</w:t>
            </w:r>
          </w:p>
          <w:p>
            <w:pPr>
              <w:spacing w:before="118" w:line="217" w:lineRule="auto"/>
              <w:ind w:left="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⑥⑦⑧⑨</w:t>
            </w:r>
          </w:p>
        </w:tc>
        <w:tc>
          <w:tcPr>
            <w:tcW w:w="112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8" w:line="219" w:lineRule="auto"/>
              <w:ind w:left="1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所属乡镇</w:t>
            </w:r>
          </w:p>
        </w:tc>
        <w:tc>
          <w:tcPr>
            <w:tcW w:w="182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9" w:line="220" w:lineRule="auto"/>
              <w:ind w:left="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工作单位名称/地址</w:t>
            </w:r>
          </w:p>
        </w:tc>
        <w:tc>
          <w:tcPr>
            <w:tcW w:w="849" w:type="dxa"/>
            <w:vAlign w:val="top"/>
          </w:tcPr>
          <w:p>
            <w:pPr>
              <w:spacing w:before="222" w:line="219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>负责人</w:t>
            </w:r>
          </w:p>
          <w:p>
            <w:pPr>
              <w:spacing w:before="56" w:line="219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>姓名</w:t>
            </w:r>
          </w:p>
        </w:tc>
        <w:tc>
          <w:tcPr>
            <w:tcW w:w="1349" w:type="dxa"/>
            <w:vAlign w:val="top"/>
          </w:tcPr>
          <w:p>
            <w:pPr>
              <w:spacing w:before="212" w:line="302" w:lineRule="exact"/>
              <w:ind w:left="3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position w:val="9"/>
                <w:sz w:val="18"/>
                <w:szCs w:val="18"/>
              </w:rPr>
              <w:t>负责人</w:t>
            </w:r>
          </w:p>
          <w:p>
            <w:pPr>
              <w:spacing w:line="221" w:lineRule="auto"/>
              <w:ind w:left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联系电话</w:t>
            </w:r>
          </w:p>
        </w:tc>
        <w:tc>
          <w:tcPr>
            <w:tcW w:w="929" w:type="dxa"/>
            <w:vAlign w:val="top"/>
          </w:tcPr>
          <w:p>
            <w:pPr>
              <w:spacing w:before="202" w:line="290" w:lineRule="exact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18"/>
                <w:szCs w:val="18"/>
              </w:rPr>
              <w:t>体检</w:t>
            </w:r>
          </w:p>
          <w:p>
            <w:pPr>
              <w:spacing w:line="220" w:lineRule="auto"/>
              <w:ind w:left="2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日期</w:t>
            </w:r>
          </w:p>
        </w:tc>
        <w:tc>
          <w:tcPr>
            <w:tcW w:w="984" w:type="dxa"/>
            <w:vAlign w:val="top"/>
          </w:tcPr>
          <w:p>
            <w:pPr>
              <w:spacing w:before="202" w:line="300" w:lineRule="exact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position w:val="9"/>
                <w:sz w:val="18"/>
                <w:szCs w:val="18"/>
              </w:rPr>
              <w:t>发证</w:t>
            </w:r>
          </w:p>
          <w:p>
            <w:pPr>
              <w:spacing w:line="220" w:lineRule="auto"/>
              <w:ind w:left="3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1" w:line="217" w:lineRule="auto"/>
        <w:ind w:left="20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1"/>
          <w:sz w:val="23"/>
          <w:szCs w:val="23"/>
        </w:rPr>
        <w:t>*从事工作岗位：①公共场所直接为顾客服务</w:t>
      </w:r>
      <w:r>
        <w:rPr>
          <w:rFonts w:ascii="宋体" w:hAnsi="宋体" w:eastAsia="宋体" w:cs="宋体"/>
          <w:sz w:val="23"/>
          <w:szCs w:val="23"/>
        </w:rPr>
        <w:t>的人员；②直接从事供、管水的人员；③直接从事消毒产品生产的操作人员；④餐饮具集中</w:t>
      </w:r>
    </w:p>
    <w:p>
      <w:pPr>
        <w:spacing w:before="79" w:line="235" w:lineRule="auto"/>
        <w:ind w:left="9"/>
        <w:jc w:val="both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9"/>
          <w:sz w:val="23"/>
          <w:szCs w:val="23"/>
        </w:rPr>
        <w:t>消毒从业人员；⑤从事接触直接入口食品工作的食品生产经营人员；⑥药品生产经营企业和</w:t>
      </w:r>
      <w:r>
        <w:rPr>
          <w:rFonts w:ascii="宋体" w:hAnsi="宋体" w:eastAsia="宋体" w:cs="宋体"/>
          <w:spacing w:val="8"/>
          <w:sz w:val="23"/>
          <w:szCs w:val="23"/>
        </w:rPr>
        <w:t>医疗机构直接接触药品人员；⑦直接从事化妆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8"/>
          <w:sz w:val="23"/>
          <w:szCs w:val="23"/>
        </w:rPr>
        <w:t>品生产的人员；③医疗器械生产企业从事影响产品质量工作的人员；⑨医疗器械经营企业质量管理、验收、库房管理等直接接触医疗器械</w:t>
      </w:r>
      <w:r>
        <w:rPr>
          <w:rFonts w:ascii="宋体" w:hAnsi="宋体" w:eastAsia="宋体" w:cs="宋体"/>
          <w:spacing w:val="18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-3"/>
          <w:sz w:val="23"/>
          <w:szCs w:val="23"/>
        </w:rPr>
        <w:t>岗位的人员。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 New Toman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74368"/>
    <w:rsid w:val="45E7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2023-01-19T02:28:00Z</dcterms:created>
  <dc:creator>admin</dc:creator>
  <lastModifiedBy>admin</lastModifiedBy>
  <dcterms:modified xsi:type="dcterms:W3CDTF">2023-01-19T02:29:12Z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