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CESI黑体-GB13000" w:hAnsi="CESI黑体-GB13000" w:eastAsia="CESI黑体-GB13000" w:cs="CESI黑体-GB13000"/>
          <w:spacing w:val="-6"/>
          <w:sz w:val="36"/>
          <w:szCs w:val="36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pacing w:val="-6"/>
          <w:sz w:val="36"/>
          <w:szCs w:val="36"/>
          <w:lang w:val="en-US" w:eastAsia="zh-CN"/>
        </w:rPr>
        <w:t>2023年浙江省德清县第一批引进教育高层次人才面试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CESI黑体-GB13000" w:hAnsi="CESI黑体-GB13000" w:eastAsia="CESI黑体-GB13000" w:cs="CESI黑体-GB13000"/>
          <w:spacing w:val="-6"/>
          <w:sz w:val="36"/>
          <w:szCs w:val="36"/>
        </w:rPr>
      </w:pPr>
      <w:bookmarkStart w:id="0" w:name="_GoBack"/>
      <w:r>
        <w:rPr>
          <w:rFonts w:hint="eastAsia" w:ascii="CESI黑体-GB13000" w:hAnsi="CESI黑体-GB13000" w:eastAsia="CESI黑体-GB13000" w:cs="CESI黑体-GB13000"/>
          <w:spacing w:val="-6"/>
          <w:sz w:val="36"/>
          <w:szCs w:val="36"/>
        </w:rPr>
        <w:t>考生健康申报表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1026" w:hanging="1296" w:hangingChars="450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1026" w:hanging="1296" w:hangingChars="450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提示：a.考生务必提前申领“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浙江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健康码”；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1026" w:hanging="1296" w:hangingChars="450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b</w:t>
      </w: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"/>
        </w:rPr>
        <w:t>.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此表申报时间为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11月27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864" w:firstLineChars="3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c.考生于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面试当天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将此表交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招聘学校</w:t>
      </w: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864" w:firstLineChars="300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d.申报人员应如实填报以下内容，如有隐瞒或虚假填报，将依法追究责任。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1．姓名：________________  身份证号：_____________________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2．性别：  □ 男    □ 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3．户籍地址：_____________________________________________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4．常住地址：______________________________________________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5．202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日至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2022年11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日期间居住地址：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①____月____日至___月____日，居住在__________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②____月____日至___月____日，居住在___________________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③____月____日至___月____日，居住在___________________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本人是否从高风险区来：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   □ 是   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本人是否从低风险区来：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   □ 是   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6．目前健康码状态：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 绿码   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 黄码      □ 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7．本人是否曾存在以下情况：  □ 是      □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□ 新冠肺炎确诊病例    □ 新冠肺炎疑似病例   □ 新冠肺炎无症状感染者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8．本人是否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处于以下观察期或监测期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： □ 是   □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□ 处于隔离医学观察期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□ 处于居家健康观察期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□ 处于日常健康监测期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．最近14天是否有以下异常情况：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（1）健康码不全是绿码： □ 是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 否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17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>曾有发热、干咳、乏力、咽痛、腹泻等身体不适症状：□是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（3）与境外返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德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人员有过接触史： □是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17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（4）与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>新冠肺炎相关人员（确诊病例、疑似病例）接触史：□是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7274" w:firstLineChars="2526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本人声明：上述填写内容真实。如有不实，本人愿被取消录用资格并承担一切法律责任。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申报人（签字）：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手机号：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TY3MWMxNzNhMWI2ZTY3Y2VlYTE3ZjY3M2RjOTYifQ=="/>
  </w:docVars>
  <w:rsids>
    <w:rsidRoot w:val="018C2554"/>
    <w:rsid w:val="018C2554"/>
    <w:rsid w:val="3BC767F9"/>
    <w:rsid w:val="5102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765</Characters>
  <Lines>0</Lines>
  <Paragraphs>0</Paragraphs>
  <TotalTime>2</TotalTime>
  <ScaleCrop>false</ScaleCrop>
  <LinksUpToDate>false</LinksUpToDate>
  <CharactersWithSpaces>937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2022-11-22T07:14:00Z</dcterms:created>
  <dc:creator>dqzah</dc:creator>
  <cp:lastModifiedBy>dqzah</cp:lastModifiedBy>
  <dcterms:modified xsi:type="dcterms:W3CDTF">2022-11-22T07:17:14Z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6C6802E77F9848C59396DF19AF6C9BDB</vt:lpwstr>
  </property>
</Properties>
</file>