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316E" w14:textId="77777777" w:rsidR="00490D60" w:rsidRDefault="00313E24">
      <w:pPr>
        <w:pStyle w:val="a4"/>
        <w:ind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1F229B2" w14:textId="77777777" w:rsidR="00490D60" w:rsidRDefault="00313E2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第四届“湖州慈善奖”候选对象名单</w:t>
      </w:r>
    </w:p>
    <w:p w14:paraId="3236583F" w14:textId="77777777" w:rsidR="00490D60" w:rsidRDefault="00313E24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（各奖项按拼音字母排序）</w:t>
      </w:r>
    </w:p>
    <w:p w14:paraId="69E446C5" w14:textId="77777777" w:rsidR="00490D60" w:rsidRDefault="00490D60">
      <w:pPr>
        <w:pStyle w:val="2"/>
        <w:ind w:firstLine="640"/>
      </w:pPr>
    </w:p>
    <w:p w14:paraId="757BE441" w14:textId="77777777" w:rsidR="00490D60" w:rsidRDefault="00313E24">
      <w:pPr>
        <w:ind w:leftChars="304" w:left="638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一、慈善事业突出贡献奖（1个）</w:t>
      </w:r>
    </w:p>
    <w:p w14:paraId="2CF09903" w14:textId="77777777" w:rsidR="00490D60" w:rsidRDefault="00313E24">
      <w:pPr>
        <w:ind w:leftChars="304" w:left="638"/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湖州市慈善总会</w:t>
      </w:r>
    </w:p>
    <w:p w14:paraId="252AC442" w14:textId="77777777" w:rsidR="00490D60" w:rsidRDefault="00313E24">
      <w:pPr>
        <w:numPr>
          <w:ilvl w:val="0"/>
          <w:numId w:val="1"/>
        </w:numPr>
        <w:ind w:leftChars="304" w:left="638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个人捐赠奖（共30个）</w:t>
      </w:r>
    </w:p>
    <w:tbl>
      <w:tblPr>
        <w:tblW w:w="7993" w:type="dxa"/>
        <w:tblInd w:w="93" w:type="dxa"/>
        <w:tblLook w:val="04A0" w:firstRow="1" w:lastRow="0" w:firstColumn="1" w:lastColumn="0" w:noHBand="0" w:noVBand="1"/>
      </w:tblPr>
      <w:tblGrid>
        <w:gridCol w:w="1964"/>
        <w:gridCol w:w="6029"/>
      </w:tblGrid>
      <w:tr w:rsidR="00490D60" w14:paraId="55A38507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74B7EC58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陈根花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4EF2DA0A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浙江振兴阿祥集团有限公司</w:t>
            </w:r>
          </w:p>
        </w:tc>
      </w:tr>
      <w:tr w:rsidR="00490D60" w14:paraId="4C6D8B9A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7D333DB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陈利华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31D4D148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浙矿重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工股份有限公司</w:t>
            </w:r>
          </w:p>
        </w:tc>
      </w:tr>
      <w:tr w:rsidR="00490D60" w14:paraId="764EB9FA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2191619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丁毅</w:t>
            </w:r>
            <w:proofErr w:type="gramEnd"/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615ADFF6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诺力智能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装备股份有限公司</w:t>
            </w:r>
          </w:p>
        </w:tc>
      </w:tr>
      <w:tr w:rsidR="00490D60" w14:paraId="12FD35E7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4541B550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高兴江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04D5A3E5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永兴特种材料科技股份有限公司</w:t>
            </w:r>
          </w:p>
        </w:tc>
      </w:tr>
      <w:tr w:rsidR="00490D60" w14:paraId="3FB9DE54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17098AC1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侯军呈</w:t>
            </w:r>
            <w:proofErr w:type="gramEnd"/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641CCB8D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珀莱雅化妆品股份有限公司</w:t>
            </w:r>
          </w:p>
        </w:tc>
      </w:tr>
      <w:tr w:rsidR="00490D60" w14:paraId="05A2000E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58930AE4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林善松</w:t>
            </w:r>
            <w:proofErr w:type="gramEnd"/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1C15A685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安吉县孝丰镇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赤坞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村</w:t>
            </w:r>
          </w:p>
        </w:tc>
      </w:tr>
      <w:tr w:rsidR="00490D60" w14:paraId="69AE7E90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32E8D45B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刘承桓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29277489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刘承桓慈善教育基金（美籍）</w:t>
            </w:r>
          </w:p>
        </w:tc>
      </w:tr>
      <w:tr w:rsidR="00490D60" w14:paraId="78864495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663A4F80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卢春生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6608BEA2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湖州新天纸业有限公司</w:t>
            </w:r>
          </w:p>
        </w:tc>
      </w:tr>
      <w:tr w:rsidR="00490D60" w14:paraId="52DD25D5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5202125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陆建生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3487A54C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汉贝生物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490D60" w14:paraId="7249F486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09013253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沈新强</w:t>
            </w:r>
            <w:proofErr w:type="gramEnd"/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0DF45ABE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湖州德辰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股权投资合伙企业</w:t>
            </w:r>
          </w:p>
        </w:tc>
      </w:tr>
      <w:tr w:rsidR="00490D60" w14:paraId="7496AFB6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1A36C027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沈银妹</w:t>
            </w:r>
            <w:proofErr w:type="gramEnd"/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41765B3B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普拉歌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服饰有限公司</w:t>
            </w:r>
          </w:p>
        </w:tc>
      </w:tr>
      <w:tr w:rsidR="00490D60" w14:paraId="4C295007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53DFCBA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史伯荣</w:t>
            </w:r>
            <w:proofErr w:type="gramEnd"/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4B95C813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天能（控股）集团</w:t>
            </w:r>
          </w:p>
        </w:tc>
      </w:tr>
      <w:tr w:rsidR="00490D60" w14:paraId="7CD9A450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67EFEF30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孙培根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7AB7EBA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湖州华琴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丝绸纺织股份有限公司</w:t>
            </w:r>
          </w:p>
        </w:tc>
      </w:tr>
      <w:tr w:rsidR="00490D60" w14:paraId="6FFF3879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44818820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王康君</w:t>
            </w:r>
            <w:proofErr w:type="gramEnd"/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384FFF3A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安吉县递铺街道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凤栖花园</w:t>
            </w:r>
          </w:p>
        </w:tc>
      </w:tr>
      <w:tr w:rsidR="00490D60" w14:paraId="761D359C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2D266315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王能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坚</w:t>
            </w:r>
            <w:proofErr w:type="gramEnd"/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34B3F07A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湖州和盛染整有限公司</w:t>
            </w:r>
          </w:p>
        </w:tc>
      </w:tr>
      <w:tr w:rsidR="00490D60" w14:paraId="482A6104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599E91D7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夏士林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334DBBCC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浙江升华控股集团有限公司</w:t>
            </w:r>
          </w:p>
        </w:tc>
      </w:tr>
      <w:tr w:rsidR="00490D60" w14:paraId="3B7D3AC5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1CD8C37A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晶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42CFDDD0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泰仑集团配电工程分公司</w:t>
            </w:r>
          </w:p>
        </w:tc>
      </w:tr>
      <w:tr w:rsidR="00490D60" w14:paraId="77AB267C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4E4478F9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许伟荣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33E1C764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欧诗漫控股集团有限公司</w:t>
            </w:r>
          </w:p>
        </w:tc>
      </w:tr>
      <w:tr w:rsidR="00490D60" w14:paraId="230C97C9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7BF0571C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薛央清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4E4AB4F2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中房集团湖州房地产开发公司</w:t>
            </w:r>
          </w:p>
        </w:tc>
      </w:tr>
      <w:tr w:rsidR="00490D60" w14:paraId="1281A7FC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3527B4C4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杨建民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4F4E8643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海军军医大学第一附属医院（长海医院）</w:t>
            </w:r>
          </w:p>
        </w:tc>
      </w:tr>
      <w:tr w:rsidR="00490D60" w14:paraId="50923181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13163AC1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杨开先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56D8A72C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浙江菱城建设工程有限公司</w:t>
            </w:r>
          </w:p>
        </w:tc>
      </w:tr>
      <w:tr w:rsidR="00490D60" w14:paraId="43BC1BAF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1381F8A2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叶万昌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7C2C1F5D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安吉县章村镇茅山村</w:t>
            </w:r>
          </w:p>
        </w:tc>
      </w:tr>
      <w:tr w:rsidR="00490D60" w14:paraId="1181737C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227EEDCE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张敖根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7A75BA85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天能（控股）集团</w:t>
            </w:r>
          </w:p>
        </w:tc>
      </w:tr>
      <w:tr w:rsidR="00490D60" w14:paraId="34238CCF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2E381691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张加勇</w:t>
            </w:r>
            <w:proofErr w:type="gramEnd"/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38C68D32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永艺家具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</w:tr>
      <w:tr w:rsidR="00490D60" w14:paraId="7B494D43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52DDAC47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张开红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1D26F9C9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天能（控股）集团</w:t>
            </w:r>
          </w:p>
        </w:tc>
      </w:tr>
      <w:tr w:rsidR="00490D60" w14:paraId="5E1AD890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4625FADA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张尧轩</w:t>
            </w:r>
            <w:proofErr w:type="gramEnd"/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3A154C3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市尧盛建设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工程有限公司</w:t>
            </w:r>
          </w:p>
        </w:tc>
      </w:tr>
      <w:tr w:rsidR="00490D60" w14:paraId="24EBD6E9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46F2F7A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郑文杰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7214D993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安吉景欣房地产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开发有限公司</w:t>
            </w:r>
          </w:p>
        </w:tc>
      </w:tr>
      <w:tr w:rsidR="00490D60" w14:paraId="5E813D1B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06A081E3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周柏泉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56A3A1C1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湖州今海岸房地产开发有限公司</w:t>
            </w:r>
          </w:p>
        </w:tc>
      </w:tr>
      <w:tr w:rsidR="00490D60" w14:paraId="48DDBA8D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1F122667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朱建国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1657FEFC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德清国顺生态农业有限公司</w:t>
            </w:r>
          </w:p>
        </w:tc>
      </w:tr>
      <w:tr w:rsidR="00490D60" w14:paraId="254A4607" w14:textId="77777777">
        <w:trPr>
          <w:trHeight w:val="700"/>
        </w:trPr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7D4A851E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朱荣林</w:t>
            </w:r>
          </w:p>
        </w:tc>
        <w:tc>
          <w:tcPr>
            <w:tcW w:w="6029" w:type="dxa"/>
            <w:tcBorders>
              <w:tl2br w:val="nil"/>
              <w:tr2bl w:val="nil"/>
            </w:tcBorders>
            <w:vAlign w:val="center"/>
          </w:tcPr>
          <w:p w14:paraId="2EE1BE32" w14:textId="77777777" w:rsidR="00490D60" w:rsidRDefault="0001087A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南浔区</w:t>
            </w:r>
            <w:r w:rsidR="00313E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练市镇朱家兜村</w:t>
            </w:r>
          </w:p>
        </w:tc>
      </w:tr>
    </w:tbl>
    <w:p w14:paraId="2D6D476C" w14:textId="77777777" w:rsidR="00490D60" w:rsidRDefault="00313E24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三、机构捐赠奖（共30个）</w:t>
      </w:r>
    </w:p>
    <w:tbl>
      <w:tblPr>
        <w:tblW w:w="7859" w:type="dxa"/>
        <w:tblInd w:w="93" w:type="dxa"/>
        <w:tblLook w:val="04A0" w:firstRow="1" w:lastRow="0" w:firstColumn="1" w:lastColumn="0" w:noHBand="0" w:noVBand="1"/>
      </w:tblPr>
      <w:tblGrid>
        <w:gridCol w:w="7859"/>
      </w:tblGrid>
      <w:tr w:rsidR="00490D60" w14:paraId="118098BD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5459BBA5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超威集团</w:t>
            </w:r>
            <w:proofErr w:type="gramEnd"/>
          </w:p>
        </w:tc>
      </w:tr>
      <w:tr w:rsidR="00490D60" w14:paraId="261815DF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0D703E70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湖州市城市投资发展集团有限公司</w:t>
            </w:r>
          </w:p>
        </w:tc>
      </w:tr>
      <w:tr w:rsidR="00490D60" w14:paraId="31F40B19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050BD4EC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湖州市交通投资集团有限公司</w:t>
            </w:r>
          </w:p>
        </w:tc>
      </w:tr>
      <w:tr w:rsidR="00490D60" w14:paraId="7C4A3B08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7A5A7BB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吴兴区织里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 xml:space="preserve">镇校服协会 </w:t>
            </w:r>
          </w:p>
        </w:tc>
      </w:tr>
      <w:tr w:rsidR="00490D60" w14:paraId="701686C8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46C78A6E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湖州吴兴城市投资发展集团有限公司</w:t>
            </w:r>
          </w:p>
        </w:tc>
      </w:tr>
      <w:tr w:rsidR="00490D60" w14:paraId="77E0B01C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2B3DAB48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湖州吴兴农村商业银行股份有限公司</w:t>
            </w:r>
          </w:p>
        </w:tc>
      </w:tr>
      <w:tr w:rsidR="00490D60" w14:paraId="4F34ADCA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01D122E7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湖州银行股份有限公司</w:t>
            </w:r>
          </w:p>
        </w:tc>
      </w:tr>
      <w:tr w:rsidR="00490D60" w14:paraId="0AE103AF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32FC0F3A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康诚石矿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（湖州）有限公司</w:t>
            </w:r>
          </w:p>
        </w:tc>
      </w:tr>
      <w:tr w:rsidR="00490D60" w14:paraId="24F5C766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7556FB5B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 xml:space="preserve">美欣达集团有限公司 </w:t>
            </w:r>
          </w:p>
        </w:tc>
      </w:tr>
      <w:tr w:rsidR="00490D60" w14:paraId="1032E014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03EF58EB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诺力智能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装备股份有限公司</w:t>
            </w:r>
          </w:p>
        </w:tc>
      </w:tr>
      <w:tr w:rsidR="00490D60" w14:paraId="2BFC904D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0ACB154B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升华集团控股有限公司</w:t>
            </w:r>
          </w:p>
        </w:tc>
      </w:tr>
      <w:tr w:rsidR="00490D60" w14:paraId="7D85B034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13389A57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天能控股集团</w:t>
            </w:r>
          </w:p>
        </w:tc>
      </w:tr>
      <w:tr w:rsidR="00490D60" w14:paraId="15D8B9CD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0CC5A85D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香飘飘食品股份有限公司</w:t>
            </w:r>
          </w:p>
        </w:tc>
      </w:tr>
      <w:tr w:rsidR="00490D60" w14:paraId="1ABCBA45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365CA1EC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永兴特种材料科技股份有限公司</w:t>
            </w:r>
          </w:p>
        </w:tc>
      </w:tr>
      <w:tr w:rsidR="00490D60" w14:paraId="7AE34AFB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5542B33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浙江安吉农村商业银行股份有限公司</w:t>
            </w:r>
          </w:p>
        </w:tc>
      </w:tr>
      <w:tr w:rsidR="00490D60" w14:paraId="7CAACFC0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7CC069E1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浙江长兴农村商业银行股份有限公司</w:t>
            </w:r>
          </w:p>
        </w:tc>
      </w:tr>
      <w:tr w:rsidR="00490D60" w14:paraId="1983064A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3FF0F20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浙江大东吴集团有限公司</w:t>
            </w:r>
          </w:p>
        </w:tc>
      </w:tr>
      <w:tr w:rsidR="00490D60" w14:paraId="38564F9A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5294FA61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浙江东方基因生物制品股份有限公司</w:t>
            </w:r>
          </w:p>
        </w:tc>
      </w:tr>
      <w:tr w:rsidR="00490D60" w14:paraId="31FE6ADF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6238A428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佐力控股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集团有限公司</w:t>
            </w:r>
          </w:p>
        </w:tc>
      </w:tr>
      <w:tr w:rsidR="00490D60" w14:paraId="04FA80A8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0856CCC6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浙江富钢金属制品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</w:tr>
      <w:tr w:rsidR="00490D60" w14:paraId="6D742DE0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19264D67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浙江红鹰集团股份有限公司</w:t>
            </w:r>
          </w:p>
        </w:tc>
      </w:tr>
      <w:tr w:rsidR="00490D60" w14:paraId="2974CA96" w14:textId="77777777">
        <w:trPr>
          <w:trHeight w:val="669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1D10D2D4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 xml:space="preserve">浙江佳成和合建设有限公司 </w:t>
            </w:r>
          </w:p>
        </w:tc>
      </w:tr>
      <w:tr w:rsidR="00490D60" w14:paraId="2DCEF3FF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008C9F7B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浙江巨人集团有限公司</w:t>
            </w:r>
          </w:p>
        </w:tc>
      </w:tr>
      <w:tr w:rsidR="00490D60" w14:paraId="1D82B0EC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77734DF5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浙江南浔农村商业银行股份有限公司</w:t>
            </w:r>
          </w:p>
        </w:tc>
      </w:tr>
      <w:tr w:rsidR="00490D60" w14:paraId="15B44542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39CA01C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浙江农村商业联合银行湖州管理部</w:t>
            </w:r>
          </w:p>
        </w:tc>
      </w:tr>
      <w:tr w:rsidR="00490D60" w14:paraId="69F5F346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3FD1AD66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崇信公益基金会</w:t>
            </w:r>
          </w:p>
        </w:tc>
      </w:tr>
      <w:tr w:rsidR="00490D60" w14:paraId="0228D341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1B82C0BD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浙江省德清农村商业银行股份有限公司</w:t>
            </w:r>
          </w:p>
        </w:tc>
      </w:tr>
      <w:tr w:rsidR="00490D60" w14:paraId="075F583A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733D07C0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浙江泰普森实业集团有限公司</w:t>
            </w:r>
          </w:p>
        </w:tc>
      </w:tr>
      <w:tr w:rsidR="00490D60" w14:paraId="749EB803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6FC85CD8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浙江天振科技股份有限公司</w:t>
            </w:r>
          </w:p>
        </w:tc>
      </w:tr>
      <w:tr w:rsidR="00490D60" w14:paraId="71FF6AF6" w14:textId="77777777">
        <w:trPr>
          <w:trHeight w:val="600"/>
        </w:trPr>
        <w:tc>
          <w:tcPr>
            <w:tcW w:w="7859" w:type="dxa"/>
            <w:tcBorders>
              <w:tl2br w:val="nil"/>
              <w:tr2bl w:val="nil"/>
            </w:tcBorders>
            <w:vAlign w:val="center"/>
          </w:tcPr>
          <w:p w14:paraId="08063A83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浙江五龙新材股份有限公司</w:t>
            </w:r>
          </w:p>
        </w:tc>
      </w:tr>
    </w:tbl>
    <w:p w14:paraId="6EB7421F" w14:textId="77777777" w:rsidR="00490D60" w:rsidRDefault="00313E24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四、慈善项目和慈善信托奖（共15个）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90D60" w14:paraId="0338914C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077088B1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“百千”慈善文化实践（示范）基地创建活动(湖州市慈善总会、湖州市大东吴慈善文化研究院)</w:t>
            </w:r>
          </w:p>
        </w:tc>
      </w:tr>
      <w:tr w:rsidR="00490D60" w14:paraId="7EB17D2C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2C2ABD6B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“慈爱湖州”网(湖州市慈善总会)</w:t>
            </w:r>
          </w:p>
        </w:tc>
      </w:tr>
      <w:tr w:rsidR="00490D60" w14:paraId="2040D65C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7A1C06E1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“一家人”爱心助农义卖项目(湖州城市商业集团有限公司)</w:t>
            </w:r>
          </w:p>
        </w:tc>
      </w:tr>
      <w:tr w:rsidR="00490D60" w14:paraId="3D27DAB6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726C3B32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安吉昌硕街道“小城大爱益路有你”公益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微项目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(安吉县小城大爱圆梦工作室)</w:t>
            </w:r>
          </w:p>
        </w:tc>
      </w:tr>
      <w:tr w:rsidR="00490D60" w14:paraId="011712A6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3CFE412C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长三角生态能源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碳汇基金公益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项目(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国网湖州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供电公司、湖州市自然资源和规划局、湖州市生态环境局、湖州市慈善总会)</w:t>
            </w:r>
          </w:p>
        </w:tc>
      </w:tr>
      <w:tr w:rsidR="00490D60" w14:paraId="5D550FF7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6D331FBA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长兴县“阳光暖心工程”三年行动计划(长兴县慈善总会)</w:t>
            </w:r>
          </w:p>
        </w:tc>
      </w:tr>
      <w:tr w:rsidR="00490D60" w14:paraId="2AC3E1DD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2352639A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长兴县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保+慈善救助项目(长兴县慈善总会)</w:t>
            </w:r>
          </w:p>
        </w:tc>
      </w:tr>
      <w:tr w:rsidR="00490D60" w14:paraId="5BC871F4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37BCA9BC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城乡共富云公益互联网项目——游视界(浙江新绿传媒科技有限公司)</w:t>
            </w:r>
          </w:p>
        </w:tc>
      </w:tr>
      <w:tr w:rsidR="00490D60" w14:paraId="2E6E2668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33C8839E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慈善暖军心项目(市双拥办、市慈善总会)</w:t>
            </w:r>
          </w:p>
        </w:tc>
      </w:tr>
      <w:tr w:rsidR="00490D60" w14:paraId="4B1B69DA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52C42DBC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湖州市中级人民法院司法救助(市中级人民法院行政庭)</w:t>
            </w:r>
          </w:p>
        </w:tc>
      </w:tr>
      <w:tr w:rsidR="00490D60" w14:paraId="47013CB8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75B8A0E4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南浔区低收入家庭“生活标配3+1”慈善捐赠行动(南浔区民政局)</w:t>
            </w:r>
          </w:p>
        </w:tc>
      </w:tr>
      <w:tr w:rsidR="00490D60" w14:paraId="66AC5D09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15833C48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吴兴区精神残疾康复医疗专项救助项目(吴兴区残联)</w:t>
            </w:r>
          </w:p>
        </w:tc>
      </w:tr>
      <w:tr w:rsidR="00490D60" w14:paraId="509218C0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7D7A1C06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吴兴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区困难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群众精准救助项目(吴兴区慈善总会)</w:t>
            </w:r>
          </w:p>
        </w:tc>
      </w:tr>
      <w:tr w:rsidR="00490D60" w14:paraId="2E967E87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0FCC6049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造血型湖羊养殖项目(南浔区慈善总会)</w:t>
            </w:r>
          </w:p>
        </w:tc>
      </w:tr>
      <w:tr w:rsidR="00490D60" w14:paraId="0DA24113" w14:textId="77777777">
        <w:trPr>
          <w:trHeight w:val="697"/>
        </w:trPr>
        <w:tc>
          <w:tcPr>
            <w:tcW w:w="8642" w:type="dxa"/>
            <w:tcBorders>
              <w:tl2br w:val="nil"/>
              <w:tr2bl w:val="nil"/>
            </w:tcBorders>
            <w:vAlign w:val="center"/>
          </w:tcPr>
          <w:p w14:paraId="5E80C8B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德清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县重大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疾病扶助项目(德清县慈善总会)</w:t>
            </w:r>
          </w:p>
        </w:tc>
      </w:tr>
    </w:tbl>
    <w:p w14:paraId="24A728C8" w14:textId="77777777" w:rsidR="00490D60" w:rsidRDefault="00313E24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五、志愿服务奖（共15个）</w:t>
      </w:r>
    </w:p>
    <w:tbl>
      <w:tblPr>
        <w:tblW w:w="8596" w:type="dxa"/>
        <w:tblInd w:w="93" w:type="dxa"/>
        <w:tblLook w:val="04A0" w:firstRow="1" w:lastRow="0" w:firstColumn="1" w:lastColumn="0" w:noHBand="0" w:noVBand="1"/>
      </w:tblPr>
      <w:tblGrid>
        <w:gridCol w:w="8596"/>
      </w:tblGrid>
      <w:tr w:rsidR="00490D60" w14:paraId="58CC57E8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</w:tcPr>
          <w:p w14:paraId="3BD440F2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方明        德清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县清禾公益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事业发展中心</w:t>
            </w:r>
          </w:p>
        </w:tc>
      </w:tr>
      <w:tr w:rsidR="00490D60" w14:paraId="0E0C62F1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</w:tcPr>
          <w:p w14:paraId="325550E0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马长林      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太湖新区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公安分局龙溪派出所（退休）</w:t>
            </w:r>
          </w:p>
        </w:tc>
      </w:tr>
      <w:tr w:rsidR="00490D60" w14:paraId="0483E17D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</w:tcPr>
          <w:p w14:paraId="0C3C688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“点亮心灯”暖心助老青年志愿服务队</w:t>
            </w:r>
          </w:p>
        </w:tc>
      </w:tr>
      <w:tr w:rsidR="00490D60" w14:paraId="64E7740B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  <w:vAlign w:val="center"/>
          </w:tcPr>
          <w:p w14:paraId="526E19FA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“湖小狮”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青暖湖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城志愿服务团</w:t>
            </w:r>
          </w:p>
        </w:tc>
      </w:tr>
      <w:tr w:rsidR="00490D60" w14:paraId="40778E93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</w:tcPr>
          <w:p w14:paraId="1E5BBD3D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“救”在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身边—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红十字应急救护培训志愿服务队</w:t>
            </w:r>
          </w:p>
        </w:tc>
      </w:tr>
      <w:tr w:rsidR="00490D60" w14:paraId="7566D384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  <w:vAlign w:val="center"/>
          </w:tcPr>
          <w:p w14:paraId="45A566D5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安吉县微善公益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联合会</w:t>
            </w:r>
          </w:p>
        </w:tc>
      </w:tr>
      <w:tr w:rsidR="00490D60" w14:paraId="5562638E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  <w:vAlign w:val="center"/>
          </w:tcPr>
          <w:p w14:paraId="04CD5C81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长兴县红十字民安救援队</w:t>
            </w:r>
          </w:p>
        </w:tc>
      </w:tr>
      <w:tr w:rsidR="00490D60" w14:paraId="125278AD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</w:tcPr>
          <w:p w14:paraId="3A921C3F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德清县向日葵公益事业发展中心</w:t>
            </w:r>
          </w:p>
        </w:tc>
      </w:tr>
      <w:tr w:rsidR="00490D60" w14:paraId="0427D813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</w:tcPr>
          <w:p w14:paraId="00EC4BE2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 xml:space="preserve">国家税务总局湖州市税务局志愿服务队 </w:t>
            </w:r>
          </w:p>
        </w:tc>
      </w:tr>
      <w:tr w:rsidR="00490D60" w14:paraId="1401FDA5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  <w:vAlign w:val="center"/>
          </w:tcPr>
          <w:p w14:paraId="07990283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湖州红十字心理健康志愿服务队</w:t>
            </w:r>
          </w:p>
        </w:tc>
      </w:tr>
      <w:tr w:rsidR="00490D60" w14:paraId="75698A03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  <w:vAlign w:val="center"/>
          </w:tcPr>
          <w:p w14:paraId="2B6C50EE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湖州市慈善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总会爱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飞扬分会</w:t>
            </w:r>
          </w:p>
        </w:tc>
      </w:tr>
      <w:tr w:rsidR="00490D60" w14:paraId="7F6A48F4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  <w:vAlign w:val="center"/>
          </w:tcPr>
          <w:p w14:paraId="6CE09969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湖州市南浔区民安公益应急救援队</w:t>
            </w:r>
          </w:p>
        </w:tc>
      </w:tr>
      <w:tr w:rsidR="00490D60" w14:paraId="0DF8ACF3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  <w:vAlign w:val="center"/>
          </w:tcPr>
          <w:p w14:paraId="2B7DA391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湖州市吴兴区平安大姐社会工作室</w:t>
            </w:r>
          </w:p>
        </w:tc>
      </w:tr>
      <w:tr w:rsidR="00490D60" w14:paraId="27B00820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</w:tcPr>
          <w:p w14:paraId="180F8D65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湖州市新闻传媒中心</w:t>
            </w:r>
          </w:p>
        </w:tc>
      </w:tr>
      <w:tr w:rsidR="00490D60" w14:paraId="247D52EA" w14:textId="77777777">
        <w:trPr>
          <w:trHeight w:val="700"/>
        </w:trPr>
        <w:tc>
          <w:tcPr>
            <w:tcW w:w="8596" w:type="dxa"/>
            <w:tcBorders>
              <w:tl2br w:val="nil"/>
              <w:tr2bl w:val="nil"/>
            </w:tcBorders>
            <w:vAlign w:val="center"/>
          </w:tcPr>
          <w:p w14:paraId="27348274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浙江信息工程学校“骆驼公益”师生团队</w:t>
            </w:r>
          </w:p>
        </w:tc>
      </w:tr>
    </w:tbl>
    <w:p w14:paraId="76E2AC60" w14:textId="77777777" w:rsidR="00490D60" w:rsidRDefault="00313E24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六、慈善工作奖（共10个）</w:t>
      </w:r>
    </w:p>
    <w:tbl>
      <w:tblPr>
        <w:tblW w:w="8669" w:type="dxa"/>
        <w:tblInd w:w="93" w:type="dxa"/>
        <w:tblLook w:val="04A0" w:firstRow="1" w:lastRow="0" w:firstColumn="1" w:lastColumn="0" w:noHBand="0" w:noVBand="1"/>
      </w:tblPr>
      <w:tblGrid>
        <w:gridCol w:w="2743"/>
        <w:gridCol w:w="5926"/>
      </w:tblGrid>
      <w:tr w:rsidR="00490D60" w14:paraId="0C12C4E0" w14:textId="77777777">
        <w:trPr>
          <w:trHeight w:val="700"/>
        </w:trPr>
        <w:tc>
          <w:tcPr>
            <w:tcW w:w="2743" w:type="dxa"/>
            <w:tcBorders>
              <w:tl2br w:val="nil"/>
              <w:tr2bl w:val="nil"/>
            </w:tcBorders>
          </w:tcPr>
          <w:p w14:paraId="70FBE91D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戚月琴</w:t>
            </w:r>
          </w:p>
        </w:tc>
        <w:tc>
          <w:tcPr>
            <w:tcW w:w="5926" w:type="dxa"/>
            <w:tcBorders>
              <w:tl2br w:val="nil"/>
              <w:tr2bl w:val="nil"/>
            </w:tcBorders>
          </w:tcPr>
          <w:p w14:paraId="0B2B02B0" w14:textId="77777777" w:rsidR="00490D60" w:rsidRDefault="00313E24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安吉两山公益社会服务中心</w:t>
            </w:r>
          </w:p>
        </w:tc>
      </w:tr>
      <w:tr w:rsidR="00490D60" w14:paraId="1168578F" w14:textId="77777777">
        <w:trPr>
          <w:trHeight w:val="700"/>
        </w:trPr>
        <w:tc>
          <w:tcPr>
            <w:tcW w:w="2743" w:type="dxa"/>
            <w:tcBorders>
              <w:tl2br w:val="nil"/>
              <w:tr2bl w:val="nil"/>
            </w:tcBorders>
          </w:tcPr>
          <w:p w14:paraId="47177BEC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李韬</w:t>
            </w:r>
          </w:p>
        </w:tc>
        <w:tc>
          <w:tcPr>
            <w:tcW w:w="5926" w:type="dxa"/>
            <w:tcBorders>
              <w:tl2br w:val="nil"/>
              <w:tr2bl w:val="nil"/>
            </w:tcBorders>
          </w:tcPr>
          <w:p w14:paraId="6AF9EF90" w14:textId="77777777" w:rsidR="00490D60" w:rsidRDefault="00313E24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湖州市慈善总会</w:t>
            </w:r>
          </w:p>
        </w:tc>
      </w:tr>
      <w:tr w:rsidR="00490D60" w14:paraId="5DF079EB" w14:textId="77777777">
        <w:trPr>
          <w:trHeight w:val="700"/>
        </w:trPr>
        <w:tc>
          <w:tcPr>
            <w:tcW w:w="2743" w:type="dxa"/>
            <w:tcBorders>
              <w:tl2br w:val="nil"/>
              <w:tr2bl w:val="nil"/>
            </w:tcBorders>
          </w:tcPr>
          <w:p w14:paraId="6AF3C052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沈晓林</w:t>
            </w:r>
          </w:p>
        </w:tc>
        <w:tc>
          <w:tcPr>
            <w:tcW w:w="5926" w:type="dxa"/>
            <w:tcBorders>
              <w:tl2br w:val="nil"/>
              <w:tr2bl w:val="nil"/>
            </w:tcBorders>
          </w:tcPr>
          <w:p w14:paraId="2425EC8C" w14:textId="77777777" w:rsidR="00490D60" w:rsidRDefault="00313E24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湖州市慈善总会</w:t>
            </w:r>
          </w:p>
        </w:tc>
      </w:tr>
      <w:tr w:rsidR="00490D60" w14:paraId="59D5A987" w14:textId="77777777">
        <w:trPr>
          <w:trHeight w:val="700"/>
        </w:trPr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 w14:paraId="6D821C03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强毅</w:t>
            </w:r>
          </w:p>
        </w:tc>
        <w:tc>
          <w:tcPr>
            <w:tcW w:w="5926" w:type="dxa"/>
            <w:tcBorders>
              <w:tl2br w:val="nil"/>
              <w:tr2bl w:val="nil"/>
            </w:tcBorders>
          </w:tcPr>
          <w:p w14:paraId="337991A8" w14:textId="77777777" w:rsidR="00490D60" w:rsidRDefault="00313E24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长兴县慈善总会</w:t>
            </w:r>
          </w:p>
        </w:tc>
      </w:tr>
      <w:tr w:rsidR="00490D60" w14:paraId="7989BB0C" w14:textId="77777777">
        <w:trPr>
          <w:trHeight w:val="700"/>
        </w:trPr>
        <w:tc>
          <w:tcPr>
            <w:tcW w:w="2743" w:type="dxa"/>
            <w:tcBorders>
              <w:tl2br w:val="nil"/>
              <w:tr2bl w:val="nil"/>
            </w:tcBorders>
          </w:tcPr>
          <w:p w14:paraId="74D59587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周秀英</w:t>
            </w:r>
          </w:p>
        </w:tc>
        <w:tc>
          <w:tcPr>
            <w:tcW w:w="5926" w:type="dxa"/>
            <w:tcBorders>
              <w:tl2br w:val="nil"/>
              <w:tr2bl w:val="nil"/>
            </w:tcBorders>
          </w:tcPr>
          <w:p w14:paraId="40D6550D" w14:textId="77777777" w:rsidR="00490D60" w:rsidRDefault="00313E24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德清县慈善总会</w:t>
            </w:r>
          </w:p>
        </w:tc>
      </w:tr>
      <w:tr w:rsidR="00490D60" w14:paraId="64D443A6" w14:textId="77777777">
        <w:trPr>
          <w:trHeight w:val="700"/>
        </w:trPr>
        <w:tc>
          <w:tcPr>
            <w:tcW w:w="2743" w:type="dxa"/>
            <w:tcBorders>
              <w:tl2br w:val="nil"/>
              <w:tr2bl w:val="nil"/>
            </w:tcBorders>
          </w:tcPr>
          <w:p w14:paraId="33D9A7B5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吕洪伟</w:t>
            </w:r>
          </w:p>
        </w:tc>
        <w:tc>
          <w:tcPr>
            <w:tcW w:w="5926" w:type="dxa"/>
            <w:tcBorders>
              <w:tl2br w:val="nil"/>
              <w:tr2bl w:val="nil"/>
            </w:tcBorders>
          </w:tcPr>
          <w:p w14:paraId="40039768" w14:textId="77777777" w:rsidR="00490D60" w:rsidRDefault="00313E24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武康街道办事处</w:t>
            </w:r>
          </w:p>
        </w:tc>
      </w:tr>
      <w:tr w:rsidR="00490D60" w14:paraId="6AF2C5D9" w14:textId="77777777">
        <w:trPr>
          <w:trHeight w:val="700"/>
        </w:trPr>
        <w:tc>
          <w:tcPr>
            <w:tcW w:w="2743" w:type="dxa"/>
            <w:tcBorders>
              <w:tl2br w:val="nil"/>
              <w:tr2bl w:val="nil"/>
            </w:tcBorders>
          </w:tcPr>
          <w:p w14:paraId="3E343376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诸宏敏</w:t>
            </w:r>
            <w:proofErr w:type="gramEnd"/>
          </w:p>
        </w:tc>
        <w:tc>
          <w:tcPr>
            <w:tcW w:w="5926" w:type="dxa"/>
            <w:tcBorders>
              <w:tl2br w:val="nil"/>
              <w:tr2bl w:val="nil"/>
            </w:tcBorders>
          </w:tcPr>
          <w:p w14:paraId="73A70EE1" w14:textId="77777777" w:rsidR="00490D60" w:rsidRDefault="00313E24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安吉县慈善总会</w:t>
            </w:r>
          </w:p>
        </w:tc>
      </w:tr>
      <w:tr w:rsidR="00490D60" w14:paraId="3189FD3F" w14:textId="77777777">
        <w:trPr>
          <w:trHeight w:val="700"/>
        </w:trPr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 w14:paraId="7E9CF643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赵明贵</w:t>
            </w:r>
          </w:p>
        </w:tc>
        <w:tc>
          <w:tcPr>
            <w:tcW w:w="5926" w:type="dxa"/>
            <w:tcBorders>
              <w:tl2br w:val="nil"/>
              <w:tr2bl w:val="nil"/>
            </w:tcBorders>
          </w:tcPr>
          <w:p w14:paraId="66A05FD9" w14:textId="77777777" w:rsidR="00490D60" w:rsidRDefault="00313E24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夹浦镇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慈善分会</w:t>
            </w:r>
          </w:p>
        </w:tc>
      </w:tr>
      <w:tr w:rsidR="00490D60" w14:paraId="473EF0AF" w14:textId="77777777">
        <w:trPr>
          <w:trHeight w:val="700"/>
        </w:trPr>
        <w:tc>
          <w:tcPr>
            <w:tcW w:w="8669" w:type="dxa"/>
            <w:gridSpan w:val="2"/>
            <w:tcBorders>
              <w:tl2br w:val="nil"/>
              <w:tr2bl w:val="nil"/>
            </w:tcBorders>
          </w:tcPr>
          <w:p w14:paraId="15C52591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南浔区慈善总会</w:t>
            </w:r>
          </w:p>
        </w:tc>
      </w:tr>
      <w:tr w:rsidR="00490D60" w14:paraId="3E6757E9" w14:textId="77777777">
        <w:trPr>
          <w:trHeight w:val="700"/>
        </w:trPr>
        <w:tc>
          <w:tcPr>
            <w:tcW w:w="8669" w:type="dxa"/>
            <w:gridSpan w:val="2"/>
            <w:tcBorders>
              <w:tl2br w:val="nil"/>
              <w:tr2bl w:val="nil"/>
            </w:tcBorders>
          </w:tcPr>
          <w:p w14:paraId="54A44E94" w14:textId="77777777" w:rsidR="00490D60" w:rsidRDefault="00313E24">
            <w:pPr>
              <w:widowControl/>
              <w:ind w:leftChars="304" w:left="638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吴兴区慈善总会</w:t>
            </w:r>
          </w:p>
        </w:tc>
      </w:tr>
    </w:tbl>
    <w:p w14:paraId="1DA45ED0" w14:textId="77777777" w:rsidR="00490D60" w:rsidRDefault="00490D60">
      <w:pPr>
        <w:pStyle w:val="a5"/>
        <w:spacing w:line="600" w:lineRule="exact"/>
        <w:ind w:leftChars="304" w:left="638"/>
        <w:rPr>
          <w:rFonts w:ascii="仿宋_GB2312" w:eastAsia="仿宋_GB2312" w:hAnsi="宋体" w:cs="宋体"/>
          <w:sz w:val="32"/>
          <w:szCs w:val="32"/>
        </w:rPr>
      </w:pPr>
    </w:p>
    <w:p w14:paraId="45D60AE2" w14:textId="77777777" w:rsidR="00490D60" w:rsidRDefault="00490D60">
      <w:pPr>
        <w:rPr>
          <w:rFonts w:ascii="仿宋_GB2312" w:eastAsia="仿宋_GB2312" w:hAnsi="宋体" w:cs="仿宋_GB2312"/>
          <w:sz w:val="30"/>
          <w:szCs w:val="30"/>
        </w:rPr>
      </w:pPr>
    </w:p>
    <w:p w14:paraId="3F6C5838" w14:textId="77777777" w:rsidR="00490D60" w:rsidRDefault="00490D60">
      <w:pPr>
        <w:pStyle w:val="2"/>
        <w:ind w:firstLineChars="0" w:firstLine="0"/>
        <w:rPr>
          <w:rFonts w:ascii="宋体" w:eastAsia="宋体" w:cs="Times New Roman"/>
          <w:sz w:val="28"/>
          <w:szCs w:val="28"/>
        </w:rPr>
      </w:pPr>
    </w:p>
    <w:sectPr w:rsidR="00490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5A378D"/>
    <w:multiLevelType w:val="singleLevel"/>
    <w:tmpl w:val="B75A378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4404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BD6DF9"/>
    <w:rsid w:val="78BD6DF9"/>
    <w:rsid w:val="BAF3F8BD"/>
    <w:rsid w:val="BB1F0A55"/>
    <w:rsid w:val="BFDCE11A"/>
    <w:rsid w:val="CFEB32BA"/>
    <w:rsid w:val="EAFFDDCE"/>
    <w:rsid w:val="F3E052A8"/>
    <w:rsid w:val="FDEEED86"/>
    <w:rsid w:val="0001087A"/>
    <w:rsid w:val="0008573B"/>
    <w:rsid w:val="00280D27"/>
    <w:rsid w:val="00294642"/>
    <w:rsid w:val="00313E24"/>
    <w:rsid w:val="00490D60"/>
    <w:rsid w:val="0052011A"/>
    <w:rsid w:val="006804E6"/>
    <w:rsid w:val="007D7260"/>
    <w:rsid w:val="00A03DCA"/>
    <w:rsid w:val="00B3386D"/>
    <w:rsid w:val="00B91BD1"/>
    <w:rsid w:val="00D87FED"/>
    <w:rsid w:val="00F87AE8"/>
    <w:rsid w:val="02876F56"/>
    <w:rsid w:val="0355181D"/>
    <w:rsid w:val="036267A2"/>
    <w:rsid w:val="04AB7B47"/>
    <w:rsid w:val="077B6DBF"/>
    <w:rsid w:val="0CCA5860"/>
    <w:rsid w:val="0EFF45C5"/>
    <w:rsid w:val="14694322"/>
    <w:rsid w:val="149724E1"/>
    <w:rsid w:val="16541D21"/>
    <w:rsid w:val="16FC3D0D"/>
    <w:rsid w:val="18542987"/>
    <w:rsid w:val="18F048A9"/>
    <w:rsid w:val="1A0829B9"/>
    <w:rsid w:val="1EC45F76"/>
    <w:rsid w:val="21BB33AC"/>
    <w:rsid w:val="235E6AC3"/>
    <w:rsid w:val="23E9280F"/>
    <w:rsid w:val="267C4761"/>
    <w:rsid w:val="27771B72"/>
    <w:rsid w:val="2865365E"/>
    <w:rsid w:val="292D39C0"/>
    <w:rsid w:val="2D7870D5"/>
    <w:rsid w:val="2DCC5FEB"/>
    <w:rsid w:val="2EC51A83"/>
    <w:rsid w:val="2F031387"/>
    <w:rsid w:val="2FA043B8"/>
    <w:rsid w:val="2FF626B2"/>
    <w:rsid w:val="30652DC5"/>
    <w:rsid w:val="34DB4217"/>
    <w:rsid w:val="380975BC"/>
    <w:rsid w:val="3AD65433"/>
    <w:rsid w:val="3B716B1E"/>
    <w:rsid w:val="3DDFFE3E"/>
    <w:rsid w:val="3FFE376E"/>
    <w:rsid w:val="40E63926"/>
    <w:rsid w:val="46645D01"/>
    <w:rsid w:val="48000E16"/>
    <w:rsid w:val="4AC6676E"/>
    <w:rsid w:val="4EFABA83"/>
    <w:rsid w:val="50EE6CBF"/>
    <w:rsid w:val="51BC7739"/>
    <w:rsid w:val="523864DB"/>
    <w:rsid w:val="54065615"/>
    <w:rsid w:val="54393DD8"/>
    <w:rsid w:val="57FF6E59"/>
    <w:rsid w:val="59BF264E"/>
    <w:rsid w:val="5E5A0F1A"/>
    <w:rsid w:val="5F1B592B"/>
    <w:rsid w:val="5FFD3478"/>
    <w:rsid w:val="607C6AB5"/>
    <w:rsid w:val="61E85FDF"/>
    <w:rsid w:val="65BD0A60"/>
    <w:rsid w:val="66783ED1"/>
    <w:rsid w:val="67FEF835"/>
    <w:rsid w:val="68FB8FA7"/>
    <w:rsid w:val="694A2DD6"/>
    <w:rsid w:val="69AB25A0"/>
    <w:rsid w:val="6A466C6C"/>
    <w:rsid w:val="6B8734EA"/>
    <w:rsid w:val="6E7B117B"/>
    <w:rsid w:val="6F3864FD"/>
    <w:rsid w:val="6FAD05FE"/>
    <w:rsid w:val="6FF3047A"/>
    <w:rsid w:val="70946C3D"/>
    <w:rsid w:val="71981E91"/>
    <w:rsid w:val="733A7684"/>
    <w:rsid w:val="76476CA5"/>
    <w:rsid w:val="76CB1F3A"/>
    <w:rsid w:val="77ADE6F3"/>
    <w:rsid w:val="78BD6DF9"/>
    <w:rsid w:val="793F5629"/>
    <w:rsid w:val="7B7787EF"/>
    <w:rsid w:val="7D632F32"/>
    <w:rsid w:val="7D775E29"/>
    <w:rsid w:val="7EADFB4D"/>
    <w:rsid w:val="7F3B9BD9"/>
    <w:rsid w:val="7FF6201B"/>
    <w:rsid w:val="A6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9949D"/>
  <w15:docId w15:val="{9FD79792-42AD-42E9-ADF9-808F710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3"/>
    <w:qFormat/>
    <w:pPr>
      <w:ind w:firstLineChars="200" w:firstLine="420"/>
    </w:pPr>
  </w:style>
  <w:style w:type="paragraph" w:styleId="a3">
    <w:name w:val="Body Text Indent"/>
    <w:basedOn w:val="a"/>
    <w:next w:val="a4"/>
    <w:qFormat/>
    <w:pPr>
      <w:spacing w:line="360" w:lineRule="auto"/>
      <w:ind w:firstLine="720"/>
    </w:pPr>
    <w:rPr>
      <w:rFonts w:ascii="仿宋_GB2312" w:eastAsia="仿宋_GB2312"/>
      <w:sz w:val="32"/>
      <w:szCs w:val="36"/>
    </w:rPr>
  </w:style>
  <w:style w:type="paragraph" w:styleId="a4">
    <w:name w:val="Normal Indent"/>
    <w:basedOn w:val="a"/>
    <w:uiPriority w:val="99"/>
    <w:unhideWhenUsed/>
    <w:qFormat/>
    <w:pPr>
      <w:ind w:firstLine="420"/>
    </w:pPr>
  </w:style>
  <w:style w:type="paragraph" w:styleId="a5">
    <w:name w:val="Plain Text"/>
    <w:basedOn w:val="a"/>
    <w:qFormat/>
    <w:rPr>
      <w:rFonts w:ascii="宋体" w:hAnsi="Courier New" w:cs="Courier New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第三届“湖州慈善奖”拟表彰对象名单公示</dc:title>
  <dc:creator>admin</dc:creator>
  <cp:lastModifiedBy>吴 其峰</cp:lastModifiedBy>
  <cp:revision>2</cp:revision>
  <cp:lastPrinted>2017-03-08T08:29:00Z</cp:lastPrinted>
  <dcterms:created xsi:type="dcterms:W3CDTF">2022-10-17T07:23:00Z</dcterms:created>
  <dcterms:modified xsi:type="dcterms:W3CDTF">2022-10-17T07:23:00Z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