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0" w:beforeAutospacing="0" w:after="60" w:afterAutospacing="0" w:line="240" w:lineRule="auto"/>
        <w:ind w:left="0" w:right="0" w:firstLine="0"/>
        <w:jc w:val="center"/>
        <w:textAlignment w:val="auto"/>
        <w:rPr>
          <w:rFonts w:hint="eastAsia" w:ascii="宋体" w:hAnsi="宋体" w:eastAsia="宋体" w:cs="宋体"/>
          <w:b/>
          <w:bCs/>
          <w:i w:val="0"/>
          <w:iCs w:val="0"/>
          <w:caps w:val="0"/>
          <w:color w:val="000000"/>
          <w:spacing w:val="0"/>
          <w:kern w:val="0"/>
          <w:sz w:val="27"/>
          <w:szCs w:val="27"/>
          <w:bdr w:val="none" w:color="auto" w:sz="0" w:space="0"/>
          <w:lang w:val="en-US" w:eastAsia="zh-CN" w:bidi="ar"/>
        </w:rPr>
      </w:pPr>
      <w:r>
        <w:rPr>
          <w:rFonts w:hint="eastAsia" w:ascii="宋体" w:hAnsi="宋体" w:eastAsia="宋体" w:cs="宋体"/>
          <w:b/>
          <w:bCs/>
          <w:i w:val="0"/>
          <w:iCs w:val="0"/>
          <w:caps w:val="0"/>
          <w:color w:val="000000"/>
          <w:spacing w:val="0"/>
          <w:kern w:val="0"/>
          <w:sz w:val="27"/>
          <w:szCs w:val="27"/>
          <w:bdr w:val="none" w:color="auto" w:sz="0" w:space="0"/>
          <w:lang w:val="en-US" w:eastAsia="zh-CN" w:bidi="ar"/>
        </w:rPr>
        <w:t>关于调整疫情期间赴华签证申请要求的通知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0" w:beforeAutospacing="0" w:after="60" w:afterAutospacing="0" w:line="240" w:lineRule="auto"/>
        <w:ind w:left="0" w:right="0" w:firstLine="0"/>
        <w:jc w:val="center"/>
        <w:textAlignment w:val="auto"/>
        <w:rPr>
          <w:rFonts w:hint="eastAsia" w:ascii="宋体" w:hAnsi="宋体" w:eastAsia="宋体" w:cs="宋体"/>
          <w:b/>
          <w:bCs/>
          <w:i w:val="0"/>
          <w:iCs w:val="0"/>
          <w:caps w:val="0"/>
          <w:color w:val="000000"/>
          <w:spacing w:val="0"/>
          <w:sz w:val="27"/>
          <w:szCs w:val="27"/>
        </w:rPr>
      </w:pPr>
      <w:r>
        <w:rPr>
          <w:rFonts w:hint="eastAsia" w:ascii="宋体" w:hAnsi="宋体" w:eastAsia="宋体" w:cs="宋体"/>
          <w:b/>
          <w:bCs/>
          <w:i w:val="0"/>
          <w:iCs w:val="0"/>
          <w:caps w:val="0"/>
          <w:color w:val="000000"/>
          <w:spacing w:val="0"/>
          <w:kern w:val="0"/>
          <w:sz w:val="27"/>
          <w:szCs w:val="27"/>
          <w:bdr w:val="none" w:color="auto" w:sz="0" w:space="0"/>
          <w:lang w:val="en-US" w:eastAsia="zh-CN" w:bidi="ar"/>
        </w:rPr>
        <w:t>（已于2022年6月28日更新）</w:t>
      </w:r>
      <w:bookmarkStart w:id="0" w:name="_GoBack"/>
      <w:bookmarkEnd w:id="0"/>
    </w:p>
    <w:p>
      <w:pPr>
        <w:pStyle w:val="4"/>
        <w:keepNext w:val="0"/>
        <w:keepLines w:val="0"/>
        <w:widowControl/>
        <w:suppressLineNumbers w:val="0"/>
        <w:spacing w:before="0" w:beforeAutospacing="0" w:after="0" w:afterAutospacing="0" w:line="360" w:lineRule="atLeast"/>
        <w:ind w:left="0" w:right="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left"/>
        <w:rPr>
          <w:color w:val="333333"/>
          <w:sz w:val="21"/>
          <w:szCs w:val="21"/>
        </w:rPr>
      </w:pPr>
      <w:r>
        <w:rPr>
          <w:rFonts w:ascii="仿宋" w:hAnsi="仿宋" w:eastAsia="仿宋" w:cs="仿宋"/>
          <w:i w:val="0"/>
          <w:iCs w:val="0"/>
          <w:caps w:val="0"/>
          <w:color w:val="333333"/>
          <w:spacing w:val="0"/>
          <w:sz w:val="31"/>
          <w:szCs w:val="31"/>
          <w:bdr w:val="none" w:color="auto" w:sz="0" w:space="0"/>
        </w:rPr>
        <w:t>一、根据有关安排，</w:t>
      </w:r>
      <w:r>
        <w:rPr>
          <w:rFonts w:hint="eastAsia" w:ascii="仿宋" w:hAnsi="仿宋" w:eastAsia="仿宋" w:cs="仿宋"/>
          <w:i w:val="0"/>
          <w:iCs w:val="0"/>
          <w:caps w:val="0"/>
          <w:color w:val="333333"/>
          <w:spacing w:val="0"/>
          <w:sz w:val="31"/>
          <w:szCs w:val="31"/>
          <w:bdr w:val="none" w:color="auto" w:sz="0" w:space="0"/>
        </w:rPr>
        <w:t>自2022年6月10日起，中国驻新加坡使馆调整赴华商务、工作、探亲等签证办理要求。更新后的办理流程和材料要求如下：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color w:val="333333"/>
          <w:sz w:val="21"/>
          <w:szCs w:val="21"/>
        </w:rPr>
      </w:pPr>
      <w:r>
        <w:rPr>
          <w:rFonts w:hint="eastAsia" w:ascii="仿宋" w:hAnsi="仿宋" w:eastAsia="仿宋" w:cs="仿宋"/>
          <w:i w:val="0"/>
          <w:iCs w:val="0"/>
          <w:caps w:val="0"/>
          <w:color w:val="333333"/>
          <w:spacing w:val="0"/>
          <w:sz w:val="31"/>
          <w:szCs w:val="31"/>
          <w:bdr w:val="none" w:color="auto" w:sz="0" w:space="0"/>
        </w:rPr>
        <w:t>（一）在线填写签证申请表(</w:t>
      </w:r>
      <w:r>
        <w:rPr>
          <w:rFonts w:hint="eastAsia" w:ascii="宋体" w:hAnsi="宋体" w:eastAsia="宋体" w:cs="宋体"/>
          <w:i w:val="0"/>
          <w:iCs w:val="0"/>
          <w:caps w:val="0"/>
          <w:color w:val="0000FF"/>
          <w:spacing w:val="0"/>
          <w:sz w:val="21"/>
          <w:szCs w:val="21"/>
          <w:u w:val="none"/>
          <w:bdr w:val="none" w:color="auto" w:sz="0" w:space="0"/>
        </w:rPr>
        <w:fldChar w:fldCharType="begin"/>
      </w:r>
      <w:r>
        <w:rPr>
          <w:rFonts w:hint="eastAsia" w:ascii="宋体" w:hAnsi="宋体" w:eastAsia="宋体" w:cs="宋体"/>
          <w:i w:val="0"/>
          <w:iCs w:val="0"/>
          <w:caps w:val="0"/>
          <w:color w:val="0000FF"/>
          <w:spacing w:val="0"/>
          <w:sz w:val="21"/>
          <w:szCs w:val="21"/>
          <w:u w:val="none"/>
          <w:bdr w:val="none" w:color="auto" w:sz="0" w:space="0"/>
        </w:rPr>
        <w:instrText xml:space="preserve"> HYPERLINK "https://cova.cs.mfa.gov.cn/" \t "http://sg.china-embassy.gov.cn/lsfw/zytzs/202206/_blank" </w:instrText>
      </w:r>
      <w:r>
        <w:rPr>
          <w:rFonts w:hint="eastAsia" w:ascii="宋体" w:hAnsi="宋体" w:eastAsia="宋体" w:cs="宋体"/>
          <w:i w:val="0"/>
          <w:iCs w:val="0"/>
          <w:caps w:val="0"/>
          <w:color w:val="0000FF"/>
          <w:spacing w:val="0"/>
          <w:sz w:val="21"/>
          <w:szCs w:val="21"/>
          <w:u w:val="none"/>
          <w:bdr w:val="none" w:color="auto" w:sz="0" w:space="0"/>
        </w:rPr>
        <w:fldChar w:fldCharType="separate"/>
      </w:r>
      <w:r>
        <w:rPr>
          <w:rStyle w:val="8"/>
          <w:rFonts w:hint="eastAsia" w:ascii="宋体" w:hAnsi="宋体" w:eastAsia="宋体" w:cs="宋体"/>
          <w:i w:val="0"/>
          <w:iCs w:val="0"/>
          <w:caps w:val="0"/>
          <w:color w:val="0000FF"/>
          <w:spacing w:val="0"/>
          <w:sz w:val="21"/>
          <w:szCs w:val="21"/>
          <w:u w:val="none"/>
          <w:bdr w:val="none" w:color="auto" w:sz="0" w:space="0"/>
        </w:rPr>
        <w:t>https://cova.cs.mfa.gov.cn</w:t>
      </w:r>
      <w:r>
        <w:rPr>
          <w:rFonts w:hint="eastAsia" w:ascii="宋体" w:hAnsi="宋体" w:eastAsia="宋体" w:cs="宋体"/>
          <w:i w:val="0"/>
          <w:iCs w:val="0"/>
          <w:caps w:val="0"/>
          <w:color w:val="0000FF"/>
          <w:spacing w:val="0"/>
          <w:sz w:val="21"/>
          <w:szCs w:val="21"/>
          <w:u w:val="none"/>
          <w:bdr w:val="none" w:color="auto" w:sz="0" w:space="0"/>
        </w:rPr>
        <w:fldChar w:fldCharType="end"/>
      </w:r>
      <w:r>
        <w:rPr>
          <w:rFonts w:hint="eastAsia" w:ascii="仿宋" w:hAnsi="仿宋" w:eastAsia="仿宋" w:cs="仿宋"/>
          <w:i w:val="0"/>
          <w:iCs w:val="0"/>
          <w:caps w:val="0"/>
          <w:color w:val="333333"/>
          <w:spacing w:val="0"/>
          <w:sz w:val="31"/>
          <w:szCs w:val="31"/>
          <w:bdr w:val="none" w:color="auto" w:sz="0" w:space="0"/>
        </w:rPr>
        <w:t>)，打印出确认页及表格，并在确认页及表格第九项签字。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color w:val="333333"/>
          <w:sz w:val="21"/>
          <w:szCs w:val="21"/>
        </w:rPr>
      </w:pPr>
      <w:r>
        <w:rPr>
          <w:rFonts w:hint="eastAsia" w:ascii="仿宋" w:hAnsi="仿宋" w:eastAsia="仿宋" w:cs="仿宋"/>
          <w:i w:val="0"/>
          <w:iCs w:val="0"/>
          <w:caps w:val="0"/>
          <w:color w:val="333333"/>
          <w:spacing w:val="0"/>
          <w:sz w:val="31"/>
          <w:szCs w:val="31"/>
          <w:bdr w:val="none" w:color="auto" w:sz="0" w:space="0"/>
        </w:rPr>
        <w:t>（二）在线预约递交申请时间，打印出签证预约确认表。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color w:val="333333"/>
          <w:sz w:val="21"/>
          <w:szCs w:val="21"/>
        </w:rPr>
      </w:pPr>
      <w:r>
        <w:rPr>
          <w:rFonts w:hint="eastAsia" w:ascii="仿宋" w:hAnsi="仿宋" w:eastAsia="仿宋" w:cs="仿宋"/>
          <w:i w:val="0"/>
          <w:iCs w:val="0"/>
          <w:caps w:val="0"/>
          <w:color w:val="333333"/>
          <w:spacing w:val="0"/>
          <w:sz w:val="31"/>
          <w:szCs w:val="31"/>
          <w:bdr w:val="none" w:color="auto" w:sz="0" w:space="0"/>
        </w:rPr>
        <w:t>（三）按预约时间本人亲自到中国签证申请服务中心递交申请，并留存十指指纹。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color w:val="333333"/>
          <w:sz w:val="21"/>
          <w:szCs w:val="21"/>
        </w:rPr>
      </w:pPr>
      <w:r>
        <w:rPr>
          <w:rFonts w:hint="eastAsia" w:ascii="仿宋" w:hAnsi="仿宋" w:eastAsia="仿宋" w:cs="仿宋"/>
          <w:i w:val="0"/>
          <w:iCs w:val="0"/>
          <w:caps w:val="0"/>
          <w:color w:val="333333"/>
          <w:spacing w:val="0"/>
          <w:sz w:val="31"/>
          <w:szCs w:val="31"/>
          <w:bdr w:val="none" w:color="auto" w:sz="0" w:space="0"/>
        </w:rPr>
        <w:t>*以下签证申请人可免除指纹采集，免采指纹人员可委托他人递交签证申请：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color w:val="333333"/>
          <w:sz w:val="21"/>
          <w:szCs w:val="21"/>
        </w:rPr>
      </w:pPr>
      <w:r>
        <w:rPr>
          <w:rFonts w:hint="eastAsia" w:ascii="仿宋" w:hAnsi="仿宋" w:eastAsia="仿宋" w:cs="仿宋"/>
          <w:i w:val="0"/>
          <w:iCs w:val="0"/>
          <w:caps w:val="0"/>
          <w:color w:val="333333"/>
          <w:spacing w:val="0"/>
          <w:sz w:val="31"/>
          <w:szCs w:val="31"/>
          <w:bdr w:val="none" w:color="auto" w:sz="0" w:space="0"/>
        </w:rPr>
        <w:t>1、未满14周岁或超过70周岁人员；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color w:val="333333"/>
          <w:sz w:val="21"/>
          <w:szCs w:val="21"/>
        </w:rPr>
      </w:pPr>
      <w:r>
        <w:rPr>
          <w:rFonts w:hint="eastAsia" w:ascii="仿宋" w:hAnsi="仿宋" w:eastAsia="仿宋" w:cs="仿宋"/>
          <w:i w:val="0"/>
          <w:iCs w:val="0"/>
          <w:caps w:val="0"/>
          <w:color w:val="333333"/>
          <w:spacing w:val="0"/>
          <w:sz w:val="31"/>
          <w:szCs w:val="31"/>
          <w:bdr w:val="none" w:color="auto" w:sz="0" w:space="0"/>
        </w:rPr>
        <w:t>2、持外交护照或符合我外交、公务、礼遇签证审发条件人员；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color w:val="333333"/>
          <w:sz w:val="21"/>
          <w:szCs w:val="21"/>
        </w:rPr>
      </w:pPr>
      <w:r>
        <w:rPr>
          <w:rFonts w:hint="eastAsia" w:ascii="仿宋" w:hAnsi="仿宋" w:eastAsia="仿宋" w:cs="仿宋"/>
          <w:i w:val="0"/>
          <w:iCs w:val="0"/>
          <w:caps w:val="0"/>
          <w:color w:val="333333"/>
          <w:spacing w:val="0"/>
          <w:sz w:val="31"/>
          <w:szCs w:val="31"/>
          <w:bdr w:val="none" w:color="auto" w:sz="0" w:space="0"/>
        </w:rPr>
        <w:t>3、五年内持同一本护照在中国驻新加坡大使馆或中国签证申请服务中心申办签证并留存过指纹的人员；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color w:val="333333"/>
          <w:sz w:val="21"/>
          <w:szCs w:val="21"/>
        </w:rPr>
      </w:pPr>
      <w:r>
        <w:rPr>
          <w:rFonts w:hint="eastAsia" w:ascii="仿宋" w:hAnsi="仿宋" w:eastAsia="仿宋" w:cs="仿宋"/>
          <w:i w:val="0"/>
          <w:iCs w:val="0"/>
          <w:caps w:val="0"/>
          <w:color w:val="333333"/>
          <w:spacing w:val="0"/>
          <w:sz w:val="31"/>
          <w:szCs w:val="31"/>
          <w:bdr w:val="none" w:color="auto" w:sz="0" w:space="0"/>
        </w:rPr>
        <w:t>4、十指手指均残缺或十指指纹均无法留存人员。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color w:val="333333"/>
          <w:sz w:val="21"/>
          <w:szCs w:val="21"/>
        </w:rPr>
      </w:pPr>
      <w:r>
        <w:rPr>
          <w:rFonts w:hint="eastAsia" w:ascii="仿宋" w:hAnsi="仿宋" w:eastAsia="仿宋" w:cs="仿宋"/>
          <w:i w:val="0"/>
          <w:iCs w:val="0"/>
          <w:caps w:val="0"/>
          <w:color w:val="333333"/>
          <w:spacing w:val="0"/>
          <w:sz w:val="31"/>
          <w:szCs w:val="31"/>
          <w:bdr w:val="none" w:color="auto" w:sz="0" w:space="0"/>
        </w:rPr>
        <w:t>（四）申请材料：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color w:val="333333"/>
          <w:sz w:val="21"/>
          <w:szCs w:val="21"/>
        </w:rPr>
      </w:pPr>
      <w:r>
        <w:rPr>
          <w:rFonts w:hint="eastAsia" w:ascii="仿宋" w:hAnsi="仿宋" w:eastAsia="仿宋" w:cs="仿宋"/>
          <w:i w:val="0"/>
          <w:iCs w:val="0"/>
          <w:caps w:val="0"/>
          <w:color w:val="333333"/>
          <w:spacing w:val="0"/>
          <w:sz w:val="31"/>
          <w:szCs w:val="31"/>
          <w:bdr w:val="none" w:color="auto" w:sz="0" w:space="0"/>
        </w:rPr>
        <w:t>1、在线填写的申请表（打印全表）；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color w:val="333333"/>
          <w:sz w:val="21"/>
          <w:szCs w:val="21"/>
        </w:rPr>
      </w:pPr>
      <w:r>
        <w:rPr>
          <w:rFonts w:hint="eastAsia" w:ascii="仿宋" w:hAnsi="仿宋" w:eastAsia="仿宋" w:cs="仿宋"/>
          <w:i w:val="0"/>
          <w:iCs w:val="0"/>
          <w:caps w:val="0"/>
          <w:color w:val="333333"/>
          <w:spacing w:val="0"/>
          <w:sz w:val="31"/>
          <w:szCs w:val="31"/>
          <w:bdr w:val="none" w:color="auto" w:sz="0" w:space="0"/>
        </w:rPr>
        <w:t>2、护照原件和资料页复印件；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color w:val="333333"/>
          <w:sz w:val="21"/>
          <w:szCs w:val="21"/>
        </w:rPr>
      </w:pPr>
      <w:r>
        <w:rPr>
          <w:rFonts w:hint="eastAsia" w:ascii="仿宋" w:hAnsi="仿宋" w:eastAsia="仿宋" w:cs="仿宋"/>
          <w:i w:val="0"/>
          <w:iCs w:val="0"/>
          <w:caps w:val="0"/>
          <w:color w:val="333333"/>
          <w:spacing w:val="0"/>
          <w:sz w:val="31"/>
          <w:szCs w:val="31"/>
          <w:bdr w:val="none" w:color="auto" w:sz="0" w:space="0"/>
        </w:rPr>
        <w:t>3、照片1张；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color w:val="333333"/>
          <w:sz w:val="21"/>
          <w:szCs w:val="21"/>
        </w:rPr>
      </w:pPr>
      <w:r>
        <w:rPr>
          <w:rFonts w:hint="eastAsia" w:ascii="仿宋" w:hAnsi="仿宋" w:eastAsia="仿宋" w:cs="仿宋"/>
          <w:i w:val="0"/>
          <w:iCs w:val="0"/>
          <w:caps w:val="0"/>
          <w:color w:val="333333"/>
          <w:spacing w:val="0"/>
          <w:sz w:val="31"/>
          <w:szCs w:val="31"/>
          <w:bdr w:val="none" w:color="auto" w:sz="0" w:space="0"/>
        </w:rPr>
        <w:t>4、在新加坡合法停留或居留证明（适用于在新加坡的其他国家公民）；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color w:val="333333"/>
          <w:sz w:val="21"/>
          <w:szCs w:val="21"/>
        </w:rPr>
      </w:pPr>
      <w:r>
        <w:rPr>
          <w:rFonts w:hint="eastAsia" w:ascii="仿宋" w:hAnsi="仿宋" w:eastAsia="仿宋" w:cs="仿宋"/>
          <w:i w:val="0"/>
          <w:iCs w:val="0"/>
          <w:caps w:val="0"/>
          <w:color w:val="333333"/>
          <w:spacing w:val="0"/>
          <w:sz w:val="31"/>
          <w:szCs w:val="31"/>
          <w:bdr w:val="none" w:color="auto" w:sz="0" w:space="0"/>
        </w:rPr>
        <w:t>5、原中国护照或原中国签证（适用于曾有中国国籍，后加入外国国籍者）；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color w:val="333333"/>
          <w:sz w:val="21"/>
          <w:szCs w:val="21"/>
        </w:rPr>
      </w:pPr>
      <w:r>
        <w:rPr>
          <w:rFonts w:hint="eastAsia" w:ascii="仿宋" w:hAnsi="仿宋" w:eastAsia="仿宋" w:cs="仿宋"/>
          <w:i w:val="0"/>
          <w:iCs w:val="0"/>
          <w:caps w:val="0"/>
          <w:color w:val="333333"/>
          <w:spacing w:val="0"/>
          <w:sz w:val="31"/>
          <w:szCs w:val="31"/>
          <w:bdr w:val="none" w:color="auto" w:sz="0" w:space="0"/>
        </w:rPr>
        <w:t>6、带可验证二维码的新冠肺炎疫苗接种证明；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color w:val="333333"/>
          <w:sz w:val="21"/>
          <w:szCs w:val="21"/>
        </w:rPr>
      </w:pPr>
      <w:r>
        <w:rPr>
          <w:rFonts w:hint="eastAsia" w:ascii="仿宋" w:hAnsi="仿宋" w:eastAsia="仿宋" w:cs="仿宋"/>
          <w:i w:val="0"/>
          <w:iCs w:val="0"/>
          <w:caps w:val="0"/>
          <w:color w:val="333333"/>
          <w:spacing w:val="0"/>
          <w:sz w:val="31"/>
          <w:szCs w:val="31"/>
          <w:bdr w:val="none" w:color="auto" w:sz="0" w:space="0"/>
        </w:rPr>
        <w:t>7、以下各类签证材料：</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719"/>
        <w:gridCol w:w="2264"/>
        <w:gridCol w:w="450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980" w:type="dxa"/>
            <w:tcBorders>
              <w:top w:val="single" w:color="auto" w:sz="6" w:space="0"/>
              <w:left w:val="single" w:color="auto" w:sz="6" w:space="0"/>
              <w:bottom w:val="single"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285" w:lineRule="atLeast"/>
              <w:ind w:left="0" w:right="0" w:firstLine="0"/>
              <w:jc w:val="center"/>
              <w:rPr>
                <w:color w:val="333333"/>
                <w:sz w:val="21"/>
                <w:szCs w:val="21"/>
              </w:rPr>
            </w:pPr>
            <w:r>
              <w:rPr>
                <w:rStyle w:val="7"/>
                <w:rFonts w:hint="eastAsia" w:ascii="宋体" w:hAnsi="宋体" w:eastAsia="宋体" w:cs="宋体"/>
                <w:i w:val="0"/>
                <w:iCs w:val="0"/>
                <w:color w:val="333333"/>
                <w:spacing w:val="0"/>
                <w:sz w:val="28"/>
                <w:szCs w:val="28"/>
                <w:bdr w:val="none" w:color="auto" w:sz="0" w:space="0"/>
              </w:rPr>
              <w:t>签证种类</w:t>
            </w:r>
          </w:p>
        </w:tc>
        <w:tc>
          <w:tcPr>
            <w:tcW w:w="2670" w:type="dxa"/>
            <w:tcBorders>
              <w:top w:val="single" w:color="auto" w:sz="6" w:space="0"/>
              <w:left w:val="nil"/>
              <w:bottom w:val="single"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285" w:lineRule="atLeast"/>
              <w:ind w:left="0" w:right="0" w:firstLine="0"/>
              <w:jc w:val="center"/>
              <w:rPr>
                <w:color w:val="333333"/>
                <w:sz w:val="21"/>
                <w:szCs w:val="21"/>
              </w:rPr>
            </w:pPr>
            <w:r>
              <w:rPr>
                <w:rStyle w:val="7"/>
                <w:rFonts w:hint="eastAsia" w:ascii="宋体" w:hAnsi="宋体" w:eastAsia="宋体" w:cs="宋体"/>
                <w:i w:val="0"/>
                <w:iCs w:val="0"/>
                <w:color w:val="333333"/>
                <w:spacing w:val="0"/>
                <w:sz w:val="28"/>
                <w:szCs w:val="28"/>
                <w:bdr w:val="none" w:color="auto" w:sz="0" w:space="0"/>
              </w:rPr>
              <w:t>适用情形</w:t>
            </w:r>
          </w:p>
        </w:tc>
        <w:tc>
          <w:tcPr>
            <w:tcW w:w="5430" w:type="dxa"/>
            <w:tcBorders>
              <w:top w:val="single" w:color="auto" w:sz="6" w:space="0"/>
              <w:left w:val="nil"/>
              <w:bottom w:val="single"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285" w:lineRule="atLeast"/>
              <w:ind w:left="0" w:right="0" w:firstLine="0"/>
              <w:jc w:val="center"/>
              <w:rPr>
                <w:color w:val="333333"/>
                <w:sz w:val="21"/>
                <w:szCs w:val="21"/>
              </w:rPr>
            </w:pPr>
            <w:r>
              <w:rPr>
                <w:rStyle w:val="7"/>
                <w:rFonts w:hint="eastAsia" w:ascii="宋体" w:hAnsi="宋体" w:eastAsia="宋体" w:cs="宋体"/>
                <w:i w:val="0"/>
                <w:iCs w:val="0"/>
                <w:color w:val="333333"/>
                <w:spacing w:val="0"/>
                <w:sz w:val="28"/>
                <w:szCs w:val="28"/>
                <w:bdr w:val="none" w:color="auto" w:sz="0" w:space="0"/>
              </w:rPr>
              <w:t>材料要求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5" w:hRule="atLeast"/>
        </w:trPr>
        <w:tc>
          <w:tcPr>
            <w:tcW w:w="1980" w:type="dxa"/>
            <w:tcBorders>
              <w:top w:val="nil"/>
              <w:left w:val="single" w:color="auto" w:sz="6" w:space="0"/>
              <w:bottom w:val="single"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285" w:lineRule="atLeast"/>
              <w:ind w:left="0" w:right="0" w:firstLine="0"/>
              <w:jc w:val="center"/>
              <w:rPr>
                <w:color w:val="333333"/>
                <w:sz w:val="21"/>
                <w:szCs w:val="21"/>
              </w:rPr>
            </w:pPr>
            <w:r>
              <w:rPr>
                <w:rFonts w:hint="eastAsia" w:ascii="仿宋" w:hAnsi="仿宋" w:eastAsia="仿宋" w:cs="仿宋"/>
                <w:i w:val="0"/>
                <w:iCs w:val="0"/>
                <w:color w:val="333333"/>
                <w:spacing w:val="0"/>
                <w:sz w:val="28"/>
                <w:szCs w:val="28"/>
                <w:bdr w:val="none" w:color="auto" w:sz="0" w:space="0"/>
              </w:rPr>
              <w:t>M字签证</w:t>
            </w:r>
          </w:p>
          <w:p>
            <w:pPr>
              <w:pStyle w:val="4"/>
              <w:keepNext w:val="0"/>
              <w:keepLines w:val="0"/>
              <w:widowControl/>
              <w:suppressLineNumbers w:val="0"/>
              <w:spacing w:before="120" w:beforeAutospacing="0" w:after="120" w:afterAutospacing="0" w:line="285" w:lineRule="atLeast"/>
              <w:ind w:left="0" w:right="0" w:firstLine="0"/>
              <w:jc w:val="center"/>
              <w:rPr>
                <w:color w:val="333333"/>
                <w:sz w:val="21"/>
                <w:szCs w:val="21"/>
              </w:rPr>
            </w:pPr>
            <w:r>
              <w:rPr>
                <w:rFonts w:hint="eastAsia" w:ascii="仿宋" w:hAnsi="仿宋" w:eastAsia="仿宋" w:cs="仿宋"/>
                <w:i w:val="0"/>
                <w:iCs w:val="0"/>
                <w:color w:val="333333"/>
                <w:spacing w:val="0"/>
                <w:sz w:val="28"/>
                <w:szCs w:val="28"/>
                <w:bdr w:val="none" w:color="auto" w:sz="0" w:space="0"/>
              </w:rPr>
              <w:t>F字签证</w:t>
            </w:r>
          </w:p>
        </w:tc>
        <w:tc>
          <w:tcPr>
            <w:tcW w:w="2670" w:type="dxa"/>
            <w:tcBorders>
              <w:top w:val="nil"/>
              <w:left w:val="nil"/>
              <w:bottom w:val="single"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285" w:lineRule="atLeast"/>
              <w:ind w:left="0" w:right="0" w:firstLine="0"/>
              <w:jc w:val="both"/>
              <w:rPr>
                <w:color w:val="333333"/>
                <w:sz w:val="21"/>
                <w:szCs w:val="21"/>
              </w:rPr>
            </w:pPr>
            <w:r>
              <w:rPr>
                <w:rFonts w:hint="eastAsia" w:ascii="仿宋" w:hAnsi="仿宋" w:eastAsia="仿宋" w:cs="仿宋"/>
                <w:i w:val="0"/>
                <w:iCs w:val="0"/>
                <w:color w:val="333333"/>
                <w:spacing w:val="0"/>
                <w:sz w:val="28"/>
                <w:szCs w:val="28"/>
                <w:bdr w:val="none" w:color="auto" w:sz="0" w:space="0"/>
              </w:rPr>
              <w:t>赴华从事经贸、交流、访问、考察等活动</w:t>
            </w:r>
          </w:p>
        </w:tc>
        <w:tc>
          <w:tcPr>
            <w:tcW w:w="5430" w:type="dxa"/>
            <w:tcBorders>
              <w:top w:val="nil"/>
              <w:left w:val="nil"/>
              <w:bottom w:val="single"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285" w:lineRule="atLeast"/>
              <w:ind w:left="0" w:right="0" w:firstLine="0"/>
              <w:jc w:val="both"/>
              <w:rPr>
                <w:color w:val="333333"/>
                <w:sz w:val="21"/>
                <w:szCs w:val="21"/>
              </w:rPr>
            </w:pPr>
            <w:r>
              <w:rPr>
                <w:rFonts w:hint="eastAsia" w:ascii="仿宋" w:hAnsi="仿宋" w:eastAsia="仿宋" w:cs="仿宋"/>
                <w:i w:val="0"/>
                <w:iCs w:val="0"/>
                <w:color w:val="333333"/>
                <w:spacing w:val="0"/>
                <w:sz w:val="28"/>
                <w:szCs w:val="28"/>
                <w:bdr w:val="none" w:color="auto" w:sz="0" w:space="0"/>
              </w:rPr>
              <w:t>中国境内贸易合作方出具的邀请函、经贸交易会请柬；中国境内有关单位或个人出具的邀请函件。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55" w:hRule="atLeast"/>
        </w:trPr>
        <w:tc>
          <w:tcPr>
            <w:tcW w:w="1980" w:type="dxa"/>
            <w:tcBorders>
              <w:top w:val="nil"/>
              <w:left w:val="single" w:color="auto" w:sz="6" w:space="0"/>
              <w:bottom w:val="single"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285" w:lineRule="atLeast"/>
              <w:ind w:left="0" w:right="0" w:firstLine="0"/>
              <w:jc w:val="center"/>
              <w:rPr>
                <w:color w:val="333333"/>
                <w:sz w:val="21"/>
                <w:szCs w:val="21"/>
              </w:rPr>
            </w:pPr>
            <w:r>
              <w:rPr>
                <w:rFonts w:hint="eastAsia" w:ascii="仿宋" w:hAnsi="仿宋" w:eastAsia="仿宋" w:cs="仿宋"/>
                <w:i w:val="0"/>
                <w:iCs w:val="0"/>
                <w:color w:val="333333"/>
                <w:spacing w:val="0"/>
                <w:sz w:val="28"/>
                <w:szCs w:val="28"/>
                <w:bdr w:val="none" w:color="auto" w:sz="0" w:space="0"/>
              </w:rPr>
              <w:t>Z字签证</w:t>
            </w:r>
          </w:p>
        </w:tc>
        <w:tc>
          <w:tcPr>
            <w:tcW w:w="2670" w:type="dxa"/>
            <w:tcBorders>
              <w:top w:val="nil"/>
              <w:left w:val="nil"/>
              <w:bottom w:val="single"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285" w:lineRule="atLeast"/>
              <w:ind w:left="0" w:right="0" w:firstLine="0"/>
              <w:jc w:val="both"/>
              <w:rPr>
                <w:color w:val="333333"/>
                <w:sz w:val="21"/>
                <w:szCs w:val="21"/>
              </w:rPr>
            </w:pPr>
            <w:r>
              <w:rPr>
                <w:rFonts w:hint="eastAsia" w:ascii="仿宋" w:hAnsi="仿宋" w:eastAsia="仿宋" w:cs="仿宋"/>
                <w:i w:val="0"/>
                <w:iCs w:val="0"/>
                <w:color w:val="333333"/>
                <w:spacing w:val="0"/>
                <w:sz w:val="28"/>
                <w:szCs w:val="28"/>
                <w:bdr w:val="none" w:color="auto" w:sz="0" w:space="0"/>
              </w:rPr>
              <w:t>赴华工作</w:t>
            </w:r>
          </w:p>
        </w:tc>
        <w:tc>
          <w:tcPr>
            <w:tcW w:w="5430" w:type="dxa"/>
            <w:tcBorders>
              <w:top w:val="nil"/>
              <w:left w:val="nil"/>
              <w:bottom w:val="single"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285" w:lineRule="atLeast"/>
              <w:ind w:left="0" w:right="0" w:firstLine="0"/>
              <w:jc w:val="both"/>
              <w:rPr>
                <w:color w:val="333333"/>
                <w:sz w:val="21"/>
                <w:szCs w:val="21"/>
              </w:rPr>
            </w:pPr>
            <w:r>
              <w:rPr>
                <w:rFonts w:hint="eastAsia" w:ascii="仿宋" w:hAnsi="仿宋" w:eastAsia="仿宋" w:cs="仿宋"/>
                <w:i w:val="0"/>
                <w:iCs w:val="0"/>
                <w:color w:val="333333"/>
                <w:spacing w:val="0"/>
                <w:sz w:val="28"/>
                <w:szCs w:val="28"/>
                <w:bdr w:val="none" w:color="auto" w:sz="0" w:space="0"/>
              </w:rPr>
              <w:t>有效的《外国人工作许可通知》（或《外国人工作许可证》原件等）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770" w:hRule="atLeast"/>
        </w:trPr>
        <w:tc>
          <w:tcPr>
            <w:tcW w:w="1980" w:type="dxa"/>
            <w:tcBorders>
              <w:top w:val="nil"/>
              <w:left w:val="single" w:color="auto" w:sz="6" w:space="0"/>
              <w:bottom w:val="single"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285" w:lineRule="atLeast"/>
              <w:ind w:left="0" w:right="0" w:firstLine="0"/>
              <w:jc w:val="center"/>
              <w:rPr>
                <w:color w:val="333333"/>
                <w:sz w:val="21"/>
                <w:szCs w:val="21"/>
              </w:rPr>
            </w:pPr>
            <w:r>
              <w:rPr>
                <w:rFonts w:hint="eastAsia" w:ascii="仿宋" w:hAnsi="仿宋" w:eastAsia="仿宋" w:cs="仿宋"/>
                <w:i w:val="0"/>
                <w:iCs w:val="0"/>
                <w:color w:val="333333"/>
                <w:spacing w:val="0"/>
                <w:sz w:val="28"/>
                <w:szCs w:val="28"/>
                <w:bdr w:val="none" w:color="auto" w:sz="0" w:space="0"/>
              </w:rPr>
              <w:t>S1字签证（随居）</w:t>
            </w:r>
          </w:p>
          <w:p>
            <w:pPr>
              <w:pStyle w:val="4"/>
              <w:keepNext w:val="0"/>
              <w:keepLines w:val="0"/>
              <w:widowControl/>
              <w:suppressLineNumbers w:val="0"/>
              <w:spacing w:before="120" w:beforeAutospacing="0" w:after="120" w:afterAutospacing="0" w:line="285" w:lineRule="atLeast"/>
              <w:ind w:left="0" w:right="0" w:firstLine="0"/>
              <w:jc w:val="center"/>
              <w:rPr>
                <w:color w:val="333333"/>
                <w:sz w:val="21"/>
                <w:szCs w:val="21"/>
              </w:rPr>
            </w:pPr>
            <w:r>
              <w:rPr>
                <w:rFonts w:hint="eastAsia" w:ascii="仿宋" w:hAnsi="仿宋" w:eastAsia="仿宋" w:cs="仿宋"/>
                <w:i w:val="0"/>
                <w:iCs w:val="0"/>
                <w:color w:val="333333"/>
                <w:spacing w:val="0"/>
                <w:sz w:val="28"/>
                <w:szCs w:val="28"/>
                <w:bdr w:val="none" w:color="auto" w:sz="0" w:space="0"/>
              </w:rPr>
              <w:t>S2字签证（探亲）</w:t>
            </w:r>
          </w:p>
        </w:tc>
        <w:tc>
          <w:tcPr>
            <w:tcW w:w="2670" w:type="dxa"/>
            <w:tcBorders>
              <w:top w:val="nil"/>
              <w:left w:val="nil"/>
              <w:bottom w:val="single"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285" w:lineRule="atLeast"/>
              <w:ind w:left="0" w:right="0" w:firstLine="0"/>
              <w:jc w:val="both"/>
              <w:rPr>
                <w:color w:val="333333"/>
                <w:sz w:val="21"/>
                <w:szCs w:val="21"/>
              </w:rPr>
            </w:pPr>
            <w:r>
              <w:rPr>
                <w:rFonts w:hint="eastAsia" w:ascii="仿宋" w:hAnsi="仿宋" w:eastAsia="仿宋" w:cs="仿宋"/>
                <w:i w:val="0"/>
                <w:iCs w:val="0"/>
                <w:color w:val="333333"/>
                <w:spacing w:val="0"/>
                <w:sz w:val="28"/>
                <w:szCs w:val="28"/>
                <w:bdr w:val="none" w:color="auto" w:sz="0" w:space="0"/>
              </w:rPr>
              <w:t>Z字签证或工作类居留许可持有人的配偶、父母、未满18周岁的子女、配偶的父母。</w:t>
            </w:r>
          </w:p>
        </w:tc>
        <w:tc>
          <w:tcPr>
            <w:tcW w:w="5430" w:type="dxa"/>
            <w:tcBorders>
              <w:top w:val="nil"/>
              <w:left w:val="nil"/>
              <w:bottom w:val="single"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285" w:lineRule="atLeast"/>
              <w:ind w:left="0" w:right="0" w:firstLine="0"/>
              <w:jc w:val="both"/>
              <w:rPr>
                <w:color w:val="333333"/>
                <w:sz w:val="21"/>
                <w:szCs w:val="21"/>
              </w:rPr>
            </w:pPr>
            <w:r>
              <w:rPr>
                <w:rFonts w:hint="eastAsia" w:ascii="仿宋" w:hAnsi="仿宋" w:eastAsia="仿宋" w:cs="仿宋"/>
                <w:i w:val="0"/>
                <w:iCs w:val="0"/>
                <w:color w:val="333333"/>
                <w:spacing w:val="0"/>
                <w:sz w:val="28"/>
                <w:szCs w:val="28"/>
                <w:bdr w:val="none" w:color="auto" w:sz="0" w:space="0"/>
              </w:rPr>
              <w:t>①申请人与邀请人之间的亲属关系证明（如家族关系证明、婚姻关系证明、结婚证、出生证等）原件；</w:t>
            </w:r>
          </w:p>
          <w:p>
            <w:pPr>
              <w:pStyle w:val="4"/>
              <w:keepNext w:val="0"/>
              <w:keepLines w:val="0"/>
              <w:widowControl/>
              <w:suppressLineNumbers w:val="0"/>
              <w:spacing w:before="120" w:beforeAutospacing="0" w:after="120" w:afterAutospacing="0" w:line="285" w:lineRule="atLeast"/>
              <w:ind w:left="0" w:right="0" w:firstLine="0"/>
              <w:jc w:val="both"/>
              <w:rPr>
                <w:color w:val="333333"/>
                <w:sz w:val="21"/>
                <w:szCs w:val="21"/>
              </w:rPr>
            </w:pPr>
            <w:r>
              <w:rPr>
                <w:rFonts w:hint="eastAsia" w:ascii="仿宋" w:hAnsi="仿宋" w:eastAsia="仿宋" w:cs="仿宋"/>
                <w:i w:val="0"/>
                <w:iCs w:val="0"/>
                <w:color w:val="333333"/>
                <w:spacing w:val="0"/>
                <w:sz w:val="28"/>
                <w:szCs w:val="28"/>
                <w:bdr w:val="none" w:color="auto" w:sz="0" w:space="0"/>
              </w:rPr>
              <w:t>②在中国境内工作的外国人出具的邀请函；</w:t>
            </w:r>
          </w:p>
          <w:p>
            <w:pPr>
              <w:pStyle w:val="4"/>
              <w:keepNext w:val="0"/>
              <w:keepLines w:val="0"/>
              <w:widowControl/>
              <w:suppressLineNumbers w:val="0"/>
              <w:spacing w:before="120" w:beforeAutospacing="0" w:after="120" w:afterAutospacing="0" w:line="285" w:lineRule="atLeast"/>
              <w:ind w:left="0" w:right="0" w:firstLine="0"/>
              <w:jc w:val="both"/>
              <w:rPr>
                <w:color w:val="333333"/>
                <w:sz w:val="21"/>
                <w:szCs w:val="21"/>
              </w:rPr>
            </w:pPr>
            <w:r>
              <w:rPr>
                <w:rFonts w:hint="eastAsia" w:ascii="仿宋" w:hAnsi="仿宋" w:eastAsia="仿宋" w:cs="仿宋"/>
                <w:i w:val="0"/>
                <w:iCs w:val="0"/>
                <w:color w:val="333333"/>
                <w:spacing w:val="0"/>
                <w:sz w:val="28"/>
                <w:szCs w:val="28"/>
                <w:bdr w:val="none" w:color="auto" w:sz="0" w:space="0"/>
              </w:rPr>
              <w:t>③邀请人的护照及居留证件复印件。</w:t>
            </w:r>
          </w:p>
          <w:p>
            <w:pPr>
              <w:pStyle w:val="4"/>
              <w:keepNext w:val="0"/>
              <w:keepLines w:val="0"/>
              <w:widowControl/>
              <w:suppressLineNumbers w:val="0"/>
              <w:spacing w:before="120" w:beforeAutospacing="0" w:after="120" w:afterAutospacing="0" w:line="285" w:lineRule="atLeast"/>
              <w:ind w:left="0" w:right="0" w:firstLine="0"/>
              <w:jc w:val="both"/>
              <w:rPr>
                <w:color w:val="333333"/>
                <w:sz w:val="21"/>
                <w:szCs w:val="21"/>
              </w:rPr>
            </w:pPr>
            <w:r>
              <w:rPr>
                <w:rFonts w:hint="eastAsia" w:ascii="仿宋" w:hAnsi="仿宋" w:eastAsia="仿宋" w:cs="仿宋"/>
                <w:i w:val="0"/>
                <w:iCs w:val="0"/>
                <w:color w:val="333333"/>
                <w:spacing w:val="0"/>
                <w:sz w:val="28"/>
                <w:szCs w:val="28"/>
                <w:bdr w:val="none" w:color="auto" w:sz="0" w:space="0"/>
              </w:rPr>
              <w:t>*如成年子女及其配偶申请探亲（S2）签证，除上述材料外，还须根据领事官员要求提交相应情况说明。</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145" w:hRule="atLeast"/>
        </w:trPr>
        <w:tc>
          <w:tcPr>
            <w:tcW w:w="1980" w:type="dxa"/>
            <w:tcBorders>
              <w:top w:val="nil"/>
              <w:left w:val="single" w:color="auto" w:sz="6" w:space="0"/>
              <w:bottom w:val="single"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285" w:lineRule="atLeast"/>
              <w:ind w:left="0" w:right="0" w:firstLine="0"/>
              <w:jc w:val="center"/>
              <w:rPr>
                <w:color w:val="333333"/>
                <w:sz w:val="21"/>
                <w:szCs w:val="21"/>
              </w:rPr>
            </w:pPr>
            <w:r>
              <w:rPr>
                <w:rFonts w:hint="eastAsia" w:ascii="仿宋" w:hAnsi="仿宋" w:eastAsia="仿宋" w:cs="仿宋"/>
                <w:i w:val="0"/>
                <w:iCs w:val="0"/>
                <w:color w:val="333333"/>
                <w:spacing w:val="0"/>
                <w:sz w:val="28"/>
                <w:szCs w:val="28"/>
                <w:bdr w:val="none" w:color="auto" w:sz="0" w:space="0"/>
              </w:rPr>
              <w:t>Q1字签证（团聚）</w:t>
            </w:r>
          </w:p>
          <w:p>
            <w:pPr>
              <w:pStyle w:val="4"/>
              <w:keepNext w:val="0"/>
              <w:keepLines w:val="0"/>
              <w:widowControl/>
              <w:suppressLineNumbers w:val="0"/>
              <w:spacing w:before="120" w:beforeAutospacing="0" w:after="120" w:afterAutospacing="0" w:line="285" w:lineRule="atLeast"/>
              <w:ind w:left="0" w:right="0" w:firstLine="0"/>
              <w:jc w:val="center"/>
              <w:rPr>
                <w:color w:val="333333"/>
                <w:sz w:val="21"/>
                <w:szCs w:val="21"/>
              </w:rPr>
            </w:pPr>
            <w:r>
              <w:rPr>
                <w:rFonts w:hint="eastAsia" w:ascii="仿宋" w:hAnsi="仿宋" w:eastAsia="仿宋" w:cs="仿宋"/>
                <w:i w:val="0"/>
                <w:iCs w:val="0"/>
                <w:color w:val="333333"/>
                <w:spacing w:val="0"/>
                <w:sz w:val="28"/>
                <w:szCs w:val="28"/>
                <w:bdr w:val="none" w:color="auto" w:sz="0" w:space="0"/>
              </w:rPr>
              <w:t>Q2字签证（探亲）</w:t>
            </w:r>
          </w:p>
        </w:tc>
        <w:tc>
          <w:tcPr>
            <w:tcW w:w="2670" w:type="dxa"/>
            <w:tcBorders>
              <w:top w:val="nil"/>
              <w:left w:val="nil"/>
              <w:bottom w:val="single"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285" w:lineRule="atLeast"/>
              <w:ind w:left="0" w:right="0" w:firstLine="0"/>
              <w:jc w:val="both"/>
              <w:rPr>
                <w:color w:val="333333"/>
                <w:sz w:val="21"/>
                <w:szCs w:val="21"/>
              </w:rPr>
            </w:pPr>
            <w:r>
              <w:rPr>
                <w:rFonts w:hint="eastAsia" w:ascii="仿宋" w:hAnsi="仿宋" w:eastAsia="仿宋" w:cs="仿宋"/>
                <w:i w:val="0"/>
                <w:iCs w:val="0"/>
                <w:color w:val="333333"/>
                <w:spacing w:val="0"/>
                <w:sz w:val="28"/>
                <w:szCs w:val="28"/>
                <w:bdr w:val="none" w:color="auto" w:sz="0" w:space="0"/>
              </w:rPr>
              <w:t>①中国公民的外籍家庭成员；</w:t>
            </w:r>
          </w:p>
          <w:p>
            <w:pPr>
              <w:pStyle w:val="4"/>
              <w:keepNext w:val="0"/>
              <w:keepLines w:val="0"/>
              <w:widowControl/>
              <w:suppressLineNumbers w:val="0"/>
              <w:spacing w:before="120" w:beforeAutospacing="0" w:after="120" w:afterAutospacing="0" w:line="285" w:lineRule="atLeast"/>
              <w:ind w:left="0" w:right="0" w:firstLine="0"/>
              <w:jc w:val="both"/>
              <w:rPr>
                <w:color w:val="333333"/>
                <w:sz w:val="21"/>
                <w:szCs w:val="21"/>
              </w:rPr>
            </w:pPr>
            <w:r>
              <w:rPr>
                <w:rFonts w:hint="eastAsia" w:ascii="仿宋" w:hAnsi="仿宋" w:eastAsia="仿宋" w:cs="仿宋"/>
                <w:i w:val="0"/>
                <w:iCs w:val="0"/>
                <w:color w:val="333333"/>
                <w:spacing w:val="0"/>
                <w:sz w:val="28"/>
                <w:szCs w:val="28"/>
                <w:bdr w:val="none" w:color="auto" w:sz="0" w:space="0"/>
              </w:rPr>
              <w:t>②在华具有永久居留资格的外国人的外籍家庭成员。</w:t>
            </w:r>
          </w:p>
          <w:p>
            <w:pPr>
              <w:pStyle w:val="4"/>
              <w:keepNext w:val="0"/>
              <w:keepLines w:val="0"/>
              <w:widowControl/>
              <w:suppressLineNumbers w:val="0"/>
              <w:spacing w:before="120" w:beforeAutospacing="0" w:after="120" w:afterAutospacing="0" w:line="285" w:lineRule="atLeast"/>
              <w:ind w:left="0" w:right="0" w:firstLine="0"/>
              <w:jc w:val="both"/>
              <w:rPr>
                <w:color w:val="333333"/>
                <w:sz w:val="21"/>
                <w:szCs w:val="21"/>
              </w:rPr>
            </w:pPr>
            <w:r>
              <w:rPr>
                <w:rFonts w:hint="eastAsia" w:ascii="仿宋" w:hAnsi="仿宋" w:eastAsia="仿宋" w:cs="仿宋"/>
                <w:i w:val="0"/>
                <w:iCs w:val="0"/>
                <w:color w:val="333333"/>
                <w:spacing w:val="0"/>
                <w:sz w:val="28"/>
                <w:szCs w:val="28"/>
                <w:bdr w:val="none" w:color="auto" w:sz="0" w:space="0"/>
              </w:rPr>
              <w:t>*</w:t>
            </w:r>
            <w:r>
              <w:rPr>
                <w:rFonts w:hint="eastAsia" w:ascii="仿宋" w:hAnsi="仿宋" w:eastAsia="仿宋" w:cs="仿宋"/>
                <w:i w:val="0"/>
                <w:iCs w:val="0"/>
                <w:color w:val="333333"/>
                <w:spacing w:val="0"/>
                <w:sz w:val="28"/>
                <w:szCs w:val="28"/>
                <w:u w:val="single"/>
                <w:bdr w:val="none" w:color="auto" w:sz="0" w:space="0"/>
              </w:rPr>
              <w:t>家庭成员仅限</w:t>
            </w:r>
            <w:r>
              <w:rPr>
                <w:rFonts w:hint="eastAsia" w:ascii="仿宋" w:hAnsi="仿宋" w:eastAsia="仿宋" w:cs="仿宋"/>
                <w:i w:val="0"/>
                <w:iCs w:val="0"/>
                <w:color w:val="333333"/>
                <w:spacing w:val="0"/>
                <w:sz w:val="28"/>
                <w:szCs w:val="28"/>
                <w:bdr w:val="none" w:color="auto" w:sz="0" w:space="0"/>
              </w:rPr>
              <w:t>：配偶、父母、配偶的父母，子女、子女的配偶，兄弟姐妹，祖父母、外祖父母，孙子女、外孙子女。</w:t>
            </w:r>
          </w:p>
        </w:tc>
        <w:tc>
          <w:tcPr>
            <w:tcW w:w="5430" w:type="dxa"/>
            <w:tcBorders>
              <w:top w:val="nil"/>
              <w:left w:val="nil"/>
              <w:bottom w:val="single"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285" w:lineRule="atLeast"/>
              <w:ind w:left="0" w:right="0" w:firstLine="0"/>
              <w:jc w:val="both"/>
              <w:rPr>
                <w:color w:val="333333"/>
                <w:sz w:val="21"/>
                <w:szCs w:val="21"/>
              </w:rPr>
            </w:pPr>
            <w:r>
              <w:rPr>
                <w:rFonts w:hint="eastAsia" w:ascii="仿宋" w:hAnsi="仿宋" w:eastAsia="仿宋" w:cs="仿宋"/>
                <w:i w:val="0"/>
                <w:iCs w:val="0"/>
                <w:color w:val="333333"/>
                <w:spacing w:val="0"/>
                <w:sz w:val="28"/>
                <w:szCs w:val="28"/>
                <w:bdr w:val="none" w:color="auto" w:sz="0" w:space="0"/>
              </w:rPr>
              <w:t>①申请人与邀请人之间的家庭成员关系证明（结婚证、出生证、户口簿、公安派出所出具的亲属关系证明或亲属关系公证书等）；</w:t>
            </w:r>
          </w:p>
          <w:p>
            <w:pPr>
              <w:pStyle w:val="4"/>
              <w:keepNext w:val="0"/>
              <w:keepLines w:val="0"/>
              <w:widowControl/>
              <w:suppressLineNumbers w:val="0"/>
              <w:spacing w:before="120" w:beforeAutospacing="0" w:after="120" w:afterAutospacing="0" w:line="285" w:lineRule="atLeast"/>
              <w:ind w:left="0" w:right="0" w:firstLine="0"/>
              <w:jc w:val="both"/>
              <w:rPr>
                <w:color w:val="333333"/>
                <w:sz w:val="21"/>
                <w:szCs w:val="21"/>
              </w:rPr>
            </w:pPr>
            <w:r>
              <w:rPr>
                <w:rFonts w:hint="eastAsia" w:ascii="仿宋" w:hAnsi="仿宋" w:eastAsia="仿宋" w:cs="仿宋"/>
                <w:i w:val="0"/>
                <w:iCs w:val="0"/>
                <w:color w:val="333333"/>
                <w:spacing w:val="0"/>
                <w:sz w:val="28"/>
                <w:szCs w:val="28"/>
                <w:bdr w:val="none" w:color="auto" w:sz="0" w:space="0"/>
              </w:rPr>
              <w:t>②居住在中国境内的中国公民或具有中国永久居留资格的外国人出具的邀请函；</w:t>
            </w:r>
          </w:p>
          <w:p>
            <w:pPr>
              <w:pStyle w:val="4"/>
              <w:keepNext w:val="0"/>
              <w:keepLines w:val="0"/>
              <w:widowControl/>
              <w:suppressLineNumbers w:val="0"/>
              <w:spacing w:before="120" w:beforeAutospacing="0" w:after="120" w:afterAutospacing="0" w:line="285" w:lineRule="atLeast"/>
              <w:ind w:left="0" w:right="0" w:firstLine="0"/>
              <w:jc w:val="both"/>
              <w:rPr>
                <w:color w:val="333333"/>
                <w:sz w:val="21"/>
                <w:szCs w:val="21"/>
              </w:rPr>
            </w:pPr>
            <w:r>
              <w:rPr>
                <w:rFonts w:hint="eastAsia" w:ascii="仿宋" w:hAnsi="仿宋" w:eastAsia="仿宋" w:cs="仿宋"/>
                <w:i w:val="0"/>
                <w:iCs w:val="0"/>
                <w:color w:val="333333"/>
                <w:spacing w:val="0"/>
                <w:sz w:val="28"/>
                <w:szCs w:val="28"/>
                <w:bdr w:val="none" w:color="auto" w:sz="0" w:space="0"/>
              </w:rPr>
              <w:t>③邀请人的中国身份证明（如中国身份证、户口簿），或外国人护照及中国永久居留证。</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00" w:hRule="atLeast"/>
        </w:trPr>
        <w:tc>
          <w:tcPr>
            <w:tcW w:w="1980" w:type="dxa"/>
            <w:tcBorders>
              <w:top w:val="nil"/>
              <w:left w:val="single" w:color="auto" w:sz="6" w:space="0"/>
              <w:bottom w:val="single"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285" w:lineRule="atLeast"/>
              <w:ind w:left="0" w:right="0" w:firstLine="0"/>
              <w:jc w:val="center"/>
              <w:rPr>
                <w:color w:val="333333"/>
                <w:sz w:val="21"/>
                <w:szCs w:val="21"/>
              </w:rPr>
            </w:pPr>
            <w:r>
              <w:rPr>
                <w:rFonts w:hint="eastAsia" w:ascii="仿宋" w:hAnsi="仿宋" w:eastAsia="仿宋" w:cs="仿宋"/>
                <w:i w:val="0"/>
                <w:iCs w:val="0"/>
                <w:color w:val="333333"/>
                <w:spacing w:val="0"/>
                <w:sz w:val="28"/>
                <w:szCs w:val="28"/>
                <w:bdr w:val="none" w:color="auto" w:sz="0" w:space="0"/>
              </w:rPr>
              <w:t>R字签证</w:t>
            </w:r>
          </w:p>
        </w:tc>
        <w:tc>
          <w:tcPr>
            <w:tcW w:w="2670" w:type="dxa"/>
            <w:tcBorders>
              <w:top w:val="nil"/>
              <w:left w:val="nil"/>
              <w:bottom w:val="single"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285" w:lineRule="atLeast"/>
              <w:ind w:left="0" w:right="0" w:firstLine="0"/>
              <w:jc w:val="both"/>
              <w:rPr>
                <w:color w:val="333333"/>
                <w:sz w:val="21"/>
                <w:szCs w:val="21"/>
              </w:rPr>
            </w:pPr>
            <w:r>
              <w:rPr>
                <w:rFonts w:hint="eastAsia" w:ascii="仿宋" w:hAnsi="仿宋" w:eastAsia="仿宋" w:cs="仿宋"/>
                <w:i w:val="0"/>
                <w:iCs w:val="0"/>
                <w:color w:val="333333"/>
                <w:spacing w:val="0"/>
                <w:sz w:val="28"/>
                <w:szCs w:val="28"/>
                <w:bdr w:val="none" w:color="auto" w:sz="0" w:space="0"/>
              </w:rPr>
              <w:t>高端人才</w:t>
            </w:r>
          </w:p>
        </w:tc>
        <w:tc>
          <w:tcPr>
            <w:tcW w:w="5430" w:type="dxa"/>
            <w:tcBorders>
              <w:top w:val="nil"/>
              <w:left w:val="nil"/>
              <w:bottom w:val="single"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285" w:lineRule="atLeast"/>
              <w:ind w:left="0" w:right="0" w:firstLine="0"/>
              <w:jc w:val="both"/>
              <w:rPr>
                <w:color w:val="333333"/>
                <w:sz w:val="21"/>
                <w:szCs w:val="21"/>
              </w:rPr>
            </w:pPr>
            <w:r>
              <w:rPr>
                <w:rFonts w:hint="eastAsia" w:ascii="仿宋" w:hAnsi="仿宋" w:eastAsia="仿宋" w:cs="仿宋"/>
                <w:i w:val="0"/>
                <w:iCs w:val="0"/>
                <w:color w:val="333333"/>
                <w:spacing w:val="0"/>
                <w:sz w:val="28"/>
                <w:szCs w:val="28"/>
                <w:bdr w:val="none" w:color="auto" w:sz="0" w:space="0"/>
              </w:rPr>
              <w:t>《外国高端人才确认函》</w:t>
            </w:r>
          </w:p>
          <w:p>
            <w:pPr>
              <w:pStyle w:val="4"/>
              <w:keepNext w:val="0"/>
              <w:keepLines w:val="0"/>
              <w:widowControl/>
              <w:suppressLineNumbers w:val="0"/>
              <w:spacing w:before="120" w:beforeAutospacing="0" w:after="120" w:afterAutospacing="0" w:line="285" w:lineRule="atLeast"/>
              <w:ind w:left="0" w:right="0" w:firstLine="0"/>
              <w:jc w:val="both"/>
              <w:rPr>
                <w:color w:val="333333"/>
                <w:sz w:val="21"/>
                <w:szCs w:val="21"/>
              </w:rPr>
            </w:pPr>
            <w:r>
              <w:rPr>
                <w:rFonts w:hint="eastAsia" w:ascii="仿宋" w:hAnsi="仿宋" w:eastAsia="仿宋" w:cs="仿宋"/>
                <w:i w:val="0"/>
                <w:iCs w:val="0"/>
                <w:color w:val="333333"/>
                <w:spacing w:val="0"/>
                <w:sz w:val="28"/>
                <w:szCs w:val="28"/>
                <w:bdr w:val="none" w:color="auto" w:sz="0" w:space="0"/>
              </w:rPr>
              <w:t>*配偶和未成年子女提交关系证明（如结婚证、出生证明）申办S2签证。</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45" w:hRule="atLeast"/>
        </w:trPr>
        <w:tc>
          <w:tcPr>
            <w:tcW w:w="1980" w:type="dxa"/>
            <w:tcBorders>
              <w:top w:val="nil"/>
              <w:left w:val="single" w:color="auto" w:sz="6" w:space="0"/>
              <w:bottom w:val="single"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285" w:lineRule="atLeast"/>
              <w:ind w:left="0" w:right="0" w:firstLine="0"/>
              <w:jc w:val="center"/>
              <w:rPr>
                <w:color w:val="333333"/>
                <w:sz w:val="21"/>
                <w:szCs w:val="21"/>
              </w:rPr>
            </w:pPr>
            <w:r>
              <w:rPr>
                <w:rFonts w:hint="eastAsia" w:ascii="仿宋" w:hAnsi="仿宋" w:eastAsia="仿宋" w:cs="仿宋"/>
                <w:i w:val="0"/>
                <w:iCs w:val="0"/>
                <w:color w:val="333333"/>
                <w:spacing w:val="0"/>
                <w:sz w:val="28"/>
                <w:szCs w:val="28"/>
                <w:bdr w:val="none" w:color="auto" w:sz="0" w:space="0"/>
              </w:rPr>
              <w:t>C字签证</w:t>
            </w:r>
          </w:p>
        </w:tc>
        <w:tc>
          <w:tcPr>
            <w:tcW w:w="2670" w:type="dxa"/>
            <w:tcBorders>
              <w:top w:val="nil"/>
              <w:left w:val="nil"/>
              <w:bottom w:val="single"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285" w:lineRule="atLeast"/>
              <w:ind w:left="0" w:right="0" w:firstLine="0"/>
              <w:jc w:val="both"/>
              <w:rPr>
                <w:color w:val="333333"/>
                <w:sz w:val="21"/>
                <w:szCs w:val="21"/>
              </w:rPr>
            </w:pPr>
            <w:r>
              <w:rPr>
                <w:rFonts w:hint="eastAsia" w:ascii="仿宋" w:hAnsi="仿宋" w:eastAsia="仿宋" w:cs="仿宋"/>
                <w:i w:val="0"/>
                <w:iCs w:val="0"/>
                <w:color w:val="333333"/>
                <w:spacing w:val="0"/>
                <w:sz w:val="28"/>
                <w:szCs w:val="28"/>
                <w:bdr w:val="none" w:color="auto" w:sz="0" w:space="0"/>
              </w:rPr>
              <w:t>机组人员</w:t>
            </w:r>
          </w:p>
        </w:tc>
        <w:tc>
          <w:tcPr>
            <w:tcW w:w="5430" w:type="dxa"/>
            <w:tcBorders>
              <w:top w:val="nil"/>
              <w:left w:val="nil"/>
              <w:bottom w:val="single" w:color="auto" w:sz="6" w:space="0"/>
              <w:right w:val="single" w:color="auto" w:sz="6" w:space="0"/>
            </w:tcBorders>
            <w:shd w:val="clear"/>
            <w:tcMar>
              <w:left w:w="90" w:type="dxa"/>
              <w:right w:w="90" w:type="dxa"/>
            </w:tcMar>
            <w:vAlign w:val="center"/>
          </w:tcPr>
          <w:p>
            <w:pPr>
              <w:pStyle w:val="4"/>
              <w:keepNext w:val="0"/>
              <w:keepLines w:val="0"/>
              <w:widowControl/>
              <w:suppressLineNumbers w:val="0"/>
              <w:spacing w:before="120" w:beforeAutospacing="0" w:after="120" w:afterAutospacing="0" w:line="285" w:lineRule="atLeast"/>
              <w:ind w:left="0" w:right="0" w:firstLine="0"/>
              <w:jc w:val="both"/>
              <w:rPr>
                <w:color w:val="333333"/>
                <w:sz w:val="21"/>
                <w:szCs w:val="21"/>
              </w:rPr>
            </w:pPr>
            <w:r>
              <w:rPr>
                <w:rFonts w:hint="eastAsia" w:ascii="仿宋" w:hAnsi="仿宋" w:eastAsia="仿宋" w:cs="仿宋"/>
                <w:i w:val="0"/>
                <w:iCs w:val="0"/>
                <w:color w:val="333333"/>
                <w:spacing w:val="0"/>
                <w:sz w:val="28"/>
                <w:szCs w:val="28"/>
                <w:bdr w:val="none" w:color="auto" w:sz="0" w:space="0"/>
              </w:rPr>
              <w:t>外国运输公司出具的担保函或中国境内有关单位出具的邀请函。</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color w:val="333333"/>
          <w:sz w:val="21"/>
          <w:szCs w:val="21"/>
        </w:rPr>
      </w:pPr>
      <w:r>
        <w:rPr>
          <w:rFonts w:hint="eastAsia" w:ascii="仿宋" w:hAnsi="仿宋" w:eastAsia="仿宋" w:cs="仿宋"/>
          <w:i w:val="0"/>
          <w:iCs w:val="0"/>
          <w:caps w:val="0"/>
          <w:color w:val="333333"/>
          <w:spacing w:val="0"/>
          <w:sz w:val="31"/>
          <w:szCs w:val="31"/>
          <w:bdr w:val="none" w:color="auto" w:sz="0" w:space="0"/>
        </w:rPr>
        <w:t>8、上述可受理范围以外的紧急人道主义签证，如赴华奔丧或探望病危重亲属，须提交死者或患病亲属的身份证件（如外国人护照等），死亡证明或医院出具的诊断书、病危通知书，亲属关系证明等材料。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color w:val="333333"/>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color w:val="333333"/>
          <w:sz w:val="21"/>
          <w:szCs w:val="21"/>
        </w:rPr>
      </w:pPr>
      <w:r>
        <w:rPr>
          <w:rFonts w:hint="eastAsia" w:ascii="仿宋" w:hAnsi="仿宋" w:eastAsia="仿宋" w:cs="仿宋"/>
          <w:i w:val="0"/>
          <w:iCs w:val="0"/>
          <w:caps w:val="0"/>
          <w:color w:val="333333"/>
          <w:spacing w:val="0"/>
          <w:sz w:val="31"/>
          <w:szCs w:val="31"/>
          <w:bdr w:val="none" w:color="auto" w:sz="0" w:space="0"/>
        </w:rPr>
        <w:t>二、以上签证均通过中国签证申请服务中心办理。具体流程、办证要求、时限和收费标准等可径询签证中心。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color w:val="333333"/>
          <w:sz w:val="21"/>
          <w:szCs w:val="21"/>
        </w:rPr>
      </w:pPr>
      <w:r>
        <w:rPr>
          <w:rFonts w:hint="eastAsia" w:ascii="仿宋" w:hAnsi="仿宋" w:eastAsia="仿宋" w:cs="仿宋"/>
          <w:i w:val="0"/>
          <w:iCs w:val="0"/>
          <w:caps w:val="0"/>
          <w:color w:val="333333"/>
          <w:spacing w:val="0"/>
          <w:sz w:val="31"/>
          <w:szCs w:val="31"/>
          <w:bdr w:val="none" w:color="auto" w:sz="0" w:space="0"/>
        </w:rPr>
        <w:t>中国签证申请中心地址：80 Robinson Road, #16-01/02/02A, Singapore 068898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color w:val="333333"/>
          <w:sz w:val="21"/>
          <w:szCs w:val="21"/>
        </w:rPr>
      </w:pPr>
      <w:r>
        <w:rPr>
          <w:rFonts w:hint="eastAsia" w:ascii="仿宋" w:hAnsi="仿宋" w:eastAsia="仿宋" w:cs="仿宋"/>
          <w:i w:val="0"/>
          <w:iCs w:val="0"/>
          <w:caps w:val="0"/>
          <w:color w:val="333333"/>
          <w:spacing w:val="0"/>
          <w:sz w:val="31"/>
          <w:szCs w:val="31"/>
          <w:bdr w:val="none" w:color="auto" w:sz="0" w:space="0"/>
        </w:rPr>
        <w:t>咨询电话：+65-67139380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color w:val="333333"/>
          <w:sz w:val="21"/>
          <w:szCs w:val="21"/>
        </w:rPr>
      </w:pPr>
      <w:r>
        <w:rPr>
          <w:rFonts w:hint="eastAsia" w:ascii="仿宋" w:hAnsi="仿宋" w:eastAsia="仿宋" w:cs="仿宋"/>
          <w:i w:val="0"/>
          <w:iCs w:val="0"/>
          <w:caps w:val="0"/>
          <w:color w:val="333333"/>
          <w:spacing w:val="0"/>
          <w:sz w:val="31"/>
          <w:szCs w:val="31"/>
          <w:bdr w:val="none" w:color="auto" w:sz="0" w:space="0"/>
        </w:rPr>
        <w:t>咨询邮箱：</w:t>
      </w:r>
      <w:r>
        <w:rPr>
          <w:rFonts w:hint="eastAsia" w:ascii="宋体" w:hAnsi="宋体" w:eastAsia="宋体" w:cs="宋体"/>
          <w:i w:val="0"/>
          <w:iCs w:val="0"/>
          <w:caps w:val="0"/>
          <w:color w:val="0000FF"/>
          <w:spacing w:val="0"/>
          <w:sz w:val="21"/>
          <w:szCs w:val="21"/>
          <w:u w:val="none"/>
          <w:bdr w:val="none" w:color="auto" w:sz="0" w:space="0"/>
        </w:rPr>
        <w:fldChar w:fldCharType="begin"/>
      </w:r>
      <w:r>
        <w:rPr>
          <w:rFonts w:hint="eastAsia" w:ascii="宋体" w:hAnsi="宋体" w:eastAsia="宋体" w:cs="宋体"/>
          <w:i w:val="0"/>
          <w:iCs w:val="0"/>
          <w:caps w:val="0"/>
          <w:color w:val="0000FF"/>
          <w:spacing w:val="0"/>
          <w:sz w:val="21"/>
          <w:szCs w:val="21"/>
          <w:u w:val="none"/>
          <w:bdr w:val="none" w:color="auto" w:sz="0" w:space="0"/>
        </w:rPr>
        <w:instrText xml:space="preserve"> HYPERLINK "mailto:singaporecentre@visaforchina.org" </w:instrText>
      </w:r>
      <w:r>
        <w:rPr>
          <w:rFonts w:hint="eastAsia" w:ascii="宋体" w:hAnsi="宋体" w:eastAsia="宋体" w:cs="宋体"/>
          <w:i w:val="0"/>
          <w:iCs w:val="0"/>
          <w:caps w:val="0"/>
          <w:color w:val="0000FF"/>
          <w:spacing w:val="0"/>
          <w:sz w:val="21"/>
          <w:szCs w:val="21"/>
          <w:u w:val="none"/>
          <w:bdr w:val="none" w:color="auto" w:sz="0" w:space="0"/>
        </w:rPr>
        <w:fldChar w:fldCharType="separate"/>
      </w:r>
      <w:r>
        <w:rPr>
          <w:rStyle w:val="8"/>
          <w:rFonts w:hint="eastAsia" w:ascii="宋体" w:hAnsi="宋体" w:eastAsia="宋体" w:cs="宋体"/>
          <w:i w:val="0"/>
          <w:iCs w:val="0"/>
          <w:caps w:val="0"/>
          <w:color w:val="0000FF"/>
          <w:spacing w:val="0"/>
          <w:sz w:val="21"/>
          <w:szCs w:val="21"/>
          <w:u w:val="none"/>
          <w:bdr w:val="none" w:color="auto" w:sz="0" w:space="0"/>
        </w:rPr>
        <w:t>singaporecentre@visaforchina.org</w:t>
      </w:r>
      <w:r>
        <w:rPr>
          <w:rFonts w:hint="eastAsia" w:ascii="宋体" w:hAnsi="宋体" w:eastAsia="宋体" w:cs="宋体"/>
          <w:i w:val="0"/>
          <w:iCs w:val="0"/>
          <w:caps w:val="0"/>
          <w:color w:val="0000FF"/>
          <w:spacing w:val="0"/>
          <w:sz w:val="21"/>
          <w:szCs w:val="21"/>
          <w:u w:val="none"/>
          <w:bdr w:val="none" w:color="auto" w:sz="0" w:space="0"/>
        </w:rPr>
        <w:fldChar w:fldCharType="end"/>
      </w:r>
      <w:r>
        <w:rPr>
          <w:rFonts w:hint="eastAsia" w:ascii="仿宋" w:hAnsi="仿宋" w:eastAsia="仿宋" w:cs="仿宋"/>
          <w:i w:val="0"/>
          <w:iCs w:val="0"/>
          <w:caps w:val="0"/>
          <w:color w:val="333333"/>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color w:val="333333"/>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color w:val="333333"/>
          <w:sz w:val="21"/>
          <w:szCs w:val="21"/>
        </w:rPr>
      </w:pPr>
      <w:r>
        <w:rPr>
          <w:rFonts w:hint="eastAsia" w:ascii="仿宋" w:hAnsi="仿宋" w:eastAsia="仿宋" w:cs="仿宋"/>
          <w:i w:val="0"/>
          <w:iCs w:val="0"/>
          <w:caps w:val="0"/>
          <w:color w:val="333333"/>
          <w:spacing w:val="0"/>
          <w:sz w:val="31"/>
          <w:szCs w:val="31"/>
          <w:bdr w:val="none" w:color="auto" w:sz="0" w:space="0"/>
        </w:rPr>
        <w:t>三、外交、公务类签证可径向使馆设在中国签证申请服务中心的接案窗口（第18、19号）递交。</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B11AC"/>
    <w:rsid w:val="014C0FD9"/>
    <w:rsid w:val="018E6EB5"/>
    <w:rsid w:val="01EF2F53"/>
    <w:rsid w:val="01F85622"/>
    <w:rsid w:val="021205CD"/>
    <w:rsid w:val="02285042"/>
    <w:rsid w:val="0272118E"/>
    <w:rsid w:val="02956DA3"/>
    <w:rsid w:val="03404EEA"/>
    <w:rsid w:val="03602E39"/>
    <w:rsid w:val="03A57EC6"/>
    <w:rsid w:val="03FD5EAD"/>
    <w:rsid w:val="042519C6"/>
    <w:rsid w:val="04D87151"/>
    <w:rsid w:val="04E2272B"/>
    <w:rsid w:val="050A7008"/>
    <w:rsid w:val="05487C34"/>
    <w:rsid w:val="05516E95"/>
    <w:rsid w:val="05F01CB7"/>
    <w:rsid w:val="063A6196"/>
    <w:rsid w:val="07113464"/>
    <w:rsid w:val="075D28E6"/>
    <w:rsid w:val="07797ED6"/>
    <w:rsid w:val="0796367A"/>
    <w:rsid w:val="08050CA3"/>
    <w:rsid w:val="0999336B"/>
    <w:rsid w:val="0A4F77E8"/>
    <w:rsid w:val="0A89266E"/>
    <w:rsid w:val="0AB106B1"/>
    <w:rsid w:val="0AB536DD"/>
    <w:rsid w:val="0AF0123B"/>
    <w:rsid w:val="0AF63CE6"/>
    <w:rsid w:val="0B3B5B8D"/>
    <w:rsid w:val="0BA24E78"/>
    <w:rsid w:val="0C4B726E"/>
    <w:rsid w:val="0CC3070B"/>
    <w:rsid w:val="0CD951F0"/>
    <w:rsid w:val="0CE42B2B"/>
    <w:rsid w:val="0D3125F0"/>
    <w:rsid w:val="0D793727"/>
    <w:rsid w:val="0D7B6894"/>
    <w:rsid w:val="0D946891"/>
    <w:rsid w:val="0E047144"/>
    <w:rsid w:val="0EB955BB"/>
    <w:rsid w:val="0EC34E3F"/>
    <w:rsid w:val="0F0106C1"/>
    <w:rsid w:val="0F310AD4"/>
    <w:rsid w:val="0F653FB9"/>
    <w:rsid w:val="10227E59"/>
    <w:rsid w:val="102505FA"/>
    <w:rsid w:val="10B96CB8"/>
    <w:rsid w:val="11AF52C1"/>
    <w:rsid w:val="11D52D89"/>
    <w:rsid w:val="127B5462"/>
    <w:rsid w:val="129C1B0D"/>
    <w:rsid w:val="12C134D1"/>
    <w:rsid w:val="13007D7C"/>
    <w:rsid w:val="13B65C34"/>
    <w:rsid w:val="13F00DE3"/>
    <w:rsid w:val="1427521E"/>
    <w:rsid w:val="150B37C6"/>
    <w:rsid w:val="1549685C"/>
    <w:rsid w:val="16540E62"/>
    <w:rsid w:val="17604D4A"/>
    <w:rsid w:val="18240C1F"/>
    <w:rsid w:val="18A2094C"/>
    <w:rsid w:val="19D55318"/>
    <w:rsid w:val="1AA76BAF"/>
    <w:rsid w:val="1B0209A8"/>
    <w:rsid w:val="1B035202"/>
    <w:rsid w:val="1B0C096A"/>
    <w:rsid w:val="1B732F6F"/>
    <w:rsid w:val="1B934ED9"/>
    <w:rsid w:val="1B9604A2"/>
    <w:rsid w:val="1BAB3CB3"/>
    <w:rsid w:val="1BB93B0D"/>
    <w:rsid w:val="1BE56B83"/>
    <w:rsid w:val="1BE91F7A"/>
    <w:rsid w:val="1BF771AF"/>
    <w:rsid w:val="1C43578F"/>
    <w:rsid w:val="1D29629D"/>
    <w:rsid w:val="1EAA5627"/>
    <w:rsid w:val="1F2A1D0E"/>
    <w:rsid w:val="1F605E15"/>
    <w:rsid w:val="1F781985"/>
    <w:rsid w:val="1F7C56C3"/>
    <w:rsid w:val="1F930544"/>
    <w:rsid w:val="1FE20254"/>
    <w:rsid w:val="20361A36"/>
    <w:rsid w:val="20403B09"/>
    <w:rsid w:val="209B290E"/>
    <w:rsid w:val="20DA3455"/>
    <w:rsid w:val="20E37A05"/>
    <w:rsid w:val="211E5FD1"/>
    <w:rsid w:val="212773F4"/>
    <w:rsid w:val="2189159D"/>
    <w:rsid w:val="219D72B1"/>
    <w:rsid w:val="21FC6746"/>
    <w:rsid w:val="22DF18BB"/>
    <w:rsid w:val="2417402E"/>
    <w:rsid w:val="241E0F6B"/>
    <w:rsid w:val="24581E25"/>
    <w:rsid w:val="248E1886"/>
    <w:rsid w:val="24AE2768"/>
    <w:rsid w:val="25C877E2"/>
    <w:rsid w:val="268319A2"/>
    <w:rsid w:val="2926111E"/>
    <w:rsid w:val="29264C7C"/>
    <w:rsid w:val="2A0C014E"/>
    <w:rsid w:val="2AA37F54"/>
    <w:rsid w:val="2B383AD5"/>
    <w:rsid w:val="2C1A68EE"/>
    <w:rsid w:val="2C5C0EF2"/>
    <w:rsid w:val="2CE4419E"/>
    <w:rsid w:val="2D327159"/>
    <w:rsid w:val="2DA44159"/>
    <w:rsid w:val="2DA83C35"/>
    <w:rsid w:val="2DBC4939"/>
    <w:rsid w:val="2E2E38FF"/>
    <w:rsid w:val="2F495047"/>
    <w:rsid w:val="2F885F3F"/>
    <w:rsid w:val="2F991949"/>
    <w:rsid w:val="2FE26F57"/>
    <w:rsid w:val="30702568"/>
    <w:rsid w:val="30906498"/>
    <w:rsid w:val="31255CE7"/>
    <w:rsid w:val="315715E2"/>
    <w:rsid w:val="32A80C8B"/>
    <w:rsid w:val="32DC3346"/>
    <w:rsid w:val="32FA36F3"/>
    <w:rsid w:val="336B3574"/>
    <w:rsid w:val="336F7080"/>
    <w:rsid w:val="34206508"/>
    <w:rsid w:val="34837244"/>
    <w:rsid w:val="3490166E"/>
    <w:rsid w:val="349410AC"/>
    <w:rsid w:val="34D801E3"/>
    <w:rsid w:val="34DB07E7"/>
    <w:rsid w:val="353B4874"/>
    <w:rsid w:val="362331BD"/>
    <w:rsid w:val="362D3F24"/>
    <w:rsid w:val="363A6A8B"/>
    <w:rsid w:val="36AA5762"/>
    <w:rsid w:val="372F1614"/>
    <w:rsid w:val="376E04CD"/>
    <w:rsid w:val="37C46A15"/>
    <w:rsid w:val="38207FDA"/>
    <w:rsid w:val="38351715"/>
    <w:rsid w:val="38C521DA"/>
    <w:rsid w:val="39F902B1"/>
    <w:rsid w:val="39FF1606"/>
    <w:rsid w:val="3A61556D"/>
    <w:rsid w:val="3A970D5D"/>
    <w:rsid w:val="3B0B7697"/>
    <w:rsid w:val="3B134E86"/>
    <w:rsid w:val="3B3B691A"/>
    <w:rsid w:val="3B653FCE"/>
    <w:rsid w:val="3BD37F93"/>
    <w:rsid w:val="3C9C4B0F"/>
    <w:rsid w:val="3DAC4008"/>
    <w:rsid w:val="3EAE598C"/>
    <w:rsid w:val="3EB66460"/>
    <w:rsid w:val="3ED649C3"/>
    <w:rsid w:val="3EDF22A6"/>
    <w:rsid w:val="3F561983"/>
    <w:rsid w:val="3F585443"/>
    <w:rsid w:val="3FB039AE"/>
    <w:rsid w:val="400B1BBF"/>
    <w:rsid w:val="40494E35"/>
    <w:rsid w:val="414F2CD9"/>
    <w:rsid w:val="41BC7ADC"/>
    <w:rsid w:val="41EB6CAD"/>
    <w:rsid w:val="42BA5040"/>
    <w:rsid w:val="42D13EE1"/>
    <w:rsid w:val="4333280F"/>
    <w:rsid w:val="43BC607B"/>
    <w:rsid w:val="44252713"/>
    <w:rsid w:val="44570125"/>
    <w:rsid w:val="467E6162"/>
    <w:rsid w:val="46B331C1"/>
    <w:rsid w:val="46D646B6"/>
    <w:rsid w:val="46E758D8"/>
    <w:rsid w:val="473D42AD"/>
    <w:rsid w:val="47485B2E"/>
    <w:rsid w:val="474F3B70"/>
    <w:rsid w:val="484F04C5"/>
    <w:rsid w:val="492872E1"/>
    <w:rsid w:val="492C1BCC"/>
    <w:rsid w:val="49566581"/>
    <w:rsid w:val="49914A40"/>
    <w:rsid w:val="4A015888"/>
    <w:rsid w:val="4A4E0E58"/>
    <w:rsid w:val="4A9C44BD"/>
    <w:rsid w:val="4AB42A3E"/>
    <w:rsid w:val="4BB038D5"/>
    <w:rsid w:val="4BC35650"/>
    <w:rsid w:val="4BFA6060"/>
    <w:rsid w:val="4C2D6578"/>
    <w:rsid w:val="4D6E2CBA"/>
    <w:rsid w:val="4D7A7503"/>
    <w:rsid w:val="4DA9675B"/>
    <w:rsid w:val="4DEF6D69"/>
    <w:rsid w:val="4DFD5570"/>
    <w:rsid w:val="4FAB7314"/>
    <w:rsid w:val="501B43FC"/>
    <w:rsid w:val="5073705E"/>
    <w:rsid w:val="508B57E3"/>
    <w:rsid w:val="50B364CC"/>
    <w:rsid w:val="50D63EA0"/>
    <w:rsid w:val="522E1184"/>
    <w:rsid w:val="534D0BCD"/>
    <w:rsid w:val="53792C88"/>
    <w:rsid w:val="538F0541"/>
    <w:rsid w:val="53B5628E"/>
    <w:rsid w:val="5448750A"/>
    <w:rsid w:val="544A2C65"/>
    <w:rsid w:val="54D10336"/>
    <w:rsid w:val="553F5D5A"/>
    <w:rsid w:val="55AE2497"/>
    <w:rsid w:val="560A50F8"/>
    <w:rsid w:val="56874CE1"/>
    <w:rsid w:val="56A276F4"/>
    <w:rsid w:val="56B83C21"/>
    <w:rsid w:val="575A638E"/>
    <w:rsid w:val="57947892"/>
    <w:rsid w:val="57EC5F2F"/>
    <w:rsid w:val="58060EEA"/>
    <w:rsid w:val="58403541"/>
    <w:rsid w:val="58516379"/>
    <w:rsid w:val="586D6A09"/>
    <w:rsid w:val="58992156"/>
    <w:rsid w:val="58DF55AA"/>
    <w:rsid w:val="596E4D43"/>
    <w:rsid w:val="59795C5A"/>
    <w:rsid w:val="59B81315"/>
    <w:rsid w:val="59C968C3"/>
    <w:rsid w:val="59E3378D"/>
    <w:rsid w:val="5A1525F1"/>
    <w:rsid w:val="5A6B1CE0"/>
    <w:rsid w:val="5AA873FB"/>
    <w:rsid w:val="5B72791F"/>
    <w:rsid w:val="5B7C36D9"/>
    <w:rsid w:val="5B8135D4"/>
    <w:rsid w:val="5BD379F5"/>
    <w:rsid w:val="5BE01F5B"/>
    <w:rsid w:val="5BED687F"/>
    <w:rsid w:val="5C600AE8"/>
    <w:rsid w:val="5CE04038"/>
    <w:rsid w:val="5D00797E"/>
    <w:rsid w:val="5E054066"/>
    <w:rsid w:val="5E564690"/>
    <w:rsid w:val="5F8B67FE"/>
    <w:rsid w:val="60513040"/>
    <w:rsid w:val="60737E13"/>
    <w:rsid w:val="61F81973"/>
    <w:rsid w:val="6200271F"/>
    <w:rsid w:val="629323DA"/>
    <w:rsid w:val="634E709D"/>
    <w:rsid w:val="63BE0A57"/>
    <w:rsid w:val="63D160DB"/>
    <w:rsid w:val="64413133"/>
    <w:rsid w:val="646B4A76"/>
    <w:rsid w:val="64C31799"/>
    <w:rsid w:val="64EF0CAC"/>
    <w:rsid w:val="65195A7C"/>
    <w:rsid w:val="653F21D4"/>
    <w:rsid w:val="65574F70"/>
    <w:rsid w:val="655D5466"/>
    <w:rsid w:val="65B15DB6"/>
    <w:rsid w:val="662461B8"/>
    <w:rsid w:val="664B0AC6"/>
    <w:rsid w:val="66644697"/>
    <w:rsid w:val="668120EB"/>
    <w:rsid w:val="668E5A92"/>
    <w:rsid w:val="6758309E"/>
    <w:rsid w:val="6798135E"/>
    <w:rsid w:val="67C0120C"/>
    <w:rsid w:val="67D60FAE"/>
    <w:rsid w:val="68B95F18"/>
    <w:rsid w:val="69532A24"/>
    <w:rsid w:val="69C35A30"/>
    <w:rsid w:val="6A6C40B3"/>
    <w:rsid w:val="6AAA400E"/>
    <w:rsid w:val="6AD37F86"/>
    <w:rsid w:val="6AE66FB8"/>
    <w:rsid w:val="6B03280E"/>
    <w:rsid w:val="6B087342"/>
    <w:rsid w:val="6C2A4DE6"/>
    <w:rsid w:val="6CED336D"/>
    <w:rsid w:val="6D5F71B7"/>
    <w:rsid w:val="6DDA49A0"/>
    <w:rsid w:val="6E917FE0"/>
    <w:rsid w:val="6EC66C6A"/>
    <w:rsid w:val="6F042265"/>
    <w:rsid w:val="6F262A5C"/>
    <w:rsid w:val="6F2C5032"/>
    <w:rsid w:val="6FB14748"/>
    <w:rsid w:val="6FCC04B1"/>
    <w:rsid w:val="71881E42"/>
    <w:rsid w:val="71AC0D49"/>
    <w:rsid w:val="726E44B4"/>
    <w:rsid w:val="72A61142"/>
    <w:rsid w:val="73D02BEC"/>
    <w:rsid w:val="73E84CBD"/>
    <w:rsid w:val="74591A9F"/>
    <w:rsid w:val="749D701D"/>
    <w:rsid w:val="759F5155"/>
    <w:rsid w:val="75EA077D"/>
    <w:rsid w:val="769605CF"/>
    <w:rsid w:val="77651935"/>
    <w:rsid w:val="78061335"/>
    <w:rsid w:val="78842B52"/>
    <w:rsid w:val="79FB55C4"/>
    <w:rsid w:val="7A3867D9"/>
    <w:rsid w:val="7B0E164A"/>
    <w:rsid w:val="7BCC0D86"/>
    <w:rsid w:val="7C1B255D"/>
    <w:rsid w:val="7CE6564A"/>
    <w:rsid w:val="7CE95A0C"/>
    <w:rsid w:val="7D6C3C90"/>
    <w:rsid w:val="7E7158A4"/>
    <w:rsid w:val="7F5F1989"/>
    <w:rsid w:val="7F832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2021-11-11T01:22:00Z</dcterms:created>
  <dc:creator>Administrator</dc:creator>
  <cp:lastModifiedBy>WPS_1648996944</cp:lastModifiedBy>
  <dcterms:modified xsi:type="dcterms:W3CDTF">2022-07-08T07:53:27Z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