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：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/>
          <w:b/>
          <w:spacing w:val="-30"/>
          <w:sz w:val="36"/>
          <w:szCs w:val="36"/>
        </w:rPr>
      </w:pPr>
      <w:r>
        <w:rPr>
          <w:rFonts w:hint="eastAsia" w:ascii="CESI仿宋-GB2312" w:hAnsi="CESI仿宋-GB2312" w:eastAsia="CESI仿宋-GB2312" w:cs="CESI仿宋-GB2312"/>
          <w:b/>
          <w:bCs w:val="0"/>
          <w:spacing w:val="-30"/>
          <w:sz w:val="36"/>
          <w:szCs w:val="36"/>
        </w:rPr>
        <w:t>20</w:t>
      </w:r>
      <w:r>
        <w:rPr>
          <w:rFonts w:hint="eastAsia" w:ascii="CESI仿宋-GB2312" w:hAnsi="CESI仿宋-GB2312" w:eastAsia="CESI仿宋-GB2312" w:cs="CESI仿宋-GB2312"/>
          <w:b/>
          <w:bCs w:val="0"/>
          <w:spacing w:val="-30"/>
          <w:sz w:val="36"/>
          <w:szCs w:val="36"/>
          <w:lang w:val="en-US" w:eastAsia="zh-CN"/>
        </w:rPr>
        <w:t>22</w:t>
      </w:r>
      <w:r>
        <w:rPr>
          <w:rFonts w:hint="eastAsia" w:ascii="CESI仿宋-GB2312" w:hAnsi="CESI仿宋-GB2312" w:eastAsia="CESI仿宋-GB2312" w:cs="CESI仿宋-GB2312"/>
          <w:b/>
          <w:bCs w:val="0"/>
          <w:spacing w:val="-30"/>
          <w:sz w:val="36"/>
          <w:szCs w:val="36"/>
        </w:rPr>
        <w:t>年湖州市市级机关事业单位公开招聘编外工作人员报名表</w:t>
      </w:r>
    </w:p>
    <w:tbl>
      <w:tblPr>
        <w:tblStyle w:val="6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4"/>
        <w:gridCol w:w="1393"/>
        <w:gridCol w:w="999"/>
        <w:gridCol w:w="260"/>
        <w:gridCol w:w="260"/>
        <w:gridCol w:w="260"/>
        <w:gridCol w:w="260"/>
        <w:gridCol w:w="260"/>
        <w:gridCol w:w="133"/>
        <w:gridCol w:w="87"/>
        <w:gridCol w:w="260"/>
        <w:gridCol w:w="260"/>
        <w:gridCol w:w="260"/>
        <w:gridCol w:w="260"/>
        <w:gridCol w:w="242"/>
        <w:gridCol w:w="131"/>
        <w:gridCol w:w="157"/>
        <w:gridCol w:w="260"/>
        <w:gridCol w:w="260"/>
        <w:gridCol w:w="272"/>
        <w:gridCol w:w="248"/>
        <w:gridCol w:w="260"/>
        <w:gridCol w:w="26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招聘单位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招聘岗位</w:t>
            </w:r>
          </w:p>
        </w:tc>
        <w:tc>
          <w:tcPr>
            <w:tcW w:w="3130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一寸近照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(电子)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52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84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户籍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所在地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毕业院校及专业</w:t>
            </w:r>
          </w:p>
        </w:tc>
        <w:tc>
          <w:tcPr>
            <w:tcW w:w="6074" w:type="dxa"/>
            <w:gridSpan w:val="21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6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39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手机号码（必填）</w:t>
            </w:r>
          </w:p>
        </w:tc>
        <w:tc>
          <w:tcPr>
            <w:tcW w:w="327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8466" w:type="dxa"/>
            <w:gridSpan w:val="2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6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学习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工作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简历</w:t>
            </w:r>
          </w:p>
        </w:tc>
        <w:tc>
          <w:tcPr>
            <w:tcW w:w="8466" w:type="dxa"/>
            <w:gridSpan w:val="23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2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hint="eastAsia" w:ascii="宋体" w:hAnsi="宋体" w:cs="宋体"/>
                <w:kern w:val="0"/>
                <w:sz w:val="22"/>
              </w:rPr>
              <w:t>栏</w:t>
            </w:r>
          </w:p>
        </w:tc>
        <w:tc>
          <w:tcPr>
            <w:tcW w:w="8466" w:type="dxa"/>
            <w:gridSpan w:val="23"/>
            <w:noWrap w:val="0"/>
            <w:vAlign w:val="top"/>
          </w:tcPr>
          <w:p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szCs w:val="21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签名（请手写）：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40" w:firstLineChars="200"/>
              <w:jc w:val="both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初审意见</w:t>
            </w:r>
          </w:p>
        </w:tc>
        <w:tc>
          <w:tcPr>
            <w:tcW w:w="38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798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798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单位（盖章）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   月   日</w:t>
            </w: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20" w:firstLineChars="10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复审意见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10"/>
              <w:jc w:val="righ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798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60" w:firstLineChars="300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单位（盖章）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100" w:firstLineChars="50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  <w:tc>
          <w:tcPr>
            <w:tcW w:w="8466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(仅限自行组织的岗位报名使用）</w:t>
            </w:r>
          </w:p>
        </w:tc>
      </w:tr>
    </w:tbl>
    <w:p>
      <w:pPr>
        <w:spacing w:line="20" w:lineRule="exact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76FC5"/>
    <w:rsid w:val="19E76FC5"/>
    <w:rsid w:val="4B3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8">
    <w:name w:val="样式2"/>
    <w:basedOn w:val="5"/>
    <w:qFormat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2022-07-13T08:56:00Z</dcterms:created>
  <dc:creator>Administrator</dc:creator>
  <cp:lastModifiedBy>Administrator</cp:lastModifiedBy>
  <dcterms:modified xsi:type="dcterms:W3CDTF">2022-07-13T08:56:27Z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