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428" w:rsidRDefault="006F0428" w:rsidP="00F159C2">
      <w:pPr>
        <w:pStyle w:val="a3"/>
        <w:spacing w:before="0" w:line="403" w:lineRule="exact"/>
        <w:rPr>
          <w:rFonts w:ascii="黑体" w:eastAsia="黑体" w:hAnsi="黑体" w:cs="黑体"/>
          <w:lang w:eastAsia="zh-CN"/>
        </w:rPr>
      </w:pPr>
      <w:r>
        <w:rPr>
          <w:rFonts w:ascii="黑体" w:eastAsia="黑体" w:hAnsi="黑体" w:cs="黑体"/>
          <w:lang w:eastAsia="zh-CN"/>
        </w:rPr>
        <w:t>四.2019市级部门预算公开表</w:t>
      </w:r>
    </w:p>
    <w:p w:rsidR="006F0428" w:rsidRDefault="006F0428" w:rsidP="006F0428">
      <w:pPr>
        <w:spacing w:before="13"/>
        <w:rPr>
          <w:rFonts w:ascii="黑体" w:eastAsia="黑体" w:hAnsi="黑体" w:cs="黑体"/>
          <w:sz w:val="23"/>
          <w:szCs w:val="23"/>
          <w:lang w:eastAsia="zh-CN"/>
        </w:rPr>
      </w:pPr>
    </w:p>
    <w:p w:rsidR="006F0428" w:rsidRDefault="006F0428" w:rsidP="006F0428">
      <w:pPr>
        <w:rPr>
          <w:rFonts w:ascii="黑体" w:eastAsia="黑体" w:hAnsi="黑体" w:cs="黑体"/>
          <w:sz w:val="23"/>
          <w:szCs w:val="23"/>
          <w:lang w:eastAsia="zh-CN"/>
        </w:rPr>
        <w:sectPr w:rsidR="006F0428">
          <w:footerReference w:type="default" r:id="rId7"/>
          <w:pgSz w:w="16840" w:h="11910" w:orient="landscape"/>
          <w:pgMar w:top="1080" w:right="2160" w:bottom="680" w:left="2420" w:header="0" w:footer="498" w:gutter="0"/>
          <w:pgNumType w:start="302"/>
          <w:cols w:space="720"/>
        </w:sectPr>
      </w:pPr>
    </w:p>
    <w:p w:rsidR="006F0428" w:rsidRDefault="006F0428" w:rsidP="004F76CB">
      <w:pPr>
        <w:spacing w:before="26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/>
          <w:b/>
          <w:bCs/>
          <w:spacing w:val="2"/>
          <w:w w:val="90"/>
          <w:sz w:val="24"/>
          <w:szCs w:val="24"/>
          <w:lang w:eastAsia="zh-CN"/>
        </w:rPr>
        <w:lastRenderedPageBreak/>
        <w:t>附表1</w:t>
      </w:r>
    </w:p>
    <w:p w:rsidR="006F0428" w:rsidRDefault="006F0428" w:rsidP="006F0428">
      <w:pPr>
        <w:spacing w:before="5"/>
        <w:rPr>
          <w:rFonts w:ascii="宋体" w:eastAsia="宋体" w:hAnsi="宋体" w:cs="宋体"/>
          <w:b/>
          <w:bCs/>
          <w:sz w:val="33"/>
          <w:szCs w:val="33"/>
          <w:lang w:eastAsia="zh-CN"/>
        </w:rPr>
      </w:pPr>
      <w:r>
        <w:rPr>
          <w:lang w:eastAsia="zh-CN"/>
        </w:rPr>
        <w:br w:type="column"/>
      </w:r>
    </w:p>
    <w:p w:rsidR="006F0428" w:rsidRDefault="006F0428" w:rsidP="006F0428">
      <w:pPr>
        <w:pStyle w:val="2"/>
        <w:ind w:left="181"/>
        <w:rPr>
          <w:b w:val="0"/>
          <w:bCs w:val="0"/>
          <w:lang w:eastAsia="zh-CN"/>
        </w:rPr>
      </w:pPr>
      <w:r>
        <w:rPr>
          <w:spacing w:val="2"/>
          <w:lang w:eastAsia="zh-CN"/>
        </w:rPr>
        <w:t>2019年市级部门收支预算总表</w:t>
      </w:r>
    </w:p>
    <w:p w:rsidR="006F0428" w:rsidRDefault="006F0428" w:rsidP="006F0428">
      <w:pPr>
        <w:rPr>
          <w:lang w:eastAsia="zh-CN"/>
        </w:rPr>
        <w:sectPr w:rsidR="006F0428">
          <w:type w:val="continuous"/>
          <w:pgSz w:w="16840" w:h="11910" w:orient="landscape"/>
          <w:pgMar w:top="1600" w:right="2160" w:bottom="280" w:left="2420" w:header="720" w:footer="720" w:gutter="0"/>
          <w:cols w:num="2" w:space="720" w:equalWidth="0">
            <w:col w:w="753" w:space="2794"/>
            <w:col w:w="8713"/>
          </w:cols>
        </w:sectPr>
      </w:pPr>
    </w:p>
    <w:p w:rsidR="006F0428" w:rsidRDefault="006F0428" w:rsidP="006F0428">
      <w:pPr>
        <w:spacing w:before="3"/>
        <w:rPr>
          <w:rFonts w:ascii="宋体" w:eastAsia="宋体" w:hAnsi="宋体" w:cs="宋体"/>
          <w:b/>
          <w:bCs/>
          <w:sz w:val="14"/>
          <w:szCs w:val="14"/>
          <w:lang w:eastAsia="zh-CN"/>
        </w:rPr>
      </w:pPr>
    </w:p>
    <w:p w:rsidR="006F0428" w:rsidRDefault="006F0428" w:rsidP="006F0428">
      <w:pPr>
        <w:tabs>
          <w:tab w:val="left" w:pos="11221"/>
        </w:tabs>
        <w:spacing w:before="36"/>
        <w:ind w:left="181"/>
        <w:rPr>
          <w:rFonts w:ascii="宋体" w:eastAsia="宋体" w:hAnsi="宋体" w:cs="宋体"/>
          <w:sz w:val="20"/>
          <w:szCs w:val="20"/>
          <w:lang w:eastAsia="zh-CN"/>
        </w:rPr>
      </w:pPr>
      <w:r>
        <w:rPr>
          <w:rFonts w:ascii="宋体" w:eastAsia="宋体" w:hAnsi="宋体" w:cs="宋体"/>
          <w:w w:val="90"/>
          <w:sz w:val="20"/>
          <w:szCs w:val="20"/>
          <w:lang w:eastAsia="zh-CN"/>
        </w:rPr>
        <w:t>湖州市医疗保障局</w:t>
      </w:r>
      <w:r>
        <w:rPr>
          <w:rFonts w:ascii="宋体" w:eastAsia="宋体" w:hAnsi="宋体" w:cs="宋体"/>
          <w:w w:val="90"/>
          <w:sz w:val="20"/>
          <w:szCs w:val="20"/>
          <w:lang w:eastAsia="zh-CN"/>
        </w:rPr>
        <w:tab/>
      </w:r>
      <w:r>
        <w:rPr>
          <w:rFonts w:ascii="宋体" w:eastAsia="宋体" w:hAnsi="宋体" w:cs="宋体"/>
          <w:position w:val="2"/>
          <w:sz w:val="20"/>
          <w:szCs w:val="20"/>
          <w:lang w:eastAsia="zh-CN"/>
        </w:rPr>
        <w:t>单位:万元</w:t>
      </w:r>
    </w:p>
    <w:p w:rsidR="006F0428" w:rsidRDefault="006F0428" w:rsidP="006F0428">
      <w:pPr>
        <w:spacing w:before="4"/>
        <w:rPr>
          <w:rFonts w:ascii="宋体" w:eastAsia="宋体" w:hAnsi="宋体" w:cs="宋体"/>
          <w:sz w:val="2"/>
          <w:szCs w:val="2"/>
          <w:lang w:eastAsia="zh-CN"/>
        </w:rPr>
      </w:pPr>
    </w:p>
    <w:tbl>
      <w:tblPr>
        <w:tblW w:w="12002" w:type="dxa"/>
        <w:tblInd w:w="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195"/>
        <w:gridCol w:w="1987"/>
        <w:gridCol w:w="3833"/>
        <w:gridCol w:w="1987"/>
      </w:tblGrid>
      <w:tr w:rsidR="006F0428" w:rsidTr="006F0428">
        <w:trPr>
          <w:trHeight w:hRule="exact" w:val="290"/>
        </w:trPr>
        <w:tc>
          <w:tcPr>
            <w:tcW w:w="61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tabs>
                <w:tab w:val="left" w:pos="3997"/>
              </w:tabs>
              <w:spacing w:line="226" w:lineRule="exact"/>
              <w:ind w:left="198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0"/>
                <w:sz w:val="20"/>
                <w:szCs w:val="20"/>
              </w:rPr>
              <w:t>收</w:t>
            </w:r>
            <w:r>
              <w:rPr>
                <w:rFonts w:ascii="宋体" w:eastAsia="宋体" w:hAnsi="宋体" w:cs="宋体"/>
                <w:w w:val="90"/>
                <w:sz w:val="20"/>
                <w:szCs w:val="20"/>
              </w:rPr>
              <w:tab/>
            </w:r>
            <w:r>
              <w:rPr>
                <w:rFonts w:ascii="宋体" w:eastAsia="宋体" w:hAnsi="宋体" w:cs="宋体"/>
                <w:sz w:val="20"/>
                <w:szCs w:val="20"/>
              </w:rPr>
              <w:t>入</w:t>
            </w:r>
          </w:p>
        </w:tc>
        <w:tc>
          <w:tcPr>
            <w:tcW w:w="5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tabs>
                <w:tab w:val="left" w:pos="3817"/>
              </w:tabs>
              <w:spacing w:line="226" w:lineRule="exact"/>
              <w:ind w:left="179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0"/>
                <w:sz w:val="20"/>
                <w:szCs w:val="20"/>
              </w:rPr>
              <w:t>支</w:t>
            </w:r>
            <w:r>
              <w:rPr>
                <w:rFonts w:ascii="宋体" w:eastAsia="宋体" w:hAnsi="宋体" w:cs="宋体"/>
                <w:w w:val="90"/>
                <w:sz w:val="20"/>
                <w:szCs w:val="20"/>
              </w:rPr>
              <w:tab/>
            </w:r>
            <w:r>
              <w:rPr>
                <w:rFonts w:ascii="宋体" w:eastAsia="宋体" w:hAnsi="宋体" w:cs="宋体"/>
                <w:sz w:val="20"/>
                <w:szCs w:val="20"/>
              </w:rPr>
              <w:t>出</w:t>
            </w:r>
          </w:p>
        </w:tc>
      </w:tr>
      <w:tr w:rsidR="006F0428" w:rsidTr="006F0428">
        <w:trPr>
          <w:trHeight w:hRule="exact" w:val="247"/>
        </w:trPr>
        <w:tc>
          <w:tcPr>
            <w:tcW w:w="4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tabs>
                <w:tab w:val="left" w:pos="2751"/>
              </w:tabs>
              <w:spacing w:line="212" w:lineRule="exact"/>
              <w:ind w:left="123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0"/>
                <w:sz w:val="20"/>
                <w:szCs w:val="20"/>
              </w:rPr>
              <w:t>项</w:t>
            </w:r>
            <w:r>
              <w:rPr>
                <w:rFonts w:ascii="宋体" w:eastAsia="宋体" w:hAnsi="宋体" w:cs="宋体"/>
                <w:w w:val="90"/>
                <w:sz w:val="20"/>
                <w:szCs w:val="20"/>
              </w:rPr>
              <w:tab/>
            </w:r>
            <w:r>
              <w:rPr>
                <w:rFonts w:ascii="宋体" w:eastAsia="宋体" w:hAnsi="宋体" w:cs="宋体"/>
                <w:sz w:val="20"/>
                <w:szCs w:val="20"/>
              </w:rPr>
              <w:t>目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2" w:lineRule="exact"/>
              <w:ind w:left="12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预算数</w:t>
            </w:r>
          </w:p>
        </w:tc>
        <w:tc>
          <w:tcPr>
            <w:tcW w:w="3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tabs>
                <w:tab w:val="left" w:pos="2471"/>
              </w:tabs>
              <w:spacing w:line="212" w:lineRule="exact"/>
              <w:ind w:left="116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0"/>
                <w:sz w:val="20"/>
                <w:szCs w:val="20"/>
              </w:rPr>
              <w:t>项</w:t>
            </w:r>
            <w:r>
              <w:rPr>
                <w:rFonts w:ascii="宋体" w:eastAsia="宋体" w:hAnsi="宋体" w:cs="宋体"/>
                <w:w w:val="90"/>
                <w:sz w:val="20"/>
                <w:szCs w:val="20"/>
              </w:rPr>
              <w:tab/>
            </w:r>
            <w:r>
              <w:rPr>
                <w:rFonts w:ascii="宋体" w:eastAsia="宋体" w:hAnsi="宋体" w:cs="宋体"/>
                <w:sz w:val="20"/>
                <w:szCs w:val="20"/>
              </w:rPr>
              <w:t>目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2" w:lineRule="exact"/>
              <w:ind w:left="12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预算数</w:t>
            </w:r>
          </w:p>
        </w:tc>
      </w:tr>
      <w:tr w:rsidR="006F0428" w:rsidTr="006F0428">
        <w:trPr>
          <w:trHeight w:hRule="exact" w:val="247"/>
        </w:trPr>
        <w:tc>
          <w:tcPr>
            <w:tcW w:w="4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3" w:lineRule="exact"/>
              <w:ind w:left="32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一、市财政拨款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3" w:lineRule="exact"/>
              <w:ind w:left="114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1,269.60</w:t>
            </w:r>
          </w:p>
        </w:tc>
        <w:tc>
          <w:tcPr>
            <w:tcW w:w="3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3" w:lineRule="exact"/>
              <w:ind w:left="3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社会保障和就业支出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3" w:lineRule="exact"/>
              <w:ind w:right="9"/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w w:val="95"/>
                <w:sz w:val="20"/>
              </w:rPr>
              <w:t>102.54</w:t>
            </w:r>
          </w:p>
        </w:tc>
      </w:tr>
      <w:tr w:rsidR="006F0428" w:rsidTr="006F0428">
        <w:trPr>
          <w:trHeight w:hRule="exact" w:val="247"/>
        </w:trPr>
        <w:tc>
          <w:tcPr>
            <w:tcW w:w="4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3" w:lineRule="exact"/>
              <w:ind w:left="23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一般公共预算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3" w:lineRule="exact"/>
              <w:ind w:left="114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1,269.60</w:t>
            </w:r>
          </w:p>
        </w:tc>
        <w:tc>
          <w:tcPr>
            <w:tcW w:w="3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3" w:lineRule="exact"/>
              <w:ind w:left="23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行政事业单位离退休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3" w:lineRule="exact"/>
              <w:ind w:right="9"/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w w:val="95"/>
                <w:sz w:val="20"/>
              </w:rPr>
              <w:t>102.54</w:t>
            </w:r>
          </w:p>
        </w:tc>
      </w:tr>
      <w:tr w:rsidR="006F0428" w:rsidTr="006F0428">
        <w:trPr>
          <w:trHeight w:hRule="exact" w:val="247"/>
        </w:trPr>
        <w:tc>
          <w:tcPr>
            <w:tcW w:w="4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3" w:lineRule="exact"/>
              <w:ind w:left="23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政府性基金预算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/>
        </w:tc>
        <w:tc>
          <w:tcPr>
            <w:tcW w:w="3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3" w:lineRule="exact"/>
              <w:ind w:left="433"/>
              <w:rPr>
                <w:rFonts w:ascii="宋体" w:eastAsia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/>
                <w:sz w:val="20"/>
                <w:szCs w:val="20"/>
                <w:lang w:eastAsia="zh-CN"/>
              </w:rPr>
              <w:t>机关事业单位基本养老保险缴费支出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3" w:lineRule="exact"/>
              <w:ind w:right="9"/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w w:val="95"/>
                <w:sz w:val="20"/>
              </w:rPr>
              <w:t>73.24</w:t>
            </w:r>
          </w:p>
        </w:tc>
      </w:tr>
      <w:tr w:rsidR="006F0428" w:rsidTr="006F0428">
        <w:trPr>
          <w:trHeight w:hRule="exact" w:val="247"/>
        </w:trPr>
        <w:tc>
          <w:tcPr>
            <w:tcW w:w="4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1" w:lineRule="exact"/>
              <w:ind w:left="32"/>
              <w:rPr>
                <w:rFonts w:ascii="宋体" w:eastAsia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/>
                <w:sz w:val="20"/>
                <w:szCs w:val="20"/>
                <w:lang w:eastAsia="zh-CN"/>
              </w:rPr>
              <w:t>二、省经常性财政补助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rPr>
                <w:lang w:eastAsia="zh-CN"/>
              </w:rPr>
            </w:pPr>
          </w:p>
        </w:tc>
        <w:tc>
          <w:tcPr>
            <w:tcW w:w="3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1" w:lineRule="exact"/>
              <w:ind w:left="433"/>
              <w:rPr>
                <w:rFonts w:ascii="宋体" w:eastAsia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/>
                <w:sz w:val="20"/>
                <w:szCs w:val="20"/>
                <w:lang w:eastAsia="zh-CN"/>
              </w:rPr>
              <w:t>机关事业单位职业年金缴费支出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1" w:lineRule="exact"/>
              <w:ind w:right="9"/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w w:val="95"/>
                <w:sz w:val="20"/>
              </w:rPr>
              <w:t>29.30</w:t>
            </w:r>
          </w:p>
        </w:tc>
      </w:tr>
      <w:tr w:rsidR="006F0428" w:rsidTr="006F0428">
        <w:trPr>
          <w:trHeight w:hRule="exact" w:val="247"/>
        </w:trPr>
        <w:tc>
          <w:tcPr>
            <w:tcW w:w="4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1" w:lineRule="exact"/>
              <w:ind w:left="231"/>
              <w:rPr>
                <w:rFonts w:ascii="宋体" w:eastAsia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/>
                <w:sz w:val="20"/>
                <w:szCs w:val="20"/>
                <w:lang w:eastAsia="zh-CN"/>
              </w:rPr>
              <w:t>省经常性一般公共预算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rPr>
                <w:lang w:eastAsia="zh-CN"/>
              </w:rPr>
            </w:pPr>
          </w:p>
        </w:tc>
        <w:tc>
          <w:tcPr>
            <w:tcW w:w="3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1" w:lineRule="exact"/>
              <w:ind w:left="3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卫生健康支出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1" w:lineRule="exact"/>
              <w:ind w:left="114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1,167.06</w:t>
            </w:r>
          </w:p>
        </w:tc>
      </w:tr>
      <w:tr w:rsidR="006F0428" w:rsidTr="006F0428">
        <w:trPr>
          <w:trHeight w:hRule="exact" w:val="247"/>
        </w:trPr>
        <w:tc>
          <w:tcPr>
            <w:tcW w:w="4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1" w:lineRule="exact"/>
              <w:ind w:left="231"/>
              <w:rPr>
                <w:rFonts w:ascii="宋体" w:eastAsia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/>
                <w:sz w:val="20"/>
                <w:szCs w:val="20"/>
                <w:lang w:eastAsia="zh-CN"/>
              </w:rPr>
              <w:t>省经常性政府性基金预算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rPr>
                <w:lang w:eastAsia="zh-CN"/>
              </w:rPr>
            </w:pPr>
          </w:p>
        </w:tc>
        <w:tc>
          <w:tcPr>
            <w:tcW w:w="3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1" w:lineRule="exact"/>
              <w:ind w:left="23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行政事业单位医疗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1" w:lineRule="exact"/>
              <w:ind w:right="9"/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w w:val="95"/>
                <w:sz w:val="20"/>
              </w:rPr>
              <w:t>42.34</w:t>
            </w:r>
          </w:p>
        </w:tc>
      </w:tr>
      <w:tr w:rsidR="006F0428" w:rsidTr="006F0428">
        <w:trPr>
          <w:trHeight w:hRule="exact" w:val="247"/>
        </w:trPr>
        <w:tc>
          <w:tcPr>
            <w:tcW w:w="4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1" w:lineRule="exact"/>
              <w:ind w:left="32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三、专户资金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/>
        </w:tc>
        <w:tc>
          <w:tcPr>
            <w:tcW w:w="3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1" w:lineRule="exact"/>
              <w:ind w:left="43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行政单位医疗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1" w:lineRule="exact"/>
              <w:ind w:right="9"/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w w:val="95"/>
                <w:sz w:val="20"/>
              </w:rPr>
              <w:t>27.22</w:t>
            </w:r>
          </w:p>
        </w:tc>
      </w:tr>
      <w:tr w:rsidR="006F0428" w:rsidTr="006F0428">
        <w:trPr>
          <w:trHeight w:hRule="exact" w:val="247"/>
        </w:trPr>
        <w:tc>
          <w:tcPr>
            <w:tcW w:w="4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2" w:lineRule="exact"/>
              <w:ind w:left="32"/>
              <w:rPr>
                <w:rFonts w:ascii="宋体" w:eastAsia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/>
                <w:sz w:val="20"/>
                <w:szCs w:val="20"/>
                <w:lang w:eastAsia="zh-CN"/>
              </w:rPr>
              <w:t>四、事业收入（不含专户资金）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rPr>
                <w:lang w:eastAsia="zh-CN"/>
              </w:rPr>
            </w:pPr>
          </w:p>
        </w:tc>
        <w:tc>
          <w:tcPr>
            <w:tcW w:w="3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2" w:lineRule="exact"/>
              <w:ind w:left="43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事业单位医疗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2" w:lineRule="exact"/>
              <w:ind w:right="9"/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w w:val="95"/>
                <w:sz w:val="20"/>
              </w:rPr>
              <w:t>15.12</w:t>
            </w:r>
          </w:p>
        </w:tc>
      </w:tr>
      <w:tr w:rsidR="006F0428" w:rsidTr="006F0428">
        <w:trPr>
          <w:trHeight w:hRule="exact" w:val="247"/>
        </w:trPr>
        <w:tc>
          <w:tcPr>
            <w:tcW w:w="4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2" w:lineRule="exact"/>
              <w:ind w:left="32"/>
              <w:rPr>
                <w:rFonts w:ascii="宋体" w:eastAsia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/>
                <w:sz w:val="20"/>
                <w:szCs w:val="20"/>
                <w:lang w:eastAsia="zh-CN"/>
              </w:rPr>
              <w:t>五、事业单位经营收入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rPr>
                <w:lang w:eastAsia="zh-CN"/>
              </w:rPr>
            </w:pPr>
          </w:p>
        </w:tc>
        <w:tc>
          <w:tcPr>
            <w:tcW w:w="3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2" w:lineRule="exact"/>
              <w:ind w:left="23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医疗保障管理事务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2" w:lineRule="exact"/>
              <w:ind w:left="114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1,124.72</w:t>
            </w:r>
          </w:p>
        </w:tc>
      </w:tr>
      <w:tr w:rsidR="006F0428" w:rsidTr="006F0428">
        <w:trPr>
          <w:trHeight w:hRule="exact" w:val="247"/>
        </w:trPr>
        <w:tc>
          <w:tcPr>
            <w:tcW w:w="4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2" w:lineRule="exact"/>
              <w:ind w:left="32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六、其他收入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/>
        </w:tc>
        <w:tc>
          <w:tcPr>
            <w:tcW w:w="3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2" w:lineRule="exact"/>
              <w:ind w:left="433"/>
              <w:rPr>
                <w:rFonts w:ascii="宋体" w:eastAsia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/>
                <w:sz w:val="20"/>
                <w:szCs w:val="20"/>
                <w:lang w:eastAsia="zh-CN"/>
              </w:rPr>
              <w:t>行政运行（医疗保障管理事务）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2" w:lineRule="exact"/>
              <w:ind w:right="9"/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w w:val="95"/>
                <w:sz w:val="20"/>
              </w:rPr>
              <w:t>762.81</w:t>
            </w:r>
          </w:p>
        </w:tc>
      </w:tr>
      <w:tr w:rsidR="006F0428" w:rsidTr="006F0428">
        <w:trPr>
          <w:trHeight w:hRule="exact" w:val="247"/>
        </w:trPr>
        <w:tc>
          <w:tcPr>
            <w:tcW w:w="4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/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/>
        </w:tc>
        <w:tc>
          <w:tcPr>
            <w:tcW w:w="3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2" w:lineRule="exact"/>
              <w:ind w:left="43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医疗保障经办事务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2" w:lineRule="exact"/>
              <w:ind w:right="9"/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w w:val="95"/>
                <w:sz w:val="20"/>
              </w:rPr>
              <w:t>72.00</w:t>
            </w:r>
          </w:p>
        </w:tc>
      </w:tr>
      <w:tr w:rsidR="006F0428" w:rsidTr="006F0428">
        <w:trPr>
          <w:trHeight w:hRule="exact" w:val="247"/>
        </w:trPr>
        <w:tc>
          <w:tcPr>
            <w:tcW w:w="4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/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/>
        </w:tc>
        <w:tc>
          <w:tcPr>
            <w:tcW w:w="3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2" w:lineRule="exact"/>
              <w:ind w:left="43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事业运行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2" w:lineRule="exact"/>
              <w:ind w:right="9"/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w w:val="95"/>
                <w:sz w:val="20"/>
              </w:rPr>
              <w:t>289.90</w:t>
            </w:r>
          </w:p>
        </w:tc>
      </w:tr>
      <w:tr w:rsidR="006F0428" w:rsidTr="006F0428">
        <w:trPr>
          <w:trHeight w:hRule="exact" w:val="247"/>
        </w:trPr>
        <w:tc>
          <w:tcPr>
            <w:tcW w:w="4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3" w:lineRule="exact"/>
              <w:ind w:left="134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本年收入合计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3" w:lineRule="exact"/>
              <w:ind w:left="114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1,269.60</w:t>
            </w:r>
          </w:p>
        </w:tc>
        <w:tc>
          <w:tcPr>
            <w:tcW w:w="3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3" w:lineRule="exact"/>
              <w:ind w:left="67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本年支出合计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3" w:lineRule="exact"/>
              <w:ind w:left="114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1,269.60</w:t>
            </w:r>
          </w:p>
        </w:tc>
      </w:tr>
      <w:tr w:rsidR="006F0428" w:rsidTr="006F0428">
        <w:trPr>
          <w:trHeight w:hRule="exact" w:val="247"/>
        </w:trPr>
        <w:tc>
          <w:tcPr>
            <w:tcW w:w="4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3" w:lineRule="exact"/>
              <w:ind w:left="32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七、上级补助收入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/>
        </w:tc>
        <w:tc>
          <w:tcPr>
            <w:tcW w:w="3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3" w:lineRule="exact"/>
              <w:ind w:left="3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对附属单位补助支出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/>
        </w:tc>
      </w:tr>
      <w:tr w:rsidR="006F0428" w:rsidTr="006F0428">
        <w:trPr>
          <w:trHeight w:hRule="exact" w:val="247"/>
        </w:trPr>
        <w:tc>
          <w:tcPr>
            <w:tcW w:w="4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3" w:lineRule="exact"/>
              <w:ind w:left="32"/>
              <w:rPr>
                <w:rFonts w:ascii="宋体" w:eastAsia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/>
                <w:sz w:val="20"/>
                <w:szCs w:val="20"/>
                <w:lang w:eastAsia="zh-CN"/>
              </w:rPr>
              <w:t>八、附属单位上缴收入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rPr>
                <w:lang w:eastAsia="zh-CN"/>
              </w:rPr>
            </w:pPr>
          </w:p>
        </w:tc>
        <w:tc>
          <w:tcPr>
            <w:tcW w:w="3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3" w:lineRule="exact"/>
              <w:ind w:left="3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上缴上级支出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/>
        </w:tc>
      </w:tr>
      <w:tr w:rsidR="006F0428" w:rsidTr="006F0428">
        <w:trPr>
          <w:trHeight w:hRule="exact" w:val="247"/>
        </w:trPr>
        <w:tc>
          <w:tcPr>
            <w:tcW w:w="4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1" w:lineRule="exact"/>
              <w:ind w:left="32"/>
              <w:rPr>
                <w:rFonts w:ascii="宋体" w:eastAsia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/>
                <w:sz w:val="20"/>
                <w:szCs w:val="20"/>
                <w:lang w:eastAsia="zh-CN"/>
              </w:rPr>
              <w:t>九、用事业基金弥补收支差额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rPr>
                <w:lang w:eastAsia="zh-CN"/>
              </w:rPr>
            </w:pPr>
          </w:p>
        </w:tc>
        <w:tc>
          <w:tcPr>
            <w:tcW w:w="3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1" w:lineRule="exact"/>
              <w:ind w:left="3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结转下年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/>
        </w:tc>
      </w:tr>
      <w:tr w:rsidR="006F0428" w:rsidTr="006F0428">
        <w:trPr>
          <w:trHeight w:hRule="exact" w:val="247"/>
        </w:trPr>
        <w:tc>
          <w:tcPr>
            <w:tcW w:w="4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1" w:lineRule="exact"/>
              <w:ind w:left="32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十、上年结转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/>
        </w:tc>
        <w:tc>
          <w:tcPr>
            <w:tcW w:w="3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/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/>
        </w:tc>
      </w:tr>
      <w:tr w:rsidR="006F0428" w:rsidTr="006F0428">
        <w:trPr>
          <w:trHeight w:hRule="exact" w:val="247"/>
        </w:trPr>
        <w:tc>
          <w:tcPr>
            <w:tcW w:w="4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1" w:lineRule="exact"/>
              <w:ind w:left="23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财政拨款结转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/>
        </w:tc>
        <w:tc>
          <w:tcPr>
            <w:tcW w:w="3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/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/>
        </w:tc>
      </w:tr>
      <w:tr w:rsidR="006F0428" w:rsidTr="006F0428">
        <w:trPr>
          <w:trHeight w:hRule="exact" w:val="247"/>
        </w:trPr>
        <w:tc>
          <w:tcPr>
            <w:tcW w:w="4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1" w:lineRule="exact"/>
              <w:ind w:left="23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其他结转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/>
        </w:tc>
        <w:tc>
          <w:tcPr>
            <w:tcW w:w="3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/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/>
        </w:tc>
      </w:tr>
      <w:tr w:rsidR="006F0428" w:rsidTr="006F0428">
        <w:trPr>
          <w:trHeight w:hRule="exact" w:val="247"/>
        </w:trPr>
        <w:tc>
          <w:tcPr>
            <w:tcW w:w="4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2" w:lineRule="exact"/>
              <w:ind w:left="134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收入总计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2" w:lineRule="exact"/>
              <w:ind w:left="114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1,269.60</w:t>
            </w:r>
          </w:p>
        </w:tc>
        <w:tc>
          <w:tcPr>
            <w:tcW w:w="3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2" w:lineRule="exact"/>
              <w:ind w:right="326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支出总计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2" w:lineRule="exact"/>
              <w:ind w:left="114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1,269.60</w:t>
            </w:r>
          </w:p>
        </w:tc>
      </w:tr>
    </w:tbl>
    <w:p w:rsidR="006F0428" w:rsidRDefault="006F0428" w:rsidP="006F0428">
      <w:pPr>
        <w:spacing w:line="212" w:lineRule="exact"/>
        <w:rPr>
          <w:rFonts w:ascii="宋体" w:eastAsia="宋体" w:hAnsi="宋体" w:cs="宋体"/>
          <w:sz w:val="20"/>
          <w:szCs w:val="20"/>
        </w:rPr>
        <w:sectPr w:rsidR="006F0428">
          <w:type w:val="continuous"/>
          <w:pgSz w:w="16840" w:h="11910" w:orient="landscape"/>
          <w:pgMar w:top="1600" w:right="2160" w:bottom="280" w:left="2420" w:header="720" w:footer="720" w:gutter="0"/>
          <w:cols w:space="720"/>
        </w:sectPr>
      </w:pPr>
    </w:p>
    <w:p w:rsidR="006F0428" w:rsidRDefault="006F0428" w:rsidP="006F0428">
      <w:pPr>
        <w:spacing w:before="8"/>
        <w:rPr>
          <w:rFonts w:ascii="宋体" w:eastAsia="宋体" w:hAnsi="宋体" w:cs="宋体"/>
          <w:sz w:val="18"/>
          <w:szCs w:val="18"/>
        </w:rPr>
      </w:pPr>
    </w:p>
    <w:p w:rsidR="006F0428" w:rsidRDefault="006F0428" w:rsidP="006F0428">
      <w:pPr>
        <w:rPr>
          <w:rFonts w:ascii="宋体" w:eastAsia="宋体" w:hAnsi="宋体" w:cs="宋体"/>
          <w:sz w:val="18"/>
          <w:szCs w:val="18"/>
        </w:rPr>
        <w:sectPr w:rsidR="006F0428">
          <w:pgSz w:w="16840" w:h="11910" w:orient="landscape"/>
          <w:pgMar w:top="1100" w:right="2360" w:bottom="680" w:left="2200" w:header="0" w:footer="498" w:gutter="0"/>
          <w:cols w:space="720"/>
        </w:sectPr>
      </w:pPr>
    </w:p>
    <w:p w:rsidR="006F0428" w:rsidRDefault="006F0428" w:rsidP="004F76CB">
      <w:pPr>
        <w:spacing w:before="26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/>
          <w:b/>
          <w:bCs/>
          <w:spacing w:val="2"/>
          <w:w w:val="90"/>
          <w:sz w:val="24"/>
          <w:szCs w:val="24"/>
          <w:lang w:eastAsia="zh-CN"/>
        </w:rPr>
        <w:lastRenderedPageBreak/>
        <w:t>附表2</w:t>
      </w:r>
    </w:p>
    <w:p w:rsidR="006F0428" w:rsidRDefault="006F0428" w:rsidP="006F0428">
      <w:pPr>
        <w:spacing w:before="7"/>
        <w:rPr>
          <w:rFonts w:ascii="宋体" w:eastAsia="宋体" w:hAnsi="宋体" w:cs="宋体"/>
          <w:b/>
          <w:bCs/>
          <w:sz w:val="29"/>
          <w:szCs w:val="29"/>
          <w:lang w:eastAsia="zh-CN"/>
        </w:rPr>
      </w:pPr>
      <w:r>
        <w:rPr>
          <w:lang w:eastAsia="zh-CN"/>
        </w:rPr>
        <w:br w:type="column"/>
      </w:r>
    </w:p>
    <w:p w:rsidR="006F0428" w:rsidRDefault="006F0428" w:rsidP="006F0428">
      <w:pPr>
        <w:pStyle w:val="2"/>
        <w:ind w:left="159"/>
        <w:rPr>
          <w:b w:val="0"/>
          <w:bCs w:val="0"/>
          <w:lang w:eastAsia="zh-CN"/>
        </w:rPr>
      </w:pPr>
      <w:r>
        <w:rPr>
          <w:spacing w:val="2"/>
          <w:lang w:eastAsia="zh-CN"/>
        </w:rPr>
        <w:t>2019年市级部门财政拨款收支预算总表</w:t>
      </w:r>
    </w:p>
    <w:p w:rsidR="006F0428" w:rsidRDefault="006F0428" w:rsidP="006F0428">
      <w:pPr>
        <w:rPr>
          <w:lang w:eastAsia="zh-CN"/>
        </w:rPr>
        <w:sectPr w:rsidR="006F0428">
          <w:type w:val="continuous"/>
          <w:pgSz w:w="16840" w:h="11910" w:orient="landscape"/>
          <w:pgMar w:top="1600" w:right="2360" w:bottom="280" w:left="2200" w:header="720" w:footer="720" w:gutter="0"/>
          <w:cols w:num="2" w:space="720" w:equalWidth="0">
            <w:col w:w="733" w:space="1744"/>
            <w:col w:w="9803"/>
          </w:cols>
        </w:sectPr>
      </w:pPr>
    </w:p>
    <w:p w:rsidR="006F0428" w:rsidRDefault="006F0428" w:rsidP="006F0428">
      <w:pPr>
        <w:spacing w:before="7"/>
        <w:rPr>
          <w:rFonts w:ascii="宋体" w:eastAsia="宋体" w:hAnsi="宋体" w:cs="宋体"/>
          <w:b/>
          <w:bCs/>
          <w:sz w:val="13"/>
          <w:szCs w:val="13"/>
          <w:lang w:eastAsia="zh-CN"/>
        </w:rPr>
      </w:pPr>
    </w:p>
    <w:p w:rsidR="006F0428" w:rsidRDefault="006F0428" w:rsidP="006F0428">
      <w:pPr>
        <w:tabs>
          <w:tab w:val="left" w:pos="11232"/>
        </w:tabs>
        <w:spacing w:before="37"/>
        <w:ind w:left="159"/>
        <w:rPr>
          <w:rFonts w:ascii="宋体" w:eastAsia="宋体" w:hAnsi="宋体" w:cs="宋体"/>
          <w:sz w:val="20"/>
          <w:szCs w:val="20"/>
          <w:lang w:eastAsia="zh-CN"/>
        </w:rPr>
      </w:pPr>
      <w:r>
        <w:rPr>
          <w:rFonts w:ascii="宋体" w:eastAsia="宋体" w:hAnsi="宋体" w:cs="宋体"/>
          <w:w w:val="90"/>
          <w:sz w:val="20"/>
          <w:szCs w:val="20"/>
          <w:lang w:eastAsia="zh-CN"/>
        </w:rPr>
        <w:t>湖州市医疗保障局</w:t>
      </w:r>
      <w:r>
        <w:rPr>
          <w:rFonts w:ascii="宋体" w:eastAsia="宋体" w:hAnsi="宋体" w:cs="宋体"/>
          <w:w w:val="90"/>
          <w:sz w:val="20"/>
          <w:szCs w:val="20"/>
          <w:lang w:eastAsia="zh-CN"/>
        </w:rPr>
        <w:tab/>
      </w:r>
      <w:r>
        <w:rPr>
          <w:rFonts w:ascii="宋体" w:eastAsia="宋体" w:hAnsi="宋体" w:cs="宋体"/>
          <w:sz w:val="20"/>
          <w:szCs w:val="20"/>
          <w:lang w:eastAsia="zh-CN"/>
        </w:rPr>
        <w:t>单位:万元</w:t>
      </w:r>
    </w:p>
    <w:p w:rsidR="006F0428" w:rsidRDefault="006F0428" w:rsidP="006F0428">
      <w:pPr>
        <w:spacing w:before="3"/>
        <w:rPr>
          <w:rFonts w:ascii="宋体" w:eastAsia="宋体" w:hAnsi="宋体" w:cs="宋体"/>
          <w:sz w:val="2"/>
          <w:szCs w:val="2"/>
          <w:lang w:eastAsia="zh-CN"/>
        </w:rPr>
      </w:pPr>
    </w:p>
    <w:tbl>
      <w:tblPr>
        <w:tblW w:w="12033" w:type="dxa"/>
        <w:tblInd w:w="1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195"/>
        <w:gridCol w:w="1987"/>
        <w:gridCol w:w="3864"/>
        <w:gridCol w:w="1987"/>
      </w:tblGrid>
      <w:tr w:rsidR="006F0428" w:rsidTr="006F0428">
        <w:trPr>
          <w:trHeight w:hRule="exact" w:val="290"/>
        </w:trPr>
        <w:tc>
          <w:tcPr>
            <w:tcW w:w="61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tabs>
                <w:tab w:val="left" w:pos="3997"/>
              </w:tabs>
              <w:spacing w:line="228" w:lineRule="exact"/>
              <w:ind w:left="198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0"/>
                <w:sz w:val="20"/>
                <w:szCs w:val="20"/>
              </w:rPr>
              <w:t>收</w:t>
            </w:r>
            <w:r>
              <w:rPr>
                <w:rFonts w:ascii="宋体" w:eastAsia="宋体" w:hAnsi="宋体" w:cs="宋体"/>
                <w:w w:val="90"/>
                <w:sz w:val="20"/>
                <w:szCs w:val="20"/>
              </w:rPr>
              <w:tab/>
            </w:r>
            <w:r>
              <w:rPr>
                <w:rFonts w:ascii="宋体" w:eastAsia="宋体" w:hAnsi="宋体" w:cs="宋体"/>
                <w:sz w:val="20"/>
                <w:szCs w:val="20"/>
              </w:rPr>
              <w:t>入</w:t>
            </w:r>
          </w:p>
        </w:tc>
        <w:tc>
          <w:tcPr>
            <w:tcW w:w="5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tabs>
                <w:tab w:val="left" w:pos="3831"/>
              </w:tabs>
              <w:spacing w:line="228" w:lineRule="exact"/>
              <w:ind w:left="181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0"/>
                <w:sz w:val="20"/>
                <w:szCs w:val="20"/>
              </w:rPr>
              <w:t>支</w:t>
            </w:r>
            <w:r>
              <w:rPr>
                <w:rFonts w:ascii="宋体" w:eastAsia="宋体" w:hAnsi="宋体" w:cs="宋体"/>
                <w:w w:val="90"/>
                <w:sz w:val="20"/>
                <w:szCs w:val="20"/>
              </w:rPr>
              <w:tab/>
            </w:r>
            <w:r>
              <w:rPr>
                <w:rFonts w:ascii="宋体" w:eastAsia="宋体" w:hAnsi="宋体" w:cs="宋体"/>
                <w:sz w:val="20"/>
                <w:szCs w:val="20"/>
              </w:rPr>
              <w:t>出</w:t>
            </w:r>
          </w:p>
        </w:tc>
      </w:tr>
      <w:tr w:rsidR="006F0428" w:rsidTr="006F0428">
        <w:trPr>
          <w:trHeight w:hRule="exact" w:val="247"/>
        </w:trPr>
        <w:tc>
          <w:tcPr>
            <w:tcW w:w="4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tabs>
                <w:tab w:val="left" w:pos="2751"/>
              </w:tabs>
              <w:spacing w:line="211" w:lineRule="exact"/>
              <w:ind w:left="123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0"/>
                <w:sz w:val="20"/>
                <w:szCs w:val="20"/>
              </w:rPr>
              <w:t>项</w:t>
            </w:r>
            <w:r>
              <w:rPr>
                <w:rFonts w:ascii="宋体" w:eastAsia="宋体" w:hAnsi="宋体" w:cs="宋体"/>
                <w:w w:val="90"/>
                <w:sz w:val="20"/>
                <w:szCs w:val="20"/>
              </w:rPr>
              <w:tab/>
            </w:r>
            <w:r>
              <w:rPr>
                <w:rFonts w:ascii="宋体" w:eastAsia="宋体" w:hAnsi="宋体" w:cs="宋体"/>
                <w:sz w:val="20"/>
                <w:szCs w:val="20"/>
              </w:rPr>
              <w:t>目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1" w:lineRule="exact"/>
              <w:ind w:left="12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预算数</w:t>
            </w:r>
          </w:p>
        </w:tc>
        <w:tc>
          <w:tcPr>
            <w:tcW w:w="3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tabs>
                <w:tab w:val="left" w:pos="2485"/>
              </w:tabs>
              <w:spacing w:line="211" w:lineRule="exact"/>
              <w:ind w:left="117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0"/>
                <w:sz w:val="20"/>
                <w:szCs w:val="20"/>
              </w:rPr>
              <w:t>项</w:t>
            </w:r>
            <w:r>
              <w:rPr>
                <w:rFonts w:ascii="宋体" w:eastAsia="宋体" w:hAnsi="宋体" w:cs="宋体"/>
                <w:w w:val="90"/>
                <w:sz w:val="20"/>
                <w:szCs w:val="20"/>
              </w:rPr>
              <w:tab/>
            </w:r>
            <w:r>
              <w:rPr>
                <w:rFonts w:ascii="宋体" w:eastAsia="宋体" w:hAnsi="宋体" w:cs="宋体"/>
                <w:sz w:val="20"/>
                <w:szCs w:val="20"/>
              </w:rPr>
              <w:t>目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1" w:lineRule="exact"/>
              <w:ind w:left="12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预算数</w:t>
            </w:r>
          </w:p>
        </w:tc>
      </w:tr>
      <w:tr w:rsidR="006F0428" w:rsidTr="006F0428">
        <w:trPr>
          <w:trHeight w:hRule="exact" w:val="247"/>
        </w:trPr>
        <w:tc>
          <w:tcPr>
            <w:tcW w:w="4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1" w:lineRule="exact"/>
              <w:ind w:left="32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一、市财政拨款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1" w:lineRule="exact"/>
              <w:ind w:left="114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1,269.60</w:t>
            </w:r>
          </w:p>
        </w:tc>
        <w:tc>
          <w:tcPr>
            <w:tcW w:w="3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1" w:lineRule="exact"/>
              <w:ind w:left="3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社会保障和就业支出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1" w:lineRule="exact"/>
              <w:ind w:right="11"/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w w:val="95"/>
                <w:sz w:val="20"/>
              </w:rPr>
              <w:t>102.54</w:t>
            </w:r>
          </w:p>
        </w:tc>
      </w:tr>
      <w:tr w:rsidR="006F0428" w:rsidTr="006F0428">
        <w:trPr>
          <w:trHeight w:hRule="exact" w:val="247"/>
        </w:trPr>
        <w:tc>
          <w:tcPr>
            <w:tcW w:w="4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2" w:lineRule="exact"/>
              <w:ind w:left="23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一般公共预算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2" w:lineRule="exact"/>
              <w:ind w:left="114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1,269.60</w:t>
            </w:r>
          </w:p>
        </w:tc>
        <w:tc>
          <w:tcPr>
            <w:tcW w:w="3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2" w:lineRule="exact"/>
              <w:ind w:left="23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行政事业单位离退休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2" w:lineRule="exact"/>
              <w:ind w:right="11"/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w w:val="95"/>
                <w:sz w:val="20"/>
              </w:rPr>
              <w:t>102.54</w:t>
            </w:r>
          </w:p>
        </w:tc>
      </w:tr>
      <w:tr w:rsidR="006F0428" w:rsidTr="006F0428">
        <w:trPr>
          <w:trHeight w:hRule="exact" w:val="247"/>
        </w:trPr>
        <w:tc>
          <w:tcPr>
            <w:tcW w:w="4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2" w:lineRule="exact"/>
              <w:ind w:left="23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政府性基金预算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/>
        </w:tc>
        <w:tc>
          <w:tcPr>
            <w:tcW w:w="3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2" w:lineRule="exact"/>
              <w:ind w:left="433"/>
              <w:rPr>
                <w:rFonts w:ascii="宋体" w:eastAsia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/>
                <w:sz w:val="20"/>
                <w:szCs w:val="20"/>
                <w:lang w:eastAsia="zh-CN"/>
              </w:rPr>
              <w:t>机关事业单位基本养老保险缴费支出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2" w:lineRule="exact"/>
              <w:ind w:right="11"/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w w:val="95"/>
                <w:sz w:val="20"/>
              </w:rPr>
              <w:t>73.24</w:t>
            </w:r>
          </w:p>
        </w:tc>
      </w:tr>
      <w:tr w:rsidR="006F0428" w:rsidTr="006F0428">
        <w:trPr>
          <w:trHeight w:hRule="exact" w:val="247"/>
        </w:trPr>
        <w:tc>
          <w:tcPr>
            <w:tcW w:w="4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/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/>
        </w:tc>
        <w:tc>
          <w:tcPr>
            <w:tcW w:w="3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2" w:lineRule="exact"/>
              <w:ind w:left="433"/>
              <w:rPr>
                <w:rFonts w:ascii="宋体" w:eastAsia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/>
                <w:sz w:val="20"/>
                <w:szCs w:val="20"/>
                <w:lang w:eastAsia="zh-CN"/>
              </w:rPr>
              <w:t>机关事业单位职业年金缴费支出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2" w:lineRule="exact"/>
              <w:ind w:right="11"/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w w:val="95"/>
                <w:sz w:val="20"/>
              </w:rPr>
              <w:t>29.30</w:t>
            </w:r>
          </w:p>
        </w:tc>
      </w:tr>
      <w:tr w:rsidR="006F0428" w:rsidTr="006F0428">
        <w:trPr>
          <w:trHeight w:hRule="exact" w:val="247"/>
        </w:trPr>
        <w:tc>
          <w:tcPr>
            <w:tcW w:w="4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/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/>
        </w:tc>
        <w:tc>
          <w:tcPr>
            <w:tcW w:w="3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2" w:lineRule="exact"/>
              <w:ind w:left="3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卫生健康支出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2" w:lineRule="exact"/>
              <w:ind w:left="114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1,167.06</w:t>
            </w:r>
          </w:p>
        </w:tc>
      </w:tr>
      <w:tr w:rsidR="006F0428" w:rsidTr="006F0428">
        <w:trPr>
          <w:trHeight w:hRule="exact" w:val="247"/>
        </w:trPr>
        <w:tc>
          <w:tcPr>
            <w:tcW w:w="4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/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/>
        </w:tc>
        <w:tc>
          <w:tcPr>
            <w:tcW w:w="3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2" w:lineRule="exact"/>
              <w:ind w:left="23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行政事业单位医疗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2" w:lineRule="exact"/>
              <w:ind w:right="11"/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w w:val="95"/>
                <w:sz w:val="20"/>
              </w:rPr>
              <w:t>42.34</w:t>
            </w:r>
          </w:p>
        </w:tc>
      </w:tr>
      <w:tr w:rsidR="006F0428" w:rsidTr="006F0428">
        <w:trPr>
          <w:trHeight w:hRule="exact" w:val="247"/>
        </w:trPr>
        <w:tc>
          <w:tcPr>
            <w:tcW w:w="4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/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/>
        </w:tc>
        <w:tc>
          <w:tcPr>
            <w:tcW w:w="3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3" w:lineRule="exact"/>
              <w:ind w:left="43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行政单位医疗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3" w:lineRule="exact"/>
              <w:ind w:right="11"/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w w:val="95"/>
                <w:sz w:val="20"/>
              </w:rPr>
              <w:t>27.22</w:t>
            </w:r>
          </w:p>
        </w:tc>
      </w:tr>
      <w:tr w:rsidR="006F0428" w:rsidTr="006F0428">
        <w:trPr>
          <w:trHeight w:hRule="exact" w:val="247"/>
        </w:trPr>
        <w:tc>
          <w:tcPr>
            <w:tcW w:w="4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/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/>
        </w:tc>
        <w:tc>
          <w:tcPr>
            <w:tcW w:w="3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3" w:lineRule="exact"/>
              <w:ind w:left="43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事业单位医疗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3" w:lineRule="exact"/>
              <w:ind w:right="11"/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w w:val="95"/>
                <w:sz w:val="20"/>
              </w:rPr>
              <w:t>15.12</w:t>
            </w:r>
          </w:p>
        </w:tc>
      </w:tr>
      <w:tr w:rsidR="006F0428" w:rsidTr="006F0428">
        <w:trPr>
          <w:trHeight w:hRule="exact" w:val="247"/>
        </w:trPr>
        <w:tc>
          <w:tcPr>
            <w:tcW w:w="4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/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/>
        </w:tc>
        <w:tc>
          <w:tcPr>
            <w:tcW w:w="3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3" w:lineRule="exact"/>
              <w:ind w:left="23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医疗保障管理事务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3" w:lineRule="exact"/>
              <w:ind w:left="114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1,124.72</w:t>
            </w:r>
          </w:p>
        </w:tc>
      </w:tr>
      <w:tr w:rsidR="006F0428" w:rsidTr="006F0428">
        <w:trPr>
          <w:trHeight w:hRule="exact" w:val="247"/>
        </w:trPr>
        <w:tc>
          <w:tcPr>
            <w:tcW w:w="4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/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/>
        </w:tc>
        <w:tc>
          <w:tcPr>
            <w:tcW w:w="3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1" w:lineRule="exact"/>
              <w:ind w:left="433"/>
              <w:rPr>
                <w:rFonts w:ascii="宋体" w:eastAsia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/>
                <w:sz w:val="20"/>
                <w:szCs w:val="20"/>
                <w:lang w:eastAsia="zh-CN"/>
              </w:rPr>
              <w:t>行政运行（医疗保障管理事务）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1" w:lineRule="exact"/>
              <w:ind w:right="11"/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w w:val="95"/>
                <w:sz w:val="20"/>
              </w:rPr>
              <w:t>762.81</w:t>
            </w:r>
          </w:p>
        </w:tc>
      </w:tr>
      <w:tr w:rsidR="006F0428" w:rsidTr="006F0428">
        <w:trPr>
          <w:trHeight w:hRule="exact" w:val="247"/>
        </w:trPr>
        <w:tc>
          <w:tcPr>
            <w:tcW w:w="4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/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/>
        </w:tc>
        <w:tc>
          <w:tcPr>
            <w:tcW w:w="3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1" w:lineRule="exact"/>
              <w:ind w:left="43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医疗保障经办事务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1" w:lineRule="exact"/>
              <w:ind w:right="11"/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w w:val="95"/>
                <w:sz w:val="20"/>
              </w:rPr>
              <w:t>72.00</w:t>
            </w:r>
          </w:p>
        </w:tc>
      </w:tr>
      <w:tr w:rsidR="006F0428" w:rsidTr="006F0428">
        <w:trPr>
          <w:trHeight w:hRule="exact" w:val="247"/>
        </w:trPr>
        <w:tc>
          <w:tcPr>
            <w:tcW w:w="4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/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/>
        </w:tc>
        <w:tc>
          <w:tcPr>
            <w:tcW w:w="3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1" w:lineRule="exact"/>
              <w:ind w:left="43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事业运行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1" w:lineRule="exact"/>
              <w:ind w:right="11"/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w w:val="95"/>
                <w:sz w:val="20"/>
              </w:rPr>
              <w:t>289.90</w:t>
            </w:r>
          </w:p>
        </w:tc>
      </w:tr>
      <w:tr w:rsidR="006F0428" w:rsidTr="006F0428">
        <w:trPr>
          <w:trHeight w:hRule="exact" w:val="247"/>
        </w:trPr>
        <w:tc>
          <w:tcPr>
            <w:tcW w:w="4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1" w:lineRule="exact"/>
              <w:ind w:left="134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本年收入合计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1" w:lineRule="exact"/>
              <w:ind w:left="114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1,269.60</w:t>
            </w:r>
          </w:p>
        </w:tc>
        <w:tc>
          <w:tcPr>
            <w:tcW w:w="3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1" w:lineRule="exact"/>
              <w:ind w:left="1242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本年支出合计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1" w:lineRule="exact"/>
              <w:ind w:left="114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1,269.60</w:t>
            </w:r>
          </w:p>
        </w:tc>
      </w:tr>
    </w:tbl>
    <w:p w:rsidR="006F0428" w:rsidRDefault="006F0428" w:rsidP="006F0428">
      <w:pPr>
        <w:spacing w:line="211" w:lineRule="exact"/>
        <w:rPr>
          <w:rFonts w:ascii="宋体" w:eastAsia="宋体" w:hAnsi="宋体" w:cs="宋体"/>
          <w:sz w:val="20"/>
          <w:szCs w:val="20"/>
        </w:rPr>
        <w:sectPr w:rsidR="006F0428">
          <w:type w:val="continuous"/>
          <w:pgSz w:w="16840" w:h="11910" w:orient="landscape"/>
          <w:pgMar w:top="1600" w:right="2360" w:bottom="280" w:left="2200" w:header="720" w:footer="720" w:gutter="0"/>
          <w:cols w:space="720"/>
        </w:sectPr>
      </w:pPr>
    </w:p>
    <w:p w:rsidR="006F0428" w:rsidRDefault="006F0428" w:rsidP="004F76CB">
      <w:pPr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/>
          <w:b/>
          <w:bCs/>
          <w:spacing w:val="2"/>
          <w:w w:val="90"/>
          <w:sz w:val="24"/>
          <w:szCs w:val="24"/>
          <w:lang w:eastAsia="zh-CN"/>
        </w:rPr>
        <w:lastRenderedPageBreak/>
        <w:t>附表3</w:t>
      </w:r>
    </w:p>
    <w:p w:rsidR="006F0428" w:rsidRDefault="006F0428" w:rsidP="006F0428">
      <w:pPr>
        <w:pStyle w:val="2"/>
        <w:spacing w:before="233"/>
        <w:rPr>
          <w:b w:val="0"/>
          <w:bCs w:val="0"/>
          <w:lang w:eastAsia="zh-CN"/>
        </w:rPr>
      </w:pPr>
      <w:r>
        <w:rPr>
          <w:b w:val="0"/>
          <w:bCs w:val="0"/>
          <w:spacing w:val="2"/>
          <w:lang w:eastAsia="zh-CN"/>
        </w:rPr>
        <w:br w:type="column"/>
      </w:r>
      <w:r>
        <w:rPr>
          <w:spacing w:val="2"/>
          <w:lang w:eastAsia="zh-CN"/>
        </w:rPr>
        <w:lastRenderedPageBreak/>
        <w:t>2019年市级部门一般公共预算支出表</w:t>
      </w:r>
    </w:p>
    <w:p w:rsidR="006F0428" w:rsidRDefault="006F0428" w:rsidP="006F0428">
      <w:pPr>
        <w:rPr>
          <w:lang w:eastAsia="zh-CN"/>
        </w:rPr>
        <w:sectPr w:rsidR="006F0428">
          <w:pgSz w:w="16840" w:h="11910" w:orient="landscape"/>
          <w:pgMar w:top="680" w:right="1600" w:bottom="680" w:left="1940" w:header="0" w:footer="498" w:gutter="0"/>
          <w:cols w:num="2" w:space="720" w:equalWidth="0">
            <w:col w:w="732" w:space="2535"/>
            <w:col w:w="10033"/>
          </w:cols>
        </w:sectPr>
      </w:pPr>
    </w:p>
    <w:p w:rsidR="006F0428" w:rsidRDefault="006F0428" w:rsidP="006F0428">
      <w:pPr>
        <w:tabs>
          <w:tab w:val="left" w:pos="12251"/>
        </w:tabs>
        <w:spacing w:before="43"/>
        <w:ind w:left="160"/>
        <w:rPr>
          <w:rFonts w:ascii="宋体" w:eastAsia="宋体" w:hAnsi="宋体" w:cs="宋体"/>
          <w:sz w:val="20"/>
          <w:szCs w:val="20"/>
          <w:lang w:eastAsia="zh-CN"/>
        </w:rPr>
      </w:pPr>
      <w:r>
        <w:rPr>
          <w:rFonts w:ascii="宋体" w:eastAsia="宋体" w:hAnsi="宋体" w:cs="宋体"/>
          <w:w w:val="90"/>
          <w:sz w:val="20"/>
          <w:szCs w:val="20"/>
          <w:lang w:eastAsia="zh-CN"/>
        </w:rPr>
        <w:lastRenderedPageBreak/>
        <w:t>湖州市医疗保障局</w:t>
      </w:r>
      <w:r>
        <w:rPr>
          <w:rFonts w:ascii="宋体" w:eastAsia="宋体" w:hAnsi="宋体" w:cs="宋体"/>
          <w:w w:val="90"/>
          <w:sz w:val="20"/>
          <w:szCs w:val="20"/>
          <w:lang w:eastAsia="zh-CN"/>
        </w:rPr>
        <w:tab/>
      </w:r>
      <w:r>
        <w:rPr>
          <w:rFonts w:ascii="宋体" w:eastAsia="宋体" w:hAnsi="宋体" w:cs="宋体"/>
          <w:position w:val="2"/>
          <w:sz w:val="20"/>
          <w:szCs w:val="20"/>
          <w:lang w:eastAsia="zh-CN"/>
        </w:rPr>
        <w:t>单位:万元</w:t>
      </w:r>
    </w:p>
    <w:p w:rsidR="006F0428" w:rsidRDefault="006F0428" w:rsidP="006F0428">
      <w:pPr>
        <w:spacing w:before="3"/>
        <w:rPr>
          <w:rFonts w:ascii="宋体" w:eastAsia="宋体" w:hAnsi="宋体" w:cs="宋体"/>
          <w:sz w:val="2"/>
          <w:szCs w:val="2"/>
          <w:lang w:eastAsia="zh-CN"/>
        </w:rPr>
      </w:pPr>
    </w:p>
    <w:tbl>
      <w:tblPr>
        <w:tblW w:w="13052" w:type="dxa"/>
        <w:tblInd w:w="1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35"/>
        <w:gridCol w:w="3422"/>
        <w:gridCol w:w="1639"/>
        <w:gridCol w:w="1639"/>
        <w:gridCol w:w="1639"/>
        <w:gridCol w:w="1639"/>
        <w:gridCol w:w="1639"/>
      </w:tblGrid>
      <w:tr w:rsidR="006F0428" w:rsidTr="006F0428">
        <w:trPr>
          <w:trHeight w:hRule="exact" w:val="290"/>
        </w:trPr>
        <w:tc>
          <w:tcPr>
            <w:tcW w:w="143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before="78"/>
              <w:ind w:left="31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单位代码</w:t>
            </w:r>
          </w:p>
        </w:tc>
        <w:tc>
          <w:tcPr>
            <w:tcW w:w="34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before="78"/>
              <w:ind w:left="91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单位名称（科目）</w:t>
            </w:r>
          </w:p>
        </w:tc>
        <w:tc>
          <w:tcPr>
            <w:tcW w:w="163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tabs>
                <w:tab w:val="left" w:pos="969"/>
              </w:tabs>
              <w:spacing w:before="78"/>
              <w:ind w:left="46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0"/>
                <w:sz w:val="20"/>
                <w:szCs w:val="20"/>
              </w:rPr>
              <w:t>总</w:t>
            </w:r>
            <w:r>
              <w:rPr>
                <w:rFonts w:ascii="宋体" w:eastAsia="宋体" w:hAnsi="宋体" w:cs="宋体"/>
                <w:w w:val="90"/>
                <w:sz w:val="20"/>
                <w:szCs w:val="20"/>
              </w:rPr>
              <w:tab/>
            </w:r>
            <w:r>
              <w:rPr>
                <w:rFonts w:ascii="宋体" w:eastAsia="宋体" w:hAnsi="宋体" w:cs="宋体"/>
                <w:sz w:val="20"/>
                <w:szCs w:val="20"/>
              </w:rPr>
              <w:t>计</w:t>
            </w:r>
          </w:p>
        </w:tc>
        <w:tc>
          <w:tcPr>
            <w:tcW w:w="49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27" w:lineRule="exact"/>
              <w:ind w:left="1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基本支出</w:t>
            </w:r>
          </w:p>
        </w:tc>
        <w:tc>
          <w:tcPr>
            <w:tcW w:w="163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before="78"/>
              <w:ind w:left="41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项目支出</w:t>
            </w:r>
          </w:p>
        </w:tc>
      </w:tr>
      <w:tr w:rsidR="006F0428" w:rsidTr="006F0428">
        <w:trPr>
          <w:trHeight w:hRule="exact" w:val="247"/>
        </w:trPr>
        <w:tc>
          <w:tcPr>
            <w:tcW w:w="143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/>
        </w:tc>
        <w:tc>
          <w:tcPr>
            <w:tcW w:w="34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/>
        </w:tc>
        <w:tc>
          <w:tcPr>
            <w:tcW w:w="163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/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1" w:lineRule="exact"/>
              <w:ind w:left="12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小计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1" w:lineRule="exact"/>
              <w:ind w:left="41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人员支出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1" w:lineRule="exact"/>
              <w:ind w:left="21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日常公用支出</w:t>
            </w:r>
          </w:p>
        </w:tc>
        <w:tc>
          <w:tcPr>
            <w:tcW w:w="163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/>
        </w:tc>
      </w:tr>
      <w:tr w:rsidR="006F0428" w:rsidTr="006F0428">
        <w:trPr>
          <w:trHeight w:hRule="exact" w:val="247"/>
        </w:trPr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1" w:lineRule="exact"/>
              <w:ind w:left="3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合计</w:t>
            </w:r>
          </w:p>
        </w:tc>
        <w:tc>
          <w:tcPr>
            <w:tcW w:w="3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/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1" w:lineRule="exact"/>
              <w:ind w:left="79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1,269.60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1" w:lineRule="exact"/>
              <w:ind w:left="797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1,197.60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1" w:lineRule="exact"/>
              <w:ind w:left="797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1,089.97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1" w:lineRule="exact"/>
              <w:ind w:left="99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107.63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1" w:lineRule="exact"/>
              <w:ind w:right="12"/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w w:val="95"/>
                <w:sz w:val="20"/>
              </w:rPr>
              <w:t>72.00</w:t>
            </w:r>
          </w:p>
        </w:tc>
      </w:tr>
      <w:tr w:rsidR="006F0428" w:rsidTr="006F0428">
        <w:trPr>
          <w:trHeight w:hRule="exact" w:val="247"/>
        </w:trPr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1" w:lineRule="exact"/>
              <w:ind w:left="3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512001</w:t>
            </w:r>
          </w:p>
        </w:tc>
        <w:tc>
          <w:tcPr>
            <w:tcW w:w="3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1" w:lineRule="exact"/>
              <w:ind w:left="31"/>
              <w:rPr>
                <w:rFonts w:ascii="宋体" w:eastAsia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/>
                <w:sz w:val="20"/>
                <w:szCs w:val="20"/>
                <w:lang w:eastAsia="zh-CN"/>
              </w:rPr>
              <w:t>湖州市医疗保障局（本级）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1" w:lineRule="exact"/>
              <w:ind w:left="100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336.45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1" w:lineRule="exact"/>
              <w:ind w:left="99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336.45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1" w:lineRule="exact"/>
              <w:ind w:left="99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302.91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1" w:lineRule="exact"/>
              <w:ind w:right="10"/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w w:val="95"/>
                <w:sz w:val="20"/>
              </w:rPr>
              <w:t>33.55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/>
        </w:tc>
      </w:tr>
      <w:tr w:rsidR="006F0428" w:rsidTr="006F0428">
        <w:trPr>
          <w:trHeight w:hRule="exact" w:val="247"/>
        </w:trPr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/>
        </w:tc>
        <w:tc>
          <w:tcPr>
            <w:tcW w:w="3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2" w:lineRule="exact"/>
              <w:ind w:left="232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208社会保障和就业支出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2" w:lineRule="exact"/>
              <w:ind w:right="13"/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w w:val="95"/>
                <w:sz w:val="20"/>
              </w:rPr>
              <w:t>29.40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2" w:lineRule="exact"/>
              <w:ind w:right="13"/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w w:val="95"/>
                <w:sz w:val="20"/>
              </w:rPr>
              <w:t>29.40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2" w:lineRule="exact"/>
              <w:ind w:right="10"/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w w:val="95"/>
                <w:sz w:val="20"/>
              </w:rPr>
              <w:t>29.40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/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/>
        </w:tc>
      </w:tr>
      <w:tr w:rsidR="006F0428" w:rsidTr="006F0428">
        <w:trPr>
          <w:trHeight w:hRule="exact" w:val="247"/>
        </w:trPr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/>
        </w:tc>
        <w:tc>
          <w:tcPr>
            <w:tcW w:w="3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2" w:lineRule="exact"/>
              <w:ind w:left="43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20805行政事业单位离退休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2" w:lineRule="exact"/>
              <w:ind w:right="13"/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w w:val="95"/>
                <w:sz w:val="20"/>
              </w:rPr>
              <w:t>29.40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2" w:lineRule="exact"/>
              <w:ind w:right="13"/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w w:val="95"/>
                <w:sz w:val="20"/>
              </w:rPr>
              <w:t>29.40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2" w:lineRule="exact"/>
              <w:ind w:right="10"/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w w:val="95"/>
                <w:sz w:val="20"/>
              </w:rPr>
              <w:t>29.40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/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/>
        </w:tc>
      </w:tr>
      <w:tr w:rsidR="006F0428" w:rsidTr="006F0428">
        <w:trPr>
          <w:trHeight w:hRule="exact" w:val="247"/>
        </w:trPr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/>
        </w:tc>
        <w:tc>
          <w:tcPr>
            <w:tcW w:w="3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172" w:lineRule="exact"/>
              <w:ind w:left="309"/>
              <w:rPr>
                <w:rFonts w:ascii="宋体" w:eastAsia="宋体" w:hAnsi="宋体" w:cs="宋体"/>
                <w:sz w:val="14"/>
                <w:szCs w:val="14"/>
                <w:lang w:eastAsia="zh-CN"/>
              </w:rPr>
            </w:pPr>
            <w:r>
              <w:rPr>
                <w:rFonts w:ascii="宋体" w:eastAsia="宋体" w:hAnsi="宋体" w:cs="宋体"/>
                <w:sz w:val="14"/>
                <w:szCs w:val="14"/>
                <w:lang w:eastAsia="zh-CN"/>
              </w:rPr>
              <w:t>2080505机关事业单位基本养老保险缴费支出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2" w:lineRule="exact"/>
              <w:ind w:right="13"/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w w:val="95"/>
                <w:sz w:val="20"/>
              </w:rPr>
              <w:t>21.00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2" w:lineRule="exact"/>
              <w:ind w:right="13"/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w w:val="95"/>
                <w:sz w:val="20"/>
              </w:rPr>
              <w:t>21.00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2" w:lineRule="exact"/>
              <w:ind w:right="10"/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w w:val="95"/>
                <w:sz w:val="20"/>
              </w:rPr>
              <w:t>21.00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/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/>
        </w:tc>
      </w:tr>
      <w:tr w:rsidR="006F0428" w:rsidTr="006F0428">
        <w:trPr>
          <w:trHeight w:hRule="exact" w:val="247"/>
        </w:trPr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/>
        </w:tc>
        <w:tc>
          <w:tcPr>
            <w:tcW w:w="3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187" w:lineRule="exact"/>
              <w:ind w:left="357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2080506机关事业单位职业年金缴费支出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2" w:lineRule="exact"/>
              <w:ind w:right="13"/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w w:val="95"/>
                <w:sz w:val="20"/>
              </w:rPr>
              <w:t>8.40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2" w:lineRule="exact"/>
              <w:ind w:right="13"/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w w:val="95"/>
                <w:sz w:val="20"/>
              </w:rPr>
              <w:t>8.40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2" w:lineRule="exact"/>
              <w:ind w:right="10"/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w w:val="95"/>
                <w:sz w:val="20"/>
              </w:rPr>
              <w:t>8.40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/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/>
        </w:tc>
      </w:tr>
      <w:tr w:rsidR="006F0428" w:rsidTr="006F0428">
        <w:trPr>
          <w:trHeight w:hRule="exact" w:val="247"/>
        </w:trPr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/>
        </w:tc>
        <w:tc>
          <w:tcPr>
            <w:tcW w:w="3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2" w:lineRule="exact"/>
              <w:ind w:left="232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210卫生健康支出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2" w:lineRule="exact"/>
              <w:ind w:left="100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307.05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2" w:lineRule="exact"/>
              <w:ind w:left="99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307.05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2" w:lineRule="exact"/>
              <w:ind w:left="99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273.51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2" w:lineRule="exact"/>
              <w:ind w:right="10"/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w w:val="95"/>
                <w:sz w:val="20"/>
              </w:rPr>
              <w:t>33.55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/>
        </w:tc>
      </w:tr>
      <w:tr w:rsidR="006F0428" w:rsidTr="006F0428">
        <w:trPr>
          <w:trHeight w:hRule="exact" w:val="247"/>
        </w:trPr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/>
        </w:tc>
        <w:tc>
          <w:tcPr>
            <w:tcW w:w="3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3" w:lineRule="exact"/>
              <w:ind w:left="43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21011行政事业单位医疗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3" w:lineRule="exact"/>
              <w:ind w:right="13"/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w w:val="95"/>
                <w:sz w:val="20"/>
              </w:rPr>
              <w:t>10.08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3" w:lineRule="exact"/>
              <w:ind w:right="13"/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w w:val="95"/>
                <w:sz w:val="20"/>
              </w:rPr>
              <w:t>10.08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3" w:lineRule="exact"/>
              <w:ind w:right="10"/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w w:val="95"/>
                <w:sz w:val="20"/>
              </w:rPr>
              <w:t>10.08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/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/>
        </w:tc>
      </w:tr>
      <w:tr w:rsidR="006F0428" w:rsidTr="006F0428">
        <w:trPr>
          <w:trHeight w:hRule="exact" w:val="247"/>
        </w:trPr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/>
        </w:tc>
        <w:tc>
          <w:tcPr>
            <w:tcW w:w="3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3" w:lineRule="exact"/>
              <w:ind w:left="43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2101101行政单位医疗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3" w:lineRule="exact"/>
              <w:ind w:right="13"/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w w:val="95"/>
                <w:sz w:val="20"/>
              </w:rPr>
              <w:t>10.08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3" w:lineRule="exact"/>
              <w:ind w:right="13"/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w w:val="95"/>
                <w:sz w:val="20"/>
              </w:rPr>
              <w:t>10.08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3" w:lineRule="exact"/>
              <w:ind w:right="10"/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w w:val="95"/>
                <w:sz w:val="20"/>
              </w:rPr>
              <w:t>10.08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/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/>
        </w:tc>
      </w:tr>
      <w:tr w:rsidR="006F0428" w:rsidTr="006F0428">
        <w:trPr>
          <w:trHeight w:hRule="exact" w:val="247"/>
        </w:trPr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/>
        </w:tc>
        <w:tc>
          <w:tcPr>
            <w:tcW w:w="3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3" w:lineRule="exact"/>
              <w:ind w:left="43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21015医疗保障管理事务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3" w:lineRule="exact"/>
              <w:ind w:left="100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296.97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3" w:lineRule="exact"/>
              <w:ind w:left="99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296.97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3" w:lineRule="exact"/>
              <w:ind w:left="99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263.42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3" w:lineRule="exact"/>
              <w:ind w:right="10"/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w w:val="95"/>
                <w:sz w:val="20"/>
              </w:rPr>
              <w:t>33.55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/>
        </w:tc>
      </w:tr>
      <w:tr w:rsidR="006F0428" w:rsidTr="006F0428">
        <w:trPr>
          <w:trHeight w:hRule="exact" w:val="247"/>
        </w:trPr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/>
        </w:tc>
        <w:tc>
          <w:tcPr>
            <w:tcW w:w="3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188" w:lineRule="exact"/>
              <w:ind w:left="357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2101501行政运行（医疗保障管理事务）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1" w:lineRule="exact"/>
              <w:ind w:left="100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296.97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1" w:lineRule="exact"/>
              <w:ind w:left="99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296.97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1" w:lineRule="exact"/>
              <w:ind w:left="99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263.42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1" w:lineRule="exact"/>
              <w:ind w:right="10"/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w w:val="95"/>
                <w:sz w:val="20"/>
              </w:rPr>
              <w:t>33.55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/>
        </w:tc>
      </w:tr>
      <w:tr w:rsidR="006F0428" w:rsidTr="006F0428">
        <w:trPr>
          <w:trHeight w:hRule="exact" w:val="247"/>
        </w:trPr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1" w:lineRule="exact"/>
              <w:ind w:left="3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512002</w:t>
            </w:r>
          </w:p>
        </w:tc>
        <w:tc>
          <w:tcPr>
            <w:tcW w:w="3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1" w:lineRule="exact"/>
              <w:ind w:left="31"/>
              <w:rPr>
                <w:rFonts w:ascii="宋体" w:eastAsia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/>
                <w:sz w:val="20"/>
                <w:szCs w:val="20"/>
                <w:lang w:eastAsia="zh-CN"/>
              </w:rPr>
              <w:t>湖州市医疗保险服务中心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1" w:lineRule="exact"/>
              <w:ind w:left="100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592.23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1" w:lineRule="exact"/>
              <w:ind w:left="99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520.23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1" w:lineRule="exact"/>
              <w:ind w:left="99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472.25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1" w:lineRule="exact"/>
              <w:ind w:right="10"/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w w:val="95"/>
                <w:sz w:val="20"/>
              </w:rPr>
              <w:t>47.98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1" w:lineRule="exact"/>
              <w:ind w:right="12"/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w w:val="95"/>
                <w:sz w:val="20"/>
              </w:rPr>
              <w:t>72.00</w:t>
            </w:r>
          </w:p>
        </w:tc>
      </w:tr>
      <w:tr w:rsidR="006F0428" w:rsidTr="006F0428">
        <w:trPr>
          <w:trHeight w:hRule="exact" w:val="247"/>
        </w:trPr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/>
        </w:tc>
        <w:tc>
          <w:tcPr>
            <w:tcW w:w="3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1" w:lineRule="exact"/>
              <w:ind w:left="232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208社会保障和就业支出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1" w:lineRule="exact"/>
              <w:ind w:right="13"/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w w:val="95"/>
                <w:sz w:val="20"/>
              </w:rPr>
              <w:t>37.25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1" w:lineRule="exact"/>
              <w:ind w:right="13"/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w w:val="95"/>
                <w:sz w:val="20"/>
              </w:rPr>
              <w:t>37.25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1" w:lineRule="exact"/>
              <w:ind w:right="10"/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w w:val="95"/>
                <w:sz w:val="20"/>
              </w:rPr>
              <w:t>37.25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/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/>
        </w:tc>
      </w:tr>
      <w:tr w:rsidR="006F0428" w:rsidTr="006F0428">
        <w:trPr>
          <w:trHeight w:hRule="exact" w:val="247"/>
        </w:trPr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/>
        </w:tc>
        <w:tc>
          <w:tcPr>
            <w:tcW w:w="3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1" w:lineRule="exact"/>
              <w:ind w:left="43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20805行政事业单位离退休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1" w:lineRule="exact"/>
              <w:ind w:right="13"/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w w:val="95"/>
                <w:sz w:val="20"/>
              </w:rPr>
              <w:t>37.25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1" w:lineRule="exact"/>
              <w:ind w:right="13"/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w w:val="95"/>
                <w:sz w:val="20"/>
              </w:rPr>
              <w:t>37.25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1" w:lineRule="exact"/>
              <w:ind w:right="10"/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w w:val="95"/>
                <w:sz w:val="20"/>
              </w:rPr>
              <w:t>37.25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/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/>
        </w:tc>
      </w:tr>
      <w:tr w:rsidR="006F0428" w:rsidTr="006F0428">
        <w:trPr>
          <w:trHeight w:hRule="exact" w:val="247"/>
        </w:trPr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/>
        </w:tc>
        <w:tc>
          <w:tcPr>
            <w:tcW w:w="3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172" w:lineRule="exact"/>
              <w:ind w:left="309"/>
              <w:rPr>
                <w:rFonts w:ascii="宋体" w:eastAsia="宋体" w:hAnsi="宋体" w:cs="宋体"/>
                <w:sz w:val="14"/>
                <w:szCs w:val="14"/>
                <w:lang w:eastAsia="zh-CN"/>
              </w:rPr>
            </w:pPr>
            <w:r>
              <w:rPr>
                <w:rFonts w:ascii="宋体" w:eastAsia="宋体" w:hAnsi="宋体" w:cs="宋体"/>
                <w:sz w:val="14"/>
                <w:szCs w:val="14"/>
                <w:lang w:eastAsia="zh-CN"/>
              </w:rPr>
              <w:t>2080505机关事业单位基本养老保险缴费支出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2" w:lineRule="exact"/>
              <w:ind w:right="13"/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w w:val="95"/>
                <w:sz w:val="20"/>
              </w:rPr>
              <w:t>26.61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2" w:lineRule="exact"/>
              <w:ind w:right="13"/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w w:val="95"/>
                <w:sz w:val="20"/>
              </w:rPr>
              <w:t>26.61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2" w:lineRule="exact"/>
              <w:ind w:right="10"/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w w:val="95"/>
                <w:sz w:val="20"/>
              </w:rPr>
              <w:t>26.61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/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/>
        </w:tc>
      </w:tr>
      <w:tr w:rsidR="006F0428" w:rsidTr="006F0428">
        <w:trPr>
          <w:trHeight w:hRule="exact" w:val="247"/>
        </w:trPr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/>
        </w:tc>
        <w:tc>
          <w:tcPr>
            <w:tcW w:w="3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187" w:lineRule="exact"/>
              <w:ind w:left="357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2080506机关事业单位职业年金缴费支出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2" w:lineRule="exact"/>
              <w:ind w:right="13"/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w w:val="95"/>
                <w:sz w:val="20"/>
              </w:rPr>
              <w:t>10.64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2" w:lineRule="exact"/>
              <w:ind w:right="13"/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w w:val="95"/>
                <w:sz w:val="20"/>
              </w:rPr>
              <w:t>10.64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2" w:lineRule="exact"/>
              <w:ind w:right="10"/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w w:val="95"/>
                <w:sz w:val="20"/>
              </w:rPr>
              <w:t>10.64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/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/>
        </w:tc>
      </w:tr>
      <w:tr w:rsidR="006F0428" w:rsidTr="006F0428">
        <w:trPr>
          <w:trHeight w:hRule="exact" w:val="247"/>
        </w:trPr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/>
        </w:tc>
        <w:tc>
          <w:tcPr>
            <w:tcW w:w="3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2" w:lineRule="exact"/>
              <w:ind w:left="232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210卫生健康支出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2" w:lineRule="exact"/>
              <w:ind w:left="100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554.98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2" w:lineRule="exact"/>
              <w:ind w:left="99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482.98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2" w:lineRule="exact"/>
              <w:ind w:left="99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435.01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2" w:lineRule="exact"/>
              <w:ind w:right="10"/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w w:val="95"/>
                <w:sz w:val="20"/>
              </w:rPr>
              <w:t>47.98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2" w:lineRule="exact"/>
              <w:ind w:right="12"/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w w:val="95"/>
                <w:sz w:val="20"/>
              </w:rPr>
              <w:t>72.00</w:t>
            </w:r>
          </w:p>
        </w:tc>
      </w:tr>
      <w:tr w:rsidR="006F0428" w:rsidTr="006F0428">
        <w:trPr>
          <w:trHeight w:hRule="exact" w:val="247"/>
        </w:trPr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/>
        </w:tc>
        <w:tc>
          <w:tcPr>
            <w:tcW w:w="3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2" w:lineRule="exact"/>
              <w:ind w:left="43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21011行政事业单位医疗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2" w:lineRule="exact"/>
              <w:ind w:right="13"/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w w:val="95"/>
                <w:sz w:val="20"/>
              </w:rPr>
              <w:t>17.14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2" w:lineRule="exact"/>
              <w:ind w:right="13"/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w w:val="95"/>
                <w:sz w:val="20"/>
              </w:rPr>
              <w:t>17.14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2" w:lineRule="exact"/>
              <w:ind w:right="10"/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w w:val="95"/>
                <w:sz w:val="20"/>
              </w:rPr>
              <w:t>17.14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/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/>
        </w:tc>
      </w:tr>
      <w:tr w:rsidR="006F0428" w:rsidTr="006F0428">
        <w:trPr>
          <w:trHeight w:hRule="exact" w:val="247"/>
        </w:trPr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/>
        </w:tc>
        <w:tc>
          <w:tcPr>
            <w:tcW w:w="3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2" w:lineRule="exact"/>
              <w:ind w:left="43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2101101行政单位医疗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2" w:lineRule="exact"/>
              <w:ind w:right="13"/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w w:val="95"/>
                <w:sz w:val="20"/>
              </w:rPr>
              <w:t>17.14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2" w:lineRule="exact"/>
              <w:ind w:right="13"/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w w:val="95"/>
                <w:sz w:val="20"/>
              </w:rPr>
              <w:t>17.14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2" w:lineRule="exact"/>
              <w:ind w:right="10"/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w w:val="95"/>
                <w:sz w:val="20"/>
              </w:rPr>
              <w:t>17.14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/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/>
        </w:tc>
      </w:tr>
      <w:tr w:rsidR="006F0428" w:rsidTr="006F0428">
        <w:trPr>
          <w:trHeight w:hRule="exact" w:val="247"/>
        </w:trPr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/>
        </w:tc>
        <w:tc>
          <w:tcPr>
            <w:tcW w:w="3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0" w:lineRule="exact"/>
              <w:ind w:left="43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21015医疗保障管理事务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0" w:lineRule="exact"/>
              <w:ind w:left="100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537.84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0" w:lineRule="exact"/>
              <w:ind w:left="99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465.84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0" w:lineRule="exact"/>
              <w:ind w:left="99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417.87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0" w:lineRule="exact"/>
              <w:ind w:right="10"/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w w:val="95"/>
                <w:sz w:val="20"/>
              </w:rPr>
              <w:t>47.98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0" w:lineRule="exact"/>
              <w:ind w:right="12"/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w w:val="95"/>
                <w:sz w:val="20"/>
              </w:rPr>
              <w:t>72.00</w:t>
            </w:r>
          </w:p>
        </w:tc>
      </w:tr>
      <w:tr w:rsidR="006F0428" w:rsidTr="006F0428">
        <w:trPr>
          <w:trHeight w:hRule="exact" w:val="247"/>
        </w:trPr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/>
        </w:tc>
        <w:tc>
          <w:tcPr>
            <w:tcW w:w="3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188" w:lineRule="exact"/>
              <w:ind w:left="357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2101501行政运行（医疗保障管理事务）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0" w:lineRule="exact"/>
              <w:ind w:left="100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465.84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0" w:lineRule="exact"/>
              <w:ind w:left="99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465.84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0" w:lineRule="exact"/>
              <w:ind w:left="99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417.87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0" w:lineRule="exact"/>
              <w:ind w:right="10"/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w w:val="95"/>
                <w:sz w:val="20"/>
              </w:rPr>
              <w:t>47.98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/>
        </w:tc>
      </w:tr>
      <w:tr w:rsidR="006F0428" w:rsidTr="006F0428">
        <w:trPr>
          <w:trHeight w:hRule="exact" w:val="247"/>
        </w:trPr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/>
        </w:tc>
        <w:tc>
          <w:tcPr>
            <w:tcW w:w="3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3" w:lineRule="exact"/>
              <w:ind w:left="43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2101506医疗保障经办事务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3" w:lineRule="exact"/>
              <w:ind w:right="13"/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w w:val="95"/>
                <w:sz w:val="20"/>
              </w:rPr>
              <w:t>72.00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/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/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/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3" w:lineRule="exact"/>
              <w:ind w:right="12"/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w w:val="95"/>
                <w:sz w:val="20"/>
              </w:rPr>
              <w:t>72.00</w:t>
            </w:r>
          </w:p>
        </w:tc>
      </w:tr>
      <w:tr w:rsidR="006F0428" w:rsidTr="006F0428">
        <w:trPr>
          <w:trHeight w:hRule="exact" w:val="247"/>
        </w:trPr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1" w:lineRule="exact"/>
              <w:ind w:left="3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512003</w:t>
            </w:r>
          </w:p>
        </w:tc>
        <w:tc>
          <w:tcPr>
            <w:tcW w:w="3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1" w:lineRule="exact"/>
              <w:ind w:left="31"/>
              <w:rPr>
                <w:rFonts w:ascii="宋体" w:eastAsia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/>
                <w:sz w:val="20"/>
                <w:szCs w:val="20"/>
                <w:lang w:eastAsia="zh-CN"/>
              </w:rPr>
              <w:t>湖州市医疗保障改革发展中心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1" w:lineRule="exact"/>
              <w:ind w:left="100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340.91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1" w:lineRule="exact"/>
              <w:ind w:left="99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340.91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1" w:lineRule="exact"/>
              <w:ind w:left="99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314.81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1" w:lineRule="exact"/>
              <w:ind w:right="10"/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w w:val="95"/>
                <w:sz w:val="20"/>
              </w:rPr>
              <w:t>26.10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/>
        </w:tc>
      </w:tr>
      <w:tr w:rsidR="006F0428" w:rsidTr="006F0428">
        <w:trPr>
          <w:trHeight w:hRule="exact" w:val="247"/>
        </w:trPr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/>
        </w:tc>
        <w:tc>
          <w:tcPr>
            <w:tcW w:w="3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1" w:lineRule="exact"/>
              <w:ind w:left="232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208社会保障和就业支出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1" w:lineRule="exact"/>
              <w:ind w:right="13"/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w w:val="95"/>
                <w:sz w:val="20"/>
              </w:rPr>
              <w:t>35.89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1" w:lineRule="exact"/>
              <w:ind w:right="13"/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w w:val="95"/>
                <w:sz w:val="20"/>
              </w:rPr>
              <w:t>35.89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1" w:lineRule="exact"/>
              <w:ind w:right="10"/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w w:val="95"/>
                <w:sz w:val="20"/>
              </w:rPr>
              <w:t>35.89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/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/>
        </w:tc>
      </w:tr>
      <w:tr w:rsidR="006F0428" w:rsidTr="006F0428">
        <w:trPr>
          <w:trHeight w:hRule="exact" w:val="247"/>
        </w:trPr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/>
        </w:tc>
        <w:tc>
          <w:tcPr>
            <w:tcW w:w="3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1" w:lineRule="exact"/>
              <w:ind w:left="43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20805行政事业单位离退休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1" w:lineRule="exact"/>
              <w:ind w:right="13"/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w w:val="95"/>
                <w:sz w:val="20"/>
              </w:rPr>
              <w:t>35.89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1" w:lineRule="exact"/>
              <w:ind w:right="13"/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w w:val="95"/>
                <w:sz w:val="20"/>
              </w:rPr>
              <w:t>35.89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1" w:lineRule="exact"/>
              <w:ind w:right="10"/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w w:val="95"/>
                <w:sz w:val="20"/>
              </w:rPr>
              <w:t>35.89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/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/>
        </w:tc>
      </w:tr>
      <w:tr w:rsidR="006F0428" w:rsidTr="006F0428">
        <w:trPr>
          <w:trHeight w:hRule="exact" w:val="247"/>
        </w:trPr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/>
        </w:tc>
        <w:tc>
          <w:tcPr>
            <w:tcW w:w="3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169" w:lineRule="exact"/>
              <w:ind w:left="309"/>
              <w:rPr>
                <w:rFonts w:ascii="宋体" w:eastAsia="宋体" w:hAnsi="宋体" w:cs="宋体"/>
                <w:sz w:val="14"/>
                <w:szCs w:val="14"/>
                <w:lang w:eastAsia="zh-CN"/>
              </w:rPr>
            </w:pPr>
            <w:r>
              <w:rPr>
                <w:rFonts w:ascii="宋体" w:eastAsia="宋体" w:hAnsi="宋体" w:cs="宋体"/>
                <w:sz w:val="14"/>
                <w:szCs w:val="14"/>
                <w:lang w:eastAsia="zh-CN"/>
              </w:rPr>
              <w:t>2080505机关事业单位基本养老保险缴费支出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1" w:lineRule="exact"/>
              <w:ind w:right="13"/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w w:val="95"/>
                <w:sz w:val="20"/>
              </w:rPr>
              <w:t>25.63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1" w:lineRule="exact"/>
              <w:ind w:right="13"/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w w:val="95"/>
                <w:sz w:val="20"/>
              </w:rPr>
              <w:t>25.63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1" w:lineRule="exact"/>
              <w:ind w:right="10"/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w w:val="95"/>
                <w:sz w:val="20"/>
              </w:rPr>
              <w:t>25.63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/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/>
        </w:tc>
      </w:tr>
      <w:tr w:rsidR="006F0428" w:rsidTr="006F0428">
        <w:trPr>
          <w:trHeight w:hRule="exact" w:val="247"/>
        </w:trPr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/>
        </w:tc>
        <w:tc>
          <w:tcPr>
            <w:tcW w:w="3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187" w:lineRule="exact"/>
              <w:ind w:left="357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2080506机关事业单位职业年金缴费支出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2" w:lineRule="exact"/>
              <w:ind w:right="13"/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w w:val="95"/>
                <w:sz w:val="20"/>
              </w:rPr>
              <w:t>10.25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2" w:lineRule="exact"/>
              <w:ind w:right="13"/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w w:val="95"/>
                <w:sz w:val="20"/>
              </w:rPr>
              <w:t>10.25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2" w:lineRule="exact"/>
              <w:ind w:right="10"/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w w:val="95"/>
                <w:sz w:val="20"/>
              </w:rPr>
              <w:t>10.25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/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/>
        </w:tc>
      </w:tr>
      <w:tr w:rsidR="006F0428" w:rsidTr="006F0428">
        <w:trPr>
          <w:trHeight w:hRule="exact" w:val="247"/>
        </w:trPr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/>
        </w:tc>
        <w:tc>
          <w:tcPr>
            <w:tcW w:w="3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2" w:lineRule="exact"/>
              <w:ind w:left="232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210卫生健康支出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2" w:lineRule="exact"/>
              <w:ind w:left="100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305.02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2" w:lineRule="exact"/>
              <w:ind w:left="99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305.02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2" w:lineRule="exact"/>
              <w:ind w:left="99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278.92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2" w:lineRule="exact"/>
              <w:ind w:right="10"/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w w:val="95"/>
                <w:sz w:val="20"/>
              </w:rPr>
              <w:t>26.10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/>
        </w:tc>
      </w:tr>
      <w:tr w:rsidR="006F0428" w:rsidTr="006F0428">
        <w:trPr>
          <w:trHeight w:hRule="exact" w:val="247"/>
        </w:trPr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/>
        </w:tc>
        <w:tc>
          <w:tcPr>
            <w:tcW w:w="3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2" w:lineRule="exact"/>
              <w:ind w:left="43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21011行政事业单位医疗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2" w:lineRule="exact"/>
              <w:ind w:right="13"/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w w:val="95"/>
                <w:sz w:val="20"/>
              </w:rPr>
              <w:t>15.12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2" w:lineRule="exact"/>
              <w:ind w:right="13"/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w w:val="95"/>
                <w:sz w:val="20"/>
              </w:rPr>
              <w:t>15.12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2" w:lineRule="exact"/>
              <w:ind w:right="10"/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w w:val="95"/>
                <w:sz w:val="20"/>
              </w:rPr>
              <w:t>15.12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/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/>
        </w:tc>
      </w:tr>
      <w:tr w:rsidR="006F0428" w:rsidTr="006F0428">
        <w:trPr>
          <w:trHeight w:hRule="exact" w:val="247"/>
        </w:trPr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/>
        </w:tc>
        <w:tc>
          <w:tcPr>
            <w:tcW w:w="3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0" w:lineRule="exact"/>
              <w:ind w:left="43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2101102事业单位医疗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0" w:lineRule="exact"/>
              <w:ind w:right="13"/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w w:val="95"/>
                <w:sz w:val="20"/>
              </w:rPr>
              <w:t>15.12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0" w:lineRule="exact"/>
              <w:ind w:right="13"/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w w:val="95"/>
                <w:sz w:val="20"/>
              </w:rPr>
              <w:t>15.12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0" w:lineRule="exact"/>
              <w:ind w:right="10"/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w w:val="95"/>
                <w:sz w:val="20"/>
              </w:rPr>
              <w:t>15.12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/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/>
        </w:tc>
      </w:tr>
      <w:tr w:rsidR="006F0428" w:rsidTr="006F0428">
        <w:trPr>
          <w:trHeight w:hRule="exact" w:val="247"/>
        </w:trPr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/>
        </w:tc>
        <w:tc>
          <w:tcPr>
            <w:tcW w:w="3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0" w:lineRule="exact"/>
              <w:ind w:left="43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21015医疗保障管理事务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0" w:lineRule="exact"/>
              <w:ind w:left="100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289.90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0" w:lineRule="exact"/>
              <w:ind w:left="99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289.90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0" w:lineRule="exact"/>
              <w:ind w:left="99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263.80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0" w:lineRule="exact"/>
              <w:ind w:right="10"/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w w:val="95"/>
                <w:sz w:val="20"/>
              </w:rPr>
              <w:t>26.10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/>
        </w:tc>
      </w:tr>
      <w:tr w:rsidR="006F0428" w:rsidTr="006F0428">
        <w:trPr>
          <w:trHeight w:hRule="exact" w:val="247"/>
        </w:trPr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/>
        </w:tc>
        <w:tc>
          <w:tcPr>
            <w:tcW w:w="3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3" w:lineRule="exact"/>
              <w:ind w:left="43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2101550事业运行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3" w:lineRule="exact"/>
              <w:ind w:left="100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289.90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3" w:lineRule="exact"/>
              <w:ind w:left="99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289.90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3" w:lineRule="exact"/>
              <w:ind w:left="99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263.80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3" w:lineRule="exact"/>
              <w:ind w:right="10"/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w w:val="95"/>
                <w:sz w:val="20"/>
              </w:rPr>
              <w:t>26.10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/>
        </w:tc>
      </w:tr>
    </w:tbl>
    <w:p w:rsidR="006F0428" w:rsidRDefault="006F0428" w:rsidP="006F0428">
      <w:pPr>
        <w:sectPr w:rsidR="006F0428">
          <w:type w:val="continuous"/>
          <w:pgSz w:w="16840" w:h="11910" w:orient="landscape"/>
          <w:pgMar w:top="1600" w:right="1600" w:bottom="280" w:left="1940" w:header="720" w:footer="720" w:gutter="0"/>
          <w:cols w:space="720"/>
        </w:sectPr>
      </w:pPr>
    </w:p>
    <w:p w:rsidR="006F0428" w:rsidRDefault="006F0428" w:rsidP="006F0428">
      <w:pPr>
        <w:spacing w:before="8"/>
        <w:rPr>
          <w:rFonts w:ascii="宋体" w:eastAsia="宋体" w:hAnsi="宋体" w:cs="宋体"/>
          <w:sz w:val="18"/>
          <w:szCs w:val="18"/>
        </w:rPr>
      </w:pPr>
    </w:p>
    <w:p w:rsidR="006F0428" w:rsidRDefault="006F0428" w:rsidP="006F0428">
      <w:pPr>
        <w:rPr>
          <w:rFonts w:ascii="宋体" w:eastAsia="宋体" w:hAnsi="宋体" w:cs="宋体"/>
          <w:sz w:val="18"/>
          <w:szCs w:val="18"/>
        </w:rPr>
        <w:sectPr w:rsidR="006F0428">
          <w:pgSz w:w="16840" w:h="11910" w:orient="landscape"/>
          <w:pgMar w:top="1100" w:right="1840" w:bottom="680" w:left="1940" w:header="0" w:footer="498" w:gutter="0"/>
          <w:cols w:space="720"/>
        </w:sectPr>
      </w:pPr>
    </w:p>
    <w:p w:rsidR="006F0428" w:rsidRDefault="006F0428" w:rsidP="004F76CB">
      <w:pPr>
        <w:spacing w:before="26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/>
          <w:b/>
          <w:bCs/>
          <w:spacing w:val="2"/>
          <w:w w:val="90"/>
          <w:sz w:val="24"/>
          <w:szCs w:val="24"/>
          <w:lang w:eastAsia="zh-CN"/>
        </w:rPr>
        <w:lastRenderedPageBreak/>
        <w:t>附表4</w:t>
      </w:r>
    </w:p>
    <w:p w:rsidR="006F0428" w:rsidRDefault="006F0428" w:rsidP="006F0428">
      <w:pPr>
        <w:pStyle w:val="2"/>
        <w:spacing w:before="350"/>
        <w:rPr>
          <w:b w:val="0"/>
          <w:bCs w:val="0"/>
          <w:lang w:eastAsia="zh-CN"/>
        </w:rPr>
      </w:pPr>
      <w:r>
        <w:rPr>
          <w:b w:val="0"/>
          <w:bCs w:val="0"/>
          <w:spacing w:val="2"/>
          <w:lang w:eastAsia="zh-CN"/>
        </w:rPr>
        <w:br w:type="column"/>
      </w:r>
      <w:r>
        <w:rPr>
          <w:spacing w:val="2"/>
          <w:lang w:eastAsia="zh-CN"/>
        </w:rPr>
        <w:lastRenderedPageBreak/>
        <w:t>2019年市级部门政府性基金预算支出表</w:t>
      </w:r>
    </w:p>
    <w:p w:rsidR="006F0428" w:rsidRDefault="006F0428" w:rsidP="006F0428">
      <w:pPr>
        <w:rPr>
          <w:lang w:eastAsia="zh-CN"/>
        </w:rPr>
        <w:sectPr w:rsidR="006F0428">
          <w:type w:val="continuous"/>
          <w:pgSz w:w="16840" w:h="11910" w:orient="landscape"/>
          <w:pgMar w:top="1600" w:right="1840" w:bottom="280" w:left="1940" w:header="720" w:footer="720" w:gutter="0"/>
          <w:cols w:num="2" w:space="720" w:equalWidth="0">
            <w:col w:w="732" w:space="2220"/>
            <w:col w:w="10108"/>
          </w:cols>
        </w:sectPr>
      </w:pPr>
    </w:p>
    <w:p w:rsidR="006F0428" w:rsidRDefault="006F0428" w:rsidP="006F0428">
      <w:pPr>
        <w:spacing w:before="7"/>
        <w:rPr>
          <w:rFonts w:ascii="宋体" w:eastAsia="宋体" w:hAnsi="宋体" w:cs="宋体"/>
          <w:b/>
          <w:bCs/>
          <w:sz w:val="8"/>
          <w:szCs w:val="8"/>
          <w:lang w:eastAsia="zh-CN"/>
        </w:rPr>
      </w:pPr>
    </w:p>
    <w:p w:rsidR="006F0428" w:rsidRDefault="006F0428" w:rsidP="006F0428">
      <w:pPr>
        <w:tabs>
          <w:tab w:val="left" w:pos="11391"/>
        </w:tabs>
        <w:spacing w:before="37"/>
        <w:ind w:left="160"/>
        <w:rPr>
          <w:rFonts w:ascii="宋体" w:eastAsia="宋体" w:hAnsi="宋体" w:cs="宋体"/>
          <w:sz w:val="20"/>
          <w:szCs w:val="20"/>
          <w:lang w:eastAsia="zh-CN"/>
        </w:rPr>
      </w:pPr>
      <w:r>
        <w:rPr>
          <w:rFonts w:ascii="宋体" w:eastAsia="宋体" w:hAnsi="宋体" w:cs="宋体"/>
          <w:w w:val="90"/>
          <w:position w:val="1"/>
          <w:sz w:val="20"/>
          <w:szCs w:val="20"/>
          <w:lang w:eastAsia="zh-CN"/>
        </w:rPr>
        <w:t>湖州市医疗保障局</w:t>
      </w:r>
      <w:r>
        <w:rPr>
          <w:rFonts w:ascii="宋体" w:eastAsia="宋体" w:hAnsi="宋体" w:cs="宋体"/>
          <w:w w:val="90"/>
          <w:position w:val="1"/>
          <w:sz w:val="20"/>
          <w:szCs w:val="20"/>
          <w:lang w:eastAsia="zh-CN"/>
        </w:rPr>
        <w:tab/>
      </w:r>
      <w:r>
        <w:rPr>
          <w:rFonts w:ascii="宋体" w:eastAsia="宋体" w:hAnsi="宋体" w:cs="宋体"/>
          <w:sz w:val="20"/>
          <w:szCs w:val="20"/>
          <w:lang w:eastAsia="zh-CN"/>
        </w:rPr>
        <w:t>单位:万元</w:t>
      </w:r>
    </w:p>
    <w:p w:rsidR="006F0428" w:rsidRDefault="006F0428" w:rsidP="006F0428">
      <w:pPr>
        <w:spacing w:before="3"/>
        <w:rPr>
          <w:rFonts w:ascii="宋体" w:eastAsia="宋体" w:hAnsi="宋体" w:cs="宋体"/>
          <w:sz w:val="2"/>
          <w:szCs w:val="2"/>
          <w:lang w:eastAsia="zh-CN"/>
        </w:rPr>
      </w:pPr>
    </w:p>
    <w:tbl>
      <w:tblPr>
        <w:tblW w:w="12827" w:type="dxa"/>
        <w:tblInd w:w="1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35"/>
        <w:gridCol w:w="3422"/>
        <w:gridCol w:w="1594"/>
        <w:gridCol w:w="1594"/>
        <w:gridCol w:w="1594"/>
        <w:gridCol w:w="1594"/>
        <w:gridCol w:w="1594"/>
      </w:tblGrid>
      <w:tr w:rsidR="006F0428" w:rsidTr="006F0428">
        <w:trPr>
          <w:trHeight w:hRule="exact" w:val="290"/>
        </w:trPr>
        <w:tc>
          <w:tcPr>
            <w:tcW w:w="143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before="81"/>
              <w:ind w:left="31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单位代码</w:t>
            </w:r>
          </w:p>
        </w:tc>
        <w:tc>
          <w:tcPr>
            <w:tcW w:w="34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before="81"/>
              <w:ind w:left="91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单位名称（科目）</w:t>
            </w:r>
          </w:p>
        </w:tc>
        <w:tc>
          <w:tcPr>
            <w:tcW w:w="15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tabs>
                <w:tab w:val="left" w:pos="948"/>
              </w:tabs>
              <w:spacing w:before="81"/>
              <w:ind w:left="44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0"/>
                <w:sz w:val="20"/>
                <w:szCs w:val="20"/>
              </w:rPr>
              <w:t>总</w:t>
            </w:r>
            <w:r>
              <w:rPr>
                <w:rFonts w:ascii="宋体" w:eastAsia="宋体" w:hAnsi="宋体" w:cs="宋体"/>
                <w:w w:val="90"/>
                <w:sz w:val="20"/>
                <w:szCs w:val="20"/>
              </w:rPr>
              <w:tab/>
            </w:r>
            <w:r>
              <w:rPr>
                <w:rFonts w:ascii="宋体" w:eastAsia="宋体" w:hAnsi="宋体" w:cs="宋体"/>
                <w:sz w:val="20"/>
                <w:szCs w:val="20"/>
              </w:rPr>
              <w:t>计</w:t>
            </w:r>
          </w:p>
        </w:tc>
        <w:tc>
          <w:tcPr>
            <w:tcW w:w="47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30" w:lineRule="exact"/>
              <w:ind w:left="14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基本支出</w:t>
            </w:r>
          </w:p>
        </w:tc>
        <w:tc>
          <w:tcPr>
            <w:tcW w:w="15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before="81"/>
              <w:ind w:left="397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项目支出</w:t>
            </w:r>
          </w:p>
        </w:tc>
      </w:tr>
      <w:tr w:rsidR="006F0428" w:rsidTr="006F0428">
        <w:trPr>
          <w:trHeight w:hRule="exact" w:val="247"/>
        </w:trPr>
        <w:tc>
          <w:tcPr>
            <w:tcW w:w="143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/>
        </w:tc>
        <w:tc>
          <w:tcPr>
            <w:tcW w:w="34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/>
        </w:tc>
        <w:tc>
          <w:tcPr>
            <w:tcW w:w="15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/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1" w:lineRule="exact"/>
              <w:ind w:left="13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小计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1" w:lineRule="exact"/>
              <w:ind w:left="397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人员支出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1" w:lineRule="exact"/>
              <w:ind w:left="19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日常公用支出</w:t>
            </w:r>
          </w:p>
        </w:tc>
        <w:tc>
          <w:tcPr>
            <w:tcW w:w="15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/>
        </w:tc>
      </w:tr>
      <w:tr w:rsidR="006F0428" w:rsidTr="006F0428">
        <w:trPr>
          <w:trHeight w:hRule="exact" w:val="247"/>
        </w:trPr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1" w:lineRule="exact"/>
              <w:ind w:left="3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合计</w:t>
            </w:r>
          </w:p>
        </w:tc>
        <w:tc>
          <w:tcPr>
            <w:tcW w:w="3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/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1" w:lineRule="exact"/>
              <w:ind w:right="9"/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w w:val="95"/>
                <w:sz w:val="20"/>
              </w:rPr>
              <w:t>0.00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1" w:lineRule="exact"/>
              <w:ind w:right="9"/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w w:val="95"/>
                <w:sz w:val="20"/>
              </w:rPr>
              <w:t>0.00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1" w:lineRule="exact"/>
              <w:ind w:right="9"/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w w:val="95"/>
                <w:sz w:val="20"/>
              </w:rPr>
              <w:t>0.00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1" w:lineRule="exact"/>
              <w:ind w:right="10"/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w w:val="95"/>
                <w:sz w:val="20"/>
              </w:rPr>
              <w:t>0.00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1" w:lineRule="exact"/>
              <w:ind w:right="10"/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w w:val="95"/>
                <w:sz w:val="20"/>
              </w:rPr>
              <w:t>0.00</w:t>
            </w:r>
          </w:p>
        </w:tc>
      </w:tr>
    </w:tbl>
    <w:p w:rsidR="00A26812" w:rsidRDefault="00A26812" w:rsidP="00A26812">
      <w:pPr>
        <w:spacing w:line="211" w:lineRule="exact"/>
        <w:ind w:right="400"/>
        <w:rPr>
          <w:rFonts w:ascii="宋体" w:eastAsia="宋体" w:hAnsi="宋体" w:cs="宋体"/>
          <w:sz w:val="20"/>
          <w:szCs w:val="20"/>
          <w:lang w:eastAsia="zh-CN"/>
        </w:rPr>
      </w:pPr>
    </w:p>
    <w:p w:rsidR="006F0428" w:rsidRDefault="00A26812" w:rsidP="00A26812">
      <w:pPr>
        <w:spacing w:line="211" w:lineRule="exact"/>
        <w:ind w:right="400"/>
        <w:rPr>
          <w:rFonts w:ascii="宋体" w:eastAsia="宋体" w:hAnsi="宋体" w:cs="宋体"/>
          <w:sz w:val="20"/>
          <w:szCs w:val="20"/>
          <w:lang w:eastAsia="zh-CN"/>
        </w:rPr>
        <w:sectPr w:rsidR="006F0428">
          <w:type w:val="continuous"/>
          <w:pgSz w:w="16840" w:h="11910" w:orient="landscape"/>
          <w:pgMar w:top="1600" w:right="1840" w:bottom="280" w:left="1940" w:header="720" w:footer="720" w:gutter="0"/>
          <w:cols w:space="720"/>
        </w:sectPr>
      </w:pPr>
      <w:r>
        <w:rPr>
          <w:rFonts w:ascii="宋体" w:eastAsia="宋体" w:hAnsi="宋体" w:cs="宋体" w:hint="eastAsia"/>
          <w:sz w:val="20"/>
          <w:szCs w:val="20"/>
          <w:lang w:eastAsia="zh-CN"/>
        </w:rPr>
        <w:t>备注:</w:t>
      </w:r>
      <w:r w:rsidRPr="00A26812">
        <w:rPr>
          <w:rFonts w:ascii="宋体" w:eastAsia="宋体" w:hAnsi="宋体" w:cs="宋体" w:hint="eastAsia"/>
          <w:sz w:val="20"/>
          <w:szCs w:val="20"/>
          <w:lang w:eastAsia="zh-CN"/>
        </w:rPr>
        <w:t>湖州市医疗保障局2019年</w:t>
      </w:r>
      <w:r w:rsidR="00DC402F" w:rsidRPr="00DC402F">
        <w:rPr>
          <w:rFonts w:ascii="宋体" w:eastAsia="宋体" w:hAnsi="宋体" w:cs="宋体" w:hint="eastAsia"/>
          <w:sz w:val="20"/>
          <w:szCs w:val="20"/>
          <w:lang w:eastAsia="zh-CN"/>
        </w:rPr>
        <w:t>没有政府性基金预算拨款安排的支出，故本表无数据</w:t>
      </w:r>
      <w:r>
        <w:rPr>
          <w:rFonts w:ascii="宋体" w:eastAsia="宋体" w:hAnsi="宋体" w:cs="宋体" w:hint="eastAsia"/>
          <w:sz w:val="20"/>
          <w:szCs w:val="20"/>
          <w:lang w:eastAsia="zh-CN"/>
        </w:rPr>
        <w:t>。</w:t>
      </w:r>
    </w:p>
    <w:p w:rsidR="006F0428" w:rsidRDefault="006F0428" w:rsidP="004F76CB">
      <w:pPr>
        <w:spacing w:before="3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/>
          <w:b/>
          <w:bCs/>
          <w:spacing w:val="2"/>
          <w:w w:val="90"/>
          <w:sz w:val="24"/>
          <w:szCs w:val="24"/>
          <w:lang w:eastAsia="zh-CN"/>
        </w:rPr>
        <w:lastRenderedPageBreak/>
        <w:t>附表5</w:t>
      </w:r>
    </w:p>
    <w:p w:rsidR="006F0428" w:rsidRDefault="006F0428" w:rsidP="006F0428">
      <w:pPr>
        <w:pStyle w:val="2"/>
        <w:spacing w:before="332"/>
        <w:rPr>
          <w:b w:val="0"/>
          <w:bCs w:val="0"/>
          <w:lang w:eastAsia="zh-CN"/>
        </w:rPr>
      </w:pPr>
      <w:r>
        <w:rPr>
          <w:b w:val="0"/>
          <w:bCs w:val="0"/>
          <w:spacing w:val="2"/>
          <w:lang w:eastAsia="zh-CN"/>
        </w:rPr>
        <w:br w:type="column"/>
      </w:r>
      <w:r>
        <w:rPr>
          <w:spacing w:val="2"/>
          <w:lang w:eastAsia="zh-CN"/>
        </w:rPr>
        <w:lastRenderedPageBreak/>
        <w:t>2019年市级部门一般公共预算基本支出表</w:t>
      </w:r>
    </w:p>
    <w:p w:rsidR="006F0428" w:rsidRDefault="006F0428" w:rsidP="006F0428">
      <w:pPr>
        <w:rPr>
          <w:lang w:eastAsia="zh-CN"/>
        </w:rPr>
        <w:sectPr w:rsidR="006F0428">
          <w:pgSz w:w="16840" w:h="11910" w:orient="landscape"/>
          <w:pgMar w:top="420" w:right="1820" w:bottom="680" w:left="1920" w:header="0" w:footer="498" w:gutter="0"/>
          <w:cols w:num="2" w:space="720" w:equalWidth="0">
            <w:col w:w="732" w:space="2032"/>
            <w:col w:w="10336"/>
          </w:cols>
        </w:sectPr>
      </w:pPr>
    </w:p>
    <w:p w:rsidR="006F0428" w:rsidRDefault="006F0428" w:rsidP="006F0428">
      <w:pPr>
        <w:spacing w:before="11"/>
        <w:rPr>
          <w:rFonts w:ascii="宋体" w:eastAsia="宋体" w:hAnsi="宋体" w:cs="宋体"/>
          <w:b/>
          <w:bCs/>
          <w:sz w:val="7"/>
          <w:szCs w:val="7"/>
          <w:lang w:eastAsia="zh-CN"/>
        </w:rPr>
      </w:pPr>
    </w:p>
    <w:p w:rsidR="006F0428" w:rsidRDefault="006F0428" w:rsidP="006F0428">
      <w:pPr>
        <w:tabs>
          <w:tab w:val="left" w:pos="12100"/>
        </w:tabs>
        <w:spacing w:before="37"/>
        <w:ind w:left="160"/>
        <w:rPr>
          <w:rFonts w:ascii="宋体" w:eastAsia="宋体" w:hAnsi="宋体" w:cs="宋体"/>
          <w:sz w:val="20"/>
          <w:szCs w:val="20"/>
          <w:lang w:eastAsia="zh-CN"/>
        </w:rPr>
      </w:pPr>
      <w:r>
        <w:rPr>
          <w:rFonts w:ascii="宋体" w:eastAsia="宋体" w:hAnsi="宋体" w:cs="宋体"/>
          <w:w w:val="90"/>
          <w:sz w:val="20"/>
          <w:szCs w:val="20"/>
          <w:lang w:eastAsia="zh-CN"/>
        </w:rPr>
        <w:t>湖州市医疗保障局</w:t>
      </w:r>
      <w:r>
        <w:rPr>
          <w:rFonts w:ascii="宋体" w:eastAsia="宋体" w:hAnsi="宋体" w:cs="宋体"/>
          <w:w w:val="90"/>
          <w:sz w:val="20"/>
          <w:szCs w:val="20"/>
          <w:lang w:eastAsia="zh-CN"/>
        </w:rPr>
        <w:tab/>
      </w:r>
      <w:r>
        <w:rPr>
          <w:rFonts w:ascii="宋体" w:eastAsia="宋体" w:hAnsi="宋体" w:cs="宋体"/>
          <w:sz w:val="20"/>
          <w:szCs w:val="20"/>
          <w:lang w:eastAsia="zh-CN"/>
        </w:rPr>
        <w:t>单位</w:t>
      </w:r>
      <w:r>
        <w:rPr>
          <w:rFonts w:ascii="Arial" w:eastAsia="Arial" w:hAnsi="Arial" w:cs="Arial"/>
          <w:position w:val="1"/>
          <w:sz w:val="20"/>
          <w:szCs w:val="20"/>
          <w:lang w:eastAsia="zh-CN"/>
        </w:rPr>
        <w:t>:</w:t>
      </w:r>
      <w:r>
        <w:rPr>
          <w:rFonts w:ascii="宋体" w:eastAsia="宋体" w:hAnsi="宋体" w:cs="宋体"/>
          <w:sz w:val="20"/>
          <w:szCs w:val="20"/>
          <w:lang w:eastAsia="zh-CN"/>
        </w:rPr>
        <w:t>万元</w:t>
      </w:r>
    </w:p>
    <w:p w:rsidR="006F0428" w:rsidRDefault="006F0428" w:rsidP="006F0428">
      <w:pPr>
        <w:rPr>
          <w:rFonts w:ascii="宋体" w:eastAsia="宋体" w:hAnsi="宋体" w:cs="宋体"/>
          <w:sz w:val="2"/>
          <w:szCs w:val="2"/>
          <w:lang w:eastAsia="zh-CN"/>
        </w:rPr>
      </w:pPr>
    </w:p>
    <w:tbl>
      <w:tblPr>
        <w:tblW w:w="12854" w:type="dxa"/>
        <w:tblInd w:w="1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74"/>
        <w:gridCol w:w="5206"/>
        <w:gridCol w:w="3974"/>
      </w:tblGrid>
      <w:tr w:rsidR="006F0428" w:rsidTr="006F0428">
        <w:trPr>
          <w:trHeight w:hRule="exact" w:val="290"/>
        </w:trPr>
        <w:tc>
          <w:tcPr>
            <w:tcW w:w="8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31" w:lineRule="exact"/>
              <w:ind w:left="14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经济分类科目</w:t>
            </w:r>
          </w:p>
        </w:tc>
        <w:tc>
          <w:tcPr>
            <w:tcW w:w="397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before="79"/>
              <w:ind w:left="15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金额</w:t>
            </w:r>
          </w:p>
        </w:tc>
      </w:tr>
      <w:tr w:rsidR="006F0428" w:rsidTr="006F0428">
        <w:trPr>
          <w:trHeight w:hRule="exact" w:val="247"/>
        </w:trPr>
        <w:tc>
          <w:tcPr>
            <w:tcW w:w="3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2" w:lineRule="exact"/>
              <w:ind w:left="1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科目编码</w:t>
            </w:r>
          </w:p>
        </w:tc>
        <w:tc>
          <w:tcPr>
            <w:tcW w:w="5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2" w:lineRule="exact"/>
              <w:ind w:left="1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科目名称</w:t>
            </w:r>
          </w:p>
        </w:tc>
        <w:tc>
          <w:tcPr>
            <w:tcW w:w="39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/>
        </w:tc>
      </w:tr>
      <w:tr w:rsidR="006F0428" w:rsidTr="006F0428">
        <w:trPr>
          <w:trHeight w:hRule="exact" w:val="247"/>
        </w:trPr>
        <w:tc>
          <w:tcPr>
            <w:tcW w:w="3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2" w:lineRule="exact"/>
              <w:ind w:left="3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合计</w:t>
            </w:r>
          </w:p>
        </w:tc>
        <w:tc>
          <w:tcPr>
            <w:tcW w:w="5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/>
        </w:tc>
        <w:tc>
          <w:tcPr>
            <w:tcW w:w="3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2" w:lineRule="exact"/>
              <w:ind w:right="10"/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w w:val="95"/>
                <w:sz w:val="20"/>
              </w:rPr>
              <w:t>1,197.60</w:t>
            </w:r>
          </w:p>
        </w:tc>
      </w:tr>
      <w:tr w:rsidR="006F0428" w:rsidTr="006F0428">
        <w:trPr>
          <w:trHeight w:hRule="exact" w:val="247"/>
        </w:trPr>
        <w:tc>
          <w:tcPr>
            <w:tcW w:w="3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2" w:lineRule="exact"/>
              <w:ind w:left="3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301</w:t>
            </w:r>
          </w:p>
        </w:tc>
        <w:tc>
          <w:tcPr>
            <w:tcW w:w="5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2" w:lineRule="exact"/>
              <w:ind w:left="2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工资福利支出</w:t>
            </w:r>
          </w:p>
        </w:tc>
        <w:tc>
          <w:tcPr>
            <w:tcW w:w="3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2" w:lineRule="exact"/>
              <w:ind w:right="10"/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w w:val="95"/>
                <w:sz w:val="20"/>
              </w:rPr>
              <w:t>1,088.36</w:t>
            </w:r>
          </w:p>
        </w:tc>
      </w:tr>
      <w:tr w:rsidR="006F0428" w:rsidTr="006F0428">
        <w:trPr>
          <w:trHeight w:hRule="exact" w:val="247"/>
        </w:trPr>
        <w:tc>
          <w:tcPr>
            <w:tcW w:w="3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3" w:lineRule="exact"/>
              <w:ind w:left="23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30101</w:t>
            </w:r>
          </w:p>
        </w:tc>
        <w:tc>
          <w:tcPr>
            <w:tcW w:w="5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3" w:lineRule="exact"/>
              <w:ind w:left="23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基本工资</w:t>
            </w:r>
          </w:p>
        </w:tc>
        <w:tc>
          <w:tcPr>
            <w:tcW w:w="3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3" w:lineRule="exact"/>
              <w:ind w:right="10"/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w w:val="95"/>
                <w:sz w:val="20"/>
              </w:rPr>
              <w:t>148.62</w:t>
            </w:r>
          </w:p>
        </w:tc>
      </w:tr>
      <w:tr w:rsidR="006F0428" w:rsidTr="006F0428">
        <w:trPr>
          <w:trHeight w:hRule="exact" w:val="247"/>
        </w:trPr>
        <w:tc>
          <w:tcPr>
            <w:tcW w:w="3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3" w:lineRule="exact"/>
              <w:ind w:left="23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30102</w:t>
            </w:r>
          </w:p>
        </w:tc>
        <w:tc>
          <w:tcPr>
            <w:tcW w:w="5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3" w:lineRule="exact"/>
              <w:ind w:left="23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津贴补贴</w:t>
            </w:r>
          </w:p>
        </w:tc>
        <w:tc>
          <w:tcPr>
            <w:tcW w:w="3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3" w:lineRule="exact"/>
              <w:ind w:right="10"/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w w:val="95"/>
                <w:sz w:val="20"/>
              </w:rPr>
              <w:t>136.71</w:t>
            </w:r>
          </w:p>
        </w:tc>
      </w:tr>
      <w:tr w:rsidR="006F0428" w:rsidTr="006F0428">
        <w:trPr>
          <w:trHeight w:hRule="exact" w:val="247"/>
        </w:trPr>
        <w:tc>
          <w:tcPr>
            <w:tcW w:w="3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3" w:lineRule="exact"/>
              <w:ind w:left="23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30103</w:t>
            </w:r>
          </w:p>
        </w:tc>
        <w:tc>
          <w:tcPr>
            <w:tcW w:w="5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3" w:lineRule="exact"/>
              <w:ind w:left="23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奖金</w:t>
            </w:r>
          </w:p>
        </w:tc>
        <w:tc>
          <w:tcPr>
            <w:tcW w:w="3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3" w:lineRule="exact"/>
              <w:ind w:right="10"/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w w:val="95"/>
                <w:sz w:val="20"/>
              </w:rPr>
              <w:t>291.79</w:t>
            </w:r>
          </w:p>
        </w:tc>
      </w:tr>
      <w:tr w:rsidR="006F0428" w:rsidTr="006F0428">
        <w:trPr>
          <w:trHeight w:hRule="exact" w:val="247"/>
        </w:trPr>
        <w:tc>
          <w:tcPr>
            <w:tcW w:w="3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1" w:lineRule="exact"/>
              <w:ind w:left="23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30107</w:t>
            </w:r>
          </w:p>
        </w:tc>
        <w:tc>
          <w:tcPr>
            <w:tcW w:w="5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1" w:lineRule="exact"/>
              <w:ind w:left="23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绩效工资</w:t>
            </w:r>
          </w:p>
        </w:tc>
        <w:tc>
          <w:tcPr>
            <w:tcW w:w="3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1" w:lineRule="exact"/>
              <w:ind w:right="10"/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w w:val="95"/>
                <w:sz w:val="20"/>
              </w:rPr>
              <w:t>84.20</w:t>
            </w:r>
          </w:p>
        </w:tc>
      </w:tr>
      <w:tr w:rsidR="006F0428" w:rsidTr="006F0428">
        <w:trPr>
          <w:trHeight w:hRule="exact" w:val="247"/>
        </w:trPr>
        <w:tc>
          <w:tcPr>
            <w:tcW w:w="3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1" w:lineRule="exact"/>
              <w:ind w:left="23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30108</w:t>
            </w:r>
          </w:p>
        </w:tc>
        <w:tc>
          <w:tcPr>
            <w:tcW w:w="5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1" w:lineRule="exact"/>
              <w:ind w:left="231"/>
              <w:rPr>
                <w:rFonts w:ascii="宋体" w:eastAsia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/>
                <w:sz w:val="20"/>
                <w:szCs w:val="20"/>
                <w:lang w:eastAsia="zh-CN"/>
              </w:rPr>
              <w:t>机关事业单位基本养老保险缴费</w:t>
            </w:r>
          </w:p>
        </w:tc>
        <w:tc>
          <w:tcPr>
            <w:tcW w:w="3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1" w:lineRule="exact"/>
              <w:ind w:right="10"/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w w:val="95"/>
                <w:sz w:val="20"/>
              </w:rPr>
              <w:t>73.24</w:t>
            </w:r>
          </w:p>
        </w:tc>
      </w:tr>
      <w:tr w:rsidR="006F0428" w:rsidTr="006F0428">
        <w:trPr>
          <w:trHeight w:hRule="exact" w:val="247"/>
        </w:trPr>
        <w:tc>
          <w:tcPr>
            <w:tcW w:w="3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1" w:lineRule="exact"/>
              <w:ind w:left="23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30109</w:t>
            </w:r>
          </w:p>
        </w:tc>
        <w:tc>
          <w:tcPr>
            <w:tcW w:w="5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1" w:lineRule="exact"/>
              <w:ind w:left="23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职业年金缴费</w:t>
            </w:r>
          </w:p>
        </w:tc>
        <w:tc>
          <w:tcPr>
            <w:tcW w:w="3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1" w:lineRule="exact"/>
              <w:ind w:right="10"/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w w:val="95"/>
                <w:sz w:val="20"/>
              </w:rPr>
              <w:t>29.30</w:t>
            </w:r>
          </w:p>
        </w:tc>
      </w:tr>
      <w:tr w:rsidR="006F0428" w:rsidTr="006F0428">
        <w:trPr>
          <w:trHeight w:hRule="exact" w:val="247"/>
        </w:trPr>
        <w:tc>
          <w:tcPr>
            <w:tcW w:w="3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1" w:lineRule="exact"/>
              <w:ind w:left="23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30110</w:t>
            </w:r>
          </w:p>
        </w:tc>
        <w:tc>
          <w:tcPr>
            <w:tcW w:w="5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1" w:lineRule="exact"/>
              <w:ind w:left="231"/>
              <w:rPr>
                <w:rFonts w:ascii="宋体" w:eastAsia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/>
                <w:sz w:val="20"/>
                <w:szCs w:val="20"/>
                <w:lang w:eastAsia="zh-CN"/>
              </w:rPr>
              <w:t>职工基本医疗保险缴费</w:t>
            </w:r>
          </w:p>
        </w:tc>
        <w:tc>
          <w:tcPr>
            <w:tcW w:w="3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1" w:lineRule="exact"/>
              <w:ind w:right="10"/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w w:val="95"/>
                <w:sz w:val="20"/>
              </w:rPr>
              <w:t>42.34</w:t>
            </w:r>
          </w:p>
        </w:tc>
      </w:tr>
      <w:tr w:rsidR="006F0428" w:rsidTr="006F0428">
        <w:trPr>
          <w:trHeight w:hRule="exact" w:val="247"/>
        </w:trPr>
        <w:tc>
          <w:tcPr>
            <w:tcW w:w="3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2" w:lineRule="exact"/>
              <w:ind w:left="23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30112</w:t>
            </w:r>
          </w:p>
        </w:tc>
        <w:tc>
          <w:tcPr>
            <w:tcW w:w="5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2" w:lineRule="exact"/>
              <w:ind w:left="23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其他社会保障缴费</w:t>
            </w:r>
          </w:p>
        </w:tc>
        <w:tc>
          <w:tcPr>
            <w:tcW w:w="3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2" w:lineRule="exact"/>
              <w:ind w:right="10"/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w w:val="95"/>
                <w:sz w:val="20"/>
              </w:rPr>
              <w:t>4.22</w:t>
            </w:r>
          </w:p>
        </w:tc>
      </w:tr>
      <w:tr w:rsidR="006F0428" w:rsidTr="006F0428">
        <w:trPr>
          <w:trHeight w:hRule="exact" w:val="247"/>
        </w:trPr>
        <w:tc>
          <w:tcPr>
            <w:tcW w:w="3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2" w:lineRule="exact"/>
              <w:ind w:left="23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30113</w:t>
            </w:r>
          </w:p>
        </w:tc>
        <w:tc>
          <w:tcPr>
            <w:tcW w:w="5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2" w:lineRule="exact"/>
              <w:ind w:left="23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住房公积金</w:t>
            </w:r>
          </w:p>
        </w:tc>
        <w:tc>
          <w:tcPr>
            <w:tcW w:w="3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2" w:lineRule="exact"/>
              <w:ind w:right="10"/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w w:val="95"/>
                <w:sz w:val="20"/>
              </w:rPr>
              <w:t>84.78</w:t>
            </w:r>
          </w:p>
        </w:tc>
      </w:tr>
      <w:tr w:rsidR="006F0428" w:rsidTr="006F0428">
        <w:trPr>
          <w:trHeight w:hRule="exact" w:val="247"/>
        </w:trPr>
        <w:tc>
          <w:tcPr>
            <w:tcW w:w="3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2" w:lineRule="exact"/>
              <w:ind w:left="23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30114</w:t>
            </w:r>
          </w:p>
        </w:tc>
        <w:tc>
          <w:tcPr>
            <w:tcW w:w="5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2" w:lineRule="exact"/>
              <w:ind w:left="23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医疗费</w:t>
            </w:r>
          </w:p>
        </w:tc>
        <w:tc>
          <w:tcPr>
            <w:tcW w:w="3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2" w:lineRule="exact"/>
              <w:ind w:right="10"/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w w:val="95"/>
                <w:sz w:val="20"/>
              </w:rPr>
              <w:t>4.86</w:t>
            </w:r>
          </w:p>
        </w:tc>
      </w:tr>
      <w:tr w:rsidR="006F0428" w:rsidTr="006F0428">
        <w:trPr>
          <w:trHeight w:hRule="exact" w:val="247"/>
        </w:trPr>
        <w:tc>
          <w:tcPr>
            <w:tcW w:w="3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2" w:lineRule="exact"/>
              <w:ind w:left="23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30199</w:t>
            </w:r>
          </w:p>
        </w:tc>
        <w:tc>
          <w:tcPr>
            <w:tcW w:w="5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2" w:lineRule="exact"/>
              <w:ind w:left="23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其他工资福利支出</w:t>
            </w:r>
          </w:p>
        </w:tc>
        <w:tc>
          <w:tcPr>
            <w:tcW w:w="3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2" w:lineRule="exact"/>
              <w:ind w:right="10"/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w w:val="95"/>
                <w:sz w:val="20"/>
              </w:rPr>
              <w:t>188.30</w:t>
            </w:r>
          </w:p>
        </w:tc>
      </w:tr>
      <w:tr w:rsidR="006F0428" w:rsidTr="006F0428">
        <w:trPr>
          <w:trHeight w:hRule="exact" w:val="247"/>
        </w:trPr>
        <w:tc>
          <w:tcPr>
            <w:tcW w:w="3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2" w:lineRule="exact"/>
              <w:ind w:left="3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302</w:t>
            </w:r>
          </w:p>
        </w:tc>
        <w:tc>
          <w:tcPr>
            <w:tcW w:w="5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2" w:lineRule="exact"/>
              <w:ind w:left="2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商品和服务支出</w:t>
            </w:r>
          </w:p>
        </w:tc>
        <w:tc>
          <w:tcPr>
            <w:tcW w:w="3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2" w:lineRule="exact"/>
              <w:ind w:right="10"/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w w:val="95"/>
                <w:sz w:val="20"/>
              </w:rPr>
              <w:t>107.63</w:t>
            </w:r>
          </w:p>
        </w:tc>
      </w:tr>
      <w:tr w:rsidR="006F0428" w:rsidTr="006F0428">
        <w:trPr>
          <w:trHeight w:hRule="exact" w:val="247"/>
        </w:trPr>
        <w:tc>
          <w:tcPr>
            <w:tcW w:w="3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3" w:lineRule="exact"/>
              <w:ind w:left="23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30201</w:t>
            </w:r>
          </w:p>
        </w:tc>
        <w:tc>
          <w:tcPr>
            <w:tcW w:w="5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3" w:lineRule="exact"/>
              <w:ind w:left="23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办公费</w:t>
            </w:r>
          </w:p>
        </w:tc>
        <w:tc>
          <w:tcPr>
            <w:tcW w:w="3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3" w:lineRule="exact"/>
              <w:ind w:right="10"/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w w:val="95"/>
                <w:sz w:val="20"/>
              </w:rPr>
              <w:t>4.50</w:t>
            </w:r>
          </w:p>
        </w:tc>
      </w:tr>
      <w:tr w:rsidR="006F0428" w:rsidTr="006F0428">
        <w:trPr>
          <w:trHeight w:hRule="exact" w:val="247"/>
        </w:trPr>
        <w:tc>
          <w:tcPr>
            <w:tcW w:w="3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3" w:lineRule="exact"/>
              <w:ind w:left="23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30202</w:t>
            </w:r>
          </w:p>
        </w:tc>
        <w:tc>
          <w:tcPr>
            <w:tcW w:w="5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3" w:lineRule="exact"/>
              <w:ind w:left="23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印刷费</w:t>
            </w:r>
          </w:p>
        </w:tc>
        <w:tc>
          <w:tcPr>
            <w:tcW w:w="3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3" w:lineRule="exact"/>
              <w:ind w:right="10"/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w w:val="95"/>
                <w:sz w:val="20"/>
              </w:rPr>
              <w:t>1.70</w:t>
            </w:r>
          </w:p>
        </w:tc>
      </w:tr>
      <w:tr w:rsidR="006F0428" w:rsidTr="006F0428">
        <w:trPr>
          <w:trHeight w:hRule="exact" w:val="247"/>
        </w:trPr>
        <w:tc>
          <w:tcPr>
            <w:tcW w:w="3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3" w:lineRule="exact"/>
              <w:ind w:left="23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30203</w:t>
            </w:r>
          </w:p>
        </w:tc>
        <w:tc>
          <w:tcPr>
            <w:tcW w:w="5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3" w:lineRule="exact"/>
              <w:ind w:left="23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咨询费</w:t>
            </w:r>
          </w:p>
        </w:tc>
        <w:tc>
          <w:tcPr>
            <w:tcW w:w="3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3" w:lineRule="exact"/>
              <w:ind w:right="10"/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w w:val="95"/>
                <w:sz w:val="20"/>
              </w:rPr>
              <w:t>0.10</w:t>
            </w:r>
          </w:p>
        </w:tc>
      </w:tr>
      <w:tr w:rsidR="006F0428" w:rsidTr="006F0428">
        <w:trPr>
          <w:trHeight w:hRule="exact" w:val="247"/>
        </w:trPr>
        <w:tc>
          <w:tcPr>
            <w:tcW w:w="3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1" w:lineRule="exact"/>
              <w:ind w:left="23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30204</w:t>
            </w:r>
          </w:p>
        </w:tc>
        <w:tc>
          <w:tcPr>
            <w:tcW w:w="5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1" w:lineRule="exact"/>
              <w:ind w:left="23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手续费</w:t>
            </w:r>
          </w:p>
        </w:tc>
        <w:tc>
          <w:tcPr>
            <w:tcW w:w="3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1" w:lineRule="exact"/>
              <w:ind w:right="10"/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w w:val="95"/>
                <w:sz w:val="20"/>
              </w:rPr>
              <w:t>0.30</w:t>
            </w:r>
          </w:p>
        </w:tc>
      </w:tr>
      <w:tr w:rsidR="006F0428" w:rsidTr="006F0428">
        <w:trPr>
          <w:trHeight w:hRule="exact" w:val="247"/>
        </w:trPr>
        <w:tc>
          <w:tcPr>
            <w:tcW w:w="3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1" w:lineRule="exact"/>
              <w:ind w:left="23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30207</w:t>
            </w:r>
          </w:p>
        </w:tc>
        <w:tc>
          <w:tcPr>
            <w:tcW w:w="5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1" w:lineRule="exact"/>
              <w:ind w:left="23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邮电费</w:t>
            </w:r>
          </w:p>
        </w:tc>
        <w:tc>
          <w:tcPr>
            <w:tcW w:w="3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1" w:lineRule="exact"/>
              <w:ind w:right="10"/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w w:val="95"/>
                <w:sz w:val="20"/>
              </w:rPr>
              <w:t>4.40</w:t>
            </w:r>
          </w:p>
        </w:tc>
      </w:tr>
      <w:tr w:rsidR="006F0428" w:rsidTr="006F0428">
        <w:trPr>
          <w:trHeight w:hRule="exact" w:val="247"/>
        </w:trPr>
        <w:tc>
          <w:tcPr>
            <w:tcW w:w="3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1" w:lineRule="exact"/>
              <w:ind w:left="23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30211</w:t>
            </w:r>
          </w:p>
        </w:tc>
        <w:tc>
          <w:tcPr>
            <w:tcW w:w="5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1" w:lineRule="exact"/>
              <w:ind w:left="23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差旅费</w:t>
            </w:r>
          </w:p>
        </w:tc>
        <w:tc>
          <w:tcPr>
            <w:tcW w:w="3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1" w:lineRule="exact"/>
              <w:ind w:right="10"/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w w:val="95"/>
                <w:sz w:val="20"/>
              </w:rPr>
              <w:t>1.60</w:t>
            </w:r>
          </w:p>
        </w:tc>
      </w:tr>
      <w:tr w:rsidR="006F0428" w:rsidTr="006F0428">
        <w:trPr>
          <w:trHeight w:hRule="exact" w:val="247"/>
        </w:trPr>
        <w:tc>
          <w:tcPr>
            <w:tcW w:w="3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1" w:lineRule="exact"/>
              <w:ind w:left="23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30212</w:t>
            </w:r>
          </w:p>
        </w:tc>
        <w:tc>
          <w:tcPr>
            <w:tcW w:w="5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1" w:lineRule="exact"/>
              <w:ind w:left="23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因公出国（境）费用</w:t>
            </w:r>
          </w:p>
        </w:tc>
        <w:tc>
          <w:tcPr>
            <w:tcW w:w="3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1" w:lineRule="exact"/>
              <w:ind w:right="10"/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w w:val="95"/>
                <w:sz w:val="20"/>
              </w:rPr>
              <w:t>4.00</w:t>
            </w:r>
          </w:p>
        </w:tc>
      </w:tr>
      <w:tr w:rsidR="006F0428" w:rsidTr="006F0428">
        <w:trPr>
          <w:trHeight w:hRule="exact" w:val="247"/>
        </w:trPr>
        <w:tc>
          <w:tcPr>
            <w:tcW w:w="3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2" w:lineRule="exact"/>
              <w:ind w:left="23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30213</w:t>
            </w:r>
          </w:p>
        </w:tc>
        <w:tc>
          <w:tcPr>
            <w:tcW w:w="5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2" w:lineRule="exact"/>
              <w:ind w:left="23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维修（护）费</w:t>
            </w:r>
          </w:p>
        </w:tc>
        <w:tc>
          <w:tcPr>
            <w:tcW w:w="3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2" w:lineRule="exact"/>
              <w:ind w:right="10"/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w w:val="95"/>
                <w:sz w:val="20"/>
              </w:rPr>
              <w:t>0.25</w:t>
            </w:r>
          </w:p>
        </w:tc>
      </w:tr>
      <w:tr w:rsidR="006F0428" w:rsidTr="006F0428">
        <w:trPr>
          <w:trHeight w:hRule="exact" w:val="247"/>
        </w:trPr>
        <w:tc>
          <w:tcPr>
            <w:tcW w:w="3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2" w:lineRule="exact"/>
              <w:ind w:left="23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30214</w:t>
            </w:r>
          </w:p>
        </w:tc>
        <w:tc>
          <w:tcPr>
            <w:tcW w:w="5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2" w:lineRule="exact"/>
              <w:ind w:left="23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租赁费</w:t>
            </w:r>
          </w:p>
        </w:tc>
        <w:tc>
          <w:tcPr>
            <w:tcW w:w="3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2" w:lineRule="exact"/>
              <w:ind w:right="10"/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w w:val="95"/>
                <w:sz w:val="20"/>
              </w:rPr>
              <w:t>0.10</w:t>
            </w:r>
          </w:p>
        </w:tc>
      </w:tr>
      <w:tr w:rsidR="006F0428" w:rsidTr="006F0428">
        <w:trPr>
          <w:trHeight w:hRule="exact" w:val="247"/>
        </w:trPr>
        <w:tc>
          <w:tcPr>
            <w:tcW w:w="3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2" w:lineRule="exact"/>
              <w:ind w:left="23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30215</w:t>
            </w:r>
          </w:p>
        </w:tc>
        <w:tc>
          <w:tcPr>
            <w:tcW w:w="5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2" w:lineRule="exact"/>
              <w:ind w:left="23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会议费</w:t>
            </w:r>
          </w:p>
        </w:tc>
        <w:tc>
          <w:tcPr>
            <w:tcW w:w="3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2" w:lineRule="exact"/>
              <w:ind w:right="10"/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w w:val="95"/>
                <w:sz w:val="20"/>
              </w:rPr>
              <w:t>0.70</w:t>
            </w:r>
          </w:p>
        </w:tc>
      </w:tr>
      <w:tr w:rsidR="006F0428" w:rsidTr="006F0428">
        <w:trPr>
          <w:trHeight w:hRule="exact" w:val="247"/>
        </w:trPr>
        <w:tc>
          <w:tcPr>
            <w:tcW w:w="3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2" w:lineRule="exact"/>
              <w:ind w:left="23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30216</w:t>
            </w:r>
          </w:p>
        </w:tc>
        <w:tc>
          <w:tcPr>
            <w:tcW w:w="5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2" w:lineRule="exact"/>
              <w:ind w:left="23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培训费</w:t>
            </w:r>
          </w:p>
        </w:tc>
        <w:tc>
          <w:tcPr>
            <w:tcW w:w="3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2" w:lineRule="exact"/>
              <w:ind w:right="10"/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w w:val="95"/>
                <w:sz w:val="20"/>
              </w:rPr>
              <w:t>2.20</w:t>
            </w:r>
          </w:p>
        </w:tc>
      </w:tr>
      <w:tr w:rsidR="006F0428" w:rsidTr="006F0428">
        <w:trPr>
          <w:trHeight w:hRule="exact" w:val="247"/>
        </w:trPr>
        <w:tc>
          <w:tcPr>
            <w:tcW w:w="3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2" w:lineRule="exact"/>
              <w:ind w:left="23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30217</w:t>
            </w:r>
          </w:p>
        </w:tc>
        <w:tc>
          <w:tcPr>
            <w:tcW w:w="5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2" w:lineRule="exact"/>
              <w:ind w:left="23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公务接待费</w:t>
            </w:r>
          </w:p>
        </w:tc>
        <w:tc>
          <w:tcPr>
            <w:tcW w:w="3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2" w:lineRule="exact"/>
              <w:ind w:right="10"/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w w:val="95"/>
                <w:sz w:val="20"/>
              </w:rPr>
              <w:t>1.50</w:t>
            </w:r>
          </w:p>
        </w:tc>
      </w:tr>
      <w:tr w:rsidR="006F0428" w:rsidTr="006F0428">
        <w:trPr>
          <w:trHeight w:hRule="exact" w:val="247"/>
        </w:trPr>
        <w:tc>
          <w:tcPr>
            <w:tcW w:w="3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3" w:lineRule="exact"/>
              <w:ind w:left="23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30226</w:t>
            </w:r>
          </w:p>
        </w:tc>
        <w:tc>
          <w:tcPr>
            <w:tcW w:w="5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3" w:lineRule="exact"/>
              <w:ind w:left="23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劳务费</w:t>
            </w:r>
          </w:p>
        </w:tc>
        <w:tc>
          <w:tcPr>
            <w:tcW w:w="3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3" w:lineRule="exact"/>
              <w:ind w:right="10"/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w w:val="95"/>
                <w:sz w:val="20"/>
              </w:rPr>
              <w:t>1.60</w:t>
            </w:r>
          </w:p>
        </w:tc>
      </w:tr>
      <w:tr w:rsidR="006F0428" w:rsidTr="006F0428">
        <w:trPr>
          <w:trHeight w:hRule="exact" w:val="247"/>
        </w:trPr>
        <w:tc>
          <w:tcPr>
            <w:tcW w:w="3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3" w:lineRule="exact"/>
              <w:ind w:left="23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30227</w:t>
            </w:r>
          </w:p>
        </w:tc>
        <w:tc>
          <w:tcPr>
            <w:tcW w:w="5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3" w:lineRule="exact"/>
              <w:ind w:left="23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委托业务费</w:t>
            </w:r>
          </w:p>
        </w:tc>
        <w:tc>
          <w:tcPr>
            <w:tcW w:w="3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3" w:lineRule="exact"/>
              <w:ind w:right="10"/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w w:val="95"/>
                <w:sz w:val="20"/>
              </w:rPr>
              <w:t>1.70</w:t>
            </w:r>
          </w:p>
        </w:tc>
      </w:tr>
      <w:tr w:rsidR="006F0428" w:rsidTr="006F0428">
        <w:trPr>
          <w:trHeight w:hRule="exact" w:val="247"/>
        </w:trPr>
        <w:tc>
          <w:tcPr>
            <w:tcW w:w="3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1" w:lineRule="exact"/>
              <w:ind w:left="23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30228</w:t>
            </w:r>
          </w:p>
        </w:tc>
        <w:tc>
          <w:tcPr>
            <w:tcW w:w="5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1" w:lineRule="exact"/>
              <w:ind w:left="23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工会经费</w:t>
            </w:r>
          </w:p>
        </w:tc>
        <w:tc>
          <w:tcPr>
            <w:tcW w:w="3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1" w:lineRule="exact"/>
              <w:ind w:right="10"/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w w:val="95"/>
                <w:sz w:val="20"/>
              </w:rPr>
              <w:t>12.60</w:t>
            </w:r>
          </w:p>
        </w:tc>
      </w:tr>
      <w:tr w:rsidR="006F0428" w:rsidTr="006F0428">
        <w:trPr>
          <w:trHeight w:hRule="exact" w:val="247"/>
        </w:trPr>
        <w:tc>
          <w:tcPr>
            <w:tcW w:w="3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1" w:lineRule="exact"/>
              <w:ind w:left="23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30229</w:t>
            </w:r>
          </w:p>
        </w:tc>
        <w:tc>
          <w:tcPr>
            <w:tcW w:w="5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1" w:lineRule="exact"/>
              <w:ind w:left="23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福利费</w:t>
            </w:r>
          </w:p>
        </w:tc>
        <w:tc>
          <w:tcPr>
            <w:tcW w:w="3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1" w:lineRule="exact"/>
              <w:ind w:right="10"/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w w:val="95"/>
                <w:sz w:val="20"/>
              </w:rPr>
              <w:t>35.28</w:t>
            </w:r>
          </w:p>
        </w:tc>
      </w:tr>
      <w:tr w:rsidR="006F0428" w:rsidTr="006F0428">
        <w:trPr>
          <w:trHeight w:hRule="exact" w:val="247"/>
        </w:trPr>
        <w:tc>
          <w:tcPr>
            <w:tcW w:w="3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1" w:lineRule="exact"/>
              <w:ind w:left="23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30239</w:t>
            </w:r>
          </w:p>
        </w:tc>
        <w:tc>
          <w:tcPr>
            <w:tcW w:w="5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1" w:lineRule="exact"/>
              <w:ind w:left="23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其他交通费用</w:t>
            </w:r>
          </w:p>
        </w:tc>
        <w:tc>
          <w:tcPr>
            <w:tcW w:w="3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1" w:lineRule="exact"/>
              <w:ind w:right="10"/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w w:val="95"/>
                <w:sz w:val="20"/>
              </w:rPr>
              <w:t>27.84</w:t>
            </w:r>
          </w:p>
        </w:tc>
      </w:tr>
      <w:tr w:rsidR="006F0428" w:rsidTr="006F0428">
        <w:trPr>
          <w:trHeight w:hRule="exact" w:val="247"/>
        </w:trPr>
        <w:tc>
          <w:tcPr>
            <w:tcW w:w="3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1" w:lineRule="exact"/>
              <w:ind w:left="23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30299</w:t>
            </w:r>
          </w:p>
        </w:tc>
        <w:tc>
          <w:tcPr>
            <w:tcW w:w="5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1" w:lineRule="exact"/>
              <w:ind w:left="23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其他商品和服务支出</w:t>
            </w:r>
          </w:p>
        </w:tc>
        <w:tc>
          <w:tcPr>
            <w:tcW w:w="3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1" w:lineRule="exact"/>
              <w:ind w:right="10"/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w w:val="95"/>
                <w:sz w:val="20"/>
              </w:rPr>
              <w:t>7.26</w:t>
            </w:r>
          </w:p>
        </w:tc>
      </w:tr>
      <w:tr w:rsidR="006F0428" w:rsidTr="006F0428">
        <w:trPr>
          <w:trHeight w:hRule="exact" w:val="247"/>
        </w:trPr>
        <w:tc>
          <w:tcPr>
            <w:tcW w:w="3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1" w:lineRule="exact"/>
              <w:ind w:left="3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303</w:t>
            </w:r>
          </w:p>
        </w:tc>
        <w:tc>
          <w:tcPr>
            <w:tcW w:w="5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1" w:lineRule="exact"/>
              <w:ind w:left="2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对个人和家庭的补助</w:t>
            </w:r>
          </w:p>
        </w:tc>
        <w:tc>
          <w:tcPr>
            <w:tcW w:w="3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1" w:lineRule="exact"/>
              <w:ind w:right="10"/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w w:val="95"/>
                <w:sz w:val="20"/>
              </w:rPr>
              <w:t>1.62</w:t>
            </w:r>
          </w:p>
        </w:tc>
      </w:tr>
      <w:tr w:rsidR="006F0428" w:rsidTr="006F0428">
        <w:trPr>
          <w:trHeight w:hRule="exact" w:val="247"/>
        </w:trPr>
        <w:tc>
          <w:tcPr>
            <w:tcW w:w="3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2" w:lineRule="exact"/>
              <w:ind w:left="23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30307</w:t>
            </w:r>
          </w:p>
        </w:tc>
        <w:tc>
          <w:tcPr>
            <w:tcW w:w="5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2" w:lineRule="exact"/>
              <w:ind w:left="23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医疗费补助</w:t>
            </w:r>
          </w:p>
        </w:tc>
        <w:tc>
          <w:tcPr>
            <w:tcW w:w="3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2" w:lineRule="exact"/>
              <w:ind w:right="10"/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w w:val="95"/>
                <w:sz w:val="20"/>
              </w:rPr>
              <w:t>1.55</w:t>
            </w:r>
          </w:p>
        </w:tc>
      </w:tr>
      <w:tr w:rsidR="006F0428" w:rsidTr="006F0428">
        <w:trPr>
          <w:trHeight w:hRule="exact" w:val="247"/>
        </w:trPr>
        <w:tc>
          <w:tcPr>
            <w:tcW w:w="3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2" w:lineRule="exact"/>
              <w:ind w:left="23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30309</w:t>
            </w:r>
          </w:p>
        </w:tc>
        <w:tc>
          <w:tcPr>
            <w:tcW w:w="5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2" w:lineRule="exact"/>
              <w:ind w:left="23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奖励金</w:t>
            </w:r>
          </w:p>
        </w:tc>
        <w:tc>
          <w:tcPr>
            <w:tcW w:w="3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2" w:lineRule="exact"/>
              <w:ind w:right="10"/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w w:val="95"/>
                <w:sz w:val="20"/>
              </w:rPr>
              <w:t>0.07</w:t>
            </w:r>
          </w:p>
        </w:tc>
      </w:tr>
    </w:tbl>
    <w:p w:rsidR="006F0428" w:rsidRDefault="006F0428" w:rsidP="006F0428">
      <w:pPr>
        <w:spacing w:line="212" w:lineRule="exact"/>
        <w:jc w:val="right"/>
        <w:rPr>
          <w:rFonts w:ascii="宋体" w:eastAsia="宋体" w:hAnsi="宋体" w:cs="宋体"/>
          <w:sz w:val="20"/>
          <w:szCs w:val="20"/>
        </w:rPr>
        <w:sectPr w:rsidR="006F0428">
          <w:type w:val="continuous"/>
          <w:pgSz w:w="16840" w:h="11910" w:orient="landscape"/>
          <w:pgMar w:top="1600" w:right="1820" w:bottom="280" w:left="1920" w:header="720" w:footer="720" w:gutter="0"/>
          <w:cols w:space="720"/>
        </w:sectPr>
      </w:pPr>
    </w:p>
    <w:p w:rsidR="006F0428" w:rsidRDefault="006F0428" w:rsidP="006F0428">
      <w:pPr>
        <w:spacing w:before="8"/>
        <w:rPr>
          <w:rFonts w:ascii="宋体" w:eastAsia="宋体" w:hAnsi="宋体" w:cs="宋体"/>
          <w:sz w:val="18"/>
          <w:szCs w:val="18"/>
        </w:rPr>
      </w:pPr>
    </w:p>
    <w:p w:rsidR="006F0428" w:rsidRDefault="006F0428" w:rsidP="006F0428">
      <w:pPr>
        <w:rPr>
          <w:rFonts w:ascii="宋体" w:eastAsia="宋体" w:hAnsi="宋体" w:cs="宋体"/>
          <w:sz w:val="18"/>
          <w:szCs w:val="18"/>
        </w:rPr>
        <w:sectPr w:rsidR="006F0428">
          <w:pgSz w:w="16840" w:h="11910" w:orient="landscape"/>
          <w:pgMar w:top="1100" w:right="1300" w:bottom="680" w:left="1380" w:header="0" w:footer="498" w:gutter="0"/>
          <w:cols w:space="720"/>
        </w:sectPr>
      </w:pPr>
    </w:p>
    <w:p w:rsidR="006F0428" w:rsidRDefault="006F0428" w:rsidP="004F76CB">
      <w:pPr>
        <w:spacing w:before="26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/>
          <w:b/>
          <w:bCs/>
          <w:spacing w:val="2"/>
          <w:w w:val="90"/>
          <w:sz w:val="24"/>
          <w:szCs w:val="24"/>
          <w:lang w:eastAsia="zh-CN"/>
        </w:rPr>
        <w:lastRenderedPageBreak/>
        <w:t>附表6</w:t>
      </w:r>
    </w:p>
    <w:p w:rsidR="006F0428" w:rsidRDefault="006F0428" w:rsidP="006F0428">
      <w:pPr>
        <w:pStyle w:val="2"/>
        <w:spacing w:before="331"/>
        <w:ind w:left="163"/>
        <w:rPr>
          <w:b w:val="0"/>
          <w:bCs w:val="0"/>
          <w:lang w:eastAsia="zh-CN"/>
        </w:rPr>
      </w:pPr>
      <w:r>
        <w:rPr>
          <w:b w:val="0"/>
          <w:bCs w:val="0"/>
          <w:spacing w:val="2"/>
          <w:lang w:eastAsia="zh-CN"/>
        </w:rPr>
        <w:br w:type="column"/>
      </w:r>
      <w:r>
        <w:rPr>
          <w:spacing w:val="2"/>
          <w:lang w:eastAsia="zh-CN"/>
        </w:rPr>
        <w:lastRenderedPageBreak/>
        <w:t>2019年市级部门收入预算总表</w:t>
      </w:r>
    </w:p>
    <w:p w:rsidR="006F0428" w:rsidRDefault="006F0428" w:rsidP="006F0428">
      <w:pPr>
        <w:rPr>
          <w:lang w:eastAsia="zh-CN"/>
        </w:rPr>
        <w:sectPr w:rsidR="006F0428">
          <w:type w:val="continuous"/>
          <w:pgSz w:w="16840" w:h="11910" w:orient="landscape"/>
          <w:pgMar w:top="1600" w:right="1300" w:bottom="280" w:left="1380" w:header="720" w:footer="720" w:gutter="0"/>
          <w:cols w:num="2" w:space="720" w:equalWidth="0">
            <w:col w:w="737" w:space="3564"/>
            <w:col w:w="9859"/>
          </w:cols>
        </w:sectPr>
      </w:pPr>
    </w:p>
    <w:p w:rsidR="006F0428" w:rsidRDefault="006F0428" w:rsidP="006F0428">
      <w:pPr>
        <w:spacing w:before="5"/>
        <w:rPr>
          <w:rFonts w:ascii="宋体" w:eastAsia="宋体" w:hAnsi="宋体" w:cs="宋体"/>
          <w:b/>
          <w:bCs/>
          <w:sz w:val="8"/>
          <w:szCs w:val="8"/>
          <w:lang w:eastAsia="zh-CN"/>
        </w:rPr>
      </w:pPr>
    </w:p>
    <w:p w:rsidR="006F0428" w:rsidRDefault="006F0428" w:rsidP="006F0428">
      <w:pPr>
        <w:tabs>
          <w:tab w:val="left" w:pos="13118"/>
        </w:tabs>
        <w:spacing w:before="37"/>
        <w:ind w:left="163"/>
        <w:rPr>
          <w:rFonts w:ascii="宋体" w:eastAsia="宋体" w:hAnsi="宋体" w:cs="宋体"/>
          <w:sz w:val="20"/>
          <w:szCs w:val="20"/>
          <w:lang w:eastAsia="zh-CN"/>
        </w:rPr>
      </w:pPr>
      <w:r>
        <w:rPr>
          <w:rFonts w:ascii="宋体" w:eastAsia="宋体" w:hAnsi="宋体" w:cs="宋体"/>
          <w:w w:val="90"/>
          <w:position w:val="1"/>
          <w:sz w:val="20"/>
          <w:szCs w:val="20"/>
          <w:lang w:eastAsia="zh-CN"/>
        </w:rPr>
        <w:t>湖州市医疗保障局</w:t>
      </w:r>
      <w:r>
        <w:rPr>
          <w:rFonts w:ascii="宋体" w:eastAsia="宋体" w:hAnsi="宋体" w:cs="宋体"/>
          <w:w w:val="90"/>
          <w:position w:val="1"/>
          <w:sz w:val="20"/>
          <w:szCs w:val="20"/>
          <w:lang w:eastAsia="zh-CN"/>
        </w:rPr>
        <w:tab/>
      </w:r>
      <w:r>
        <w:rPr>
          <w:rFonts w:ascii="宋体" w:eastAsia="宋体" w:hAnsi="宋体" w:cs="宋体"/>
          <w:sz w:val="20"/>
          <w:szCs w:val="20"/>
          <w:lang w:eastAsia="zh-CN"/>
        </w:rPr>
        <w:t>单位:万元</w:t>
      </w:r>
    </w:p>
    <w:p w:rsidR="006F0428" w:rsidRDefault="006F0428" w:rsidP="006F0428">
      <w:pPr>
        <w:spacing w:before="3"/>
        <w:rPr>
          <w:rFonts w:ascii="宋体" w:eastAsia="宋体" w:hAnsi="宋体" w:cs="宋体"/>
          <w:sz w:val="2"/>
          <w:szCs w:val="2"/>
          <w:lang w:eastAsia="zh-CN"/>
        </w:rPr>
      </w:pPr>
    </w:p>
    <w:tbl>
      <w:tblPr>
        <w:tblW w:w="13909" w:type="dxa"/>
        <w:tblInd w:w="10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94"/>
        <w:gridCol w:w="2791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</w:tblGrid>
      <w:tr w:rsidR="006F0428" w:rsidTr="006F0428">
        <w:trPr>
          <w:trHeight w:hRule="exact" w:val="854"/>
        </w:trPr>
        <w:tc>
          <w:tcPr>
            <w:tcW w:w="12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rPr>
                <w:rFonts w:ascii="宋体" w:eastAsia="宋体" w:hAnsi="宋体" w:cs="宋体"/>
                <w:sz w:val="20"/>
                <w:szCs w:val="20"/>
                <w:lang w:eastAsia="zh-CN"/>
              </w:rPr>
            </w:pPr>
          </w:p>
          <w:p w:rsidR="006F0428" w:rsidRDefault="006F0428" w:rsidP="006F0428">
            <w:pPr>
              <w:pStyle w:val="TableParagraph"/>
              <w:rPr>
                <w:rFonts w:ascii="宋体" w:eastAsia="宋体" w:hAnsi="宋体" w:cs="宋体"/>
                <w:sz w:val="20"/>
                <w:szCs w:val="20"/>
                <w:lang w:eastAsia="zh-CN"/>
              </w:rPr>
            </w:pPr>
          </w:p>
          <w:p w:rsidR="006F0428" w:rsidRDefault="006F0428" w:rsidP="006F0428">
            <w:pPr>
              <w:pStyle w:val="TableParagraph"/>
              <w:rPr>
                <w:rFonts w:ascii="宋体" w:eastAsia="宋体" w:hAnsi="宋体" w:cs="宋体"/>
                <w:sz w:val="20"/>
                <w:szCs w:val="20"/>
                <w:lang w:eastAsia="zh-CN"/>
              </w:rPr>
            </w:pPr>
          </w:p>
          <w:p w:rsidR="006F0428" w:rsidRDefault="006F0428" w:rsidP="006F0428">
            <w:pPr>
              <w:pStyle w:val="TableParagraph"/>
              <w:rPr>
                <w:rFonts w:ascii="宋体" w:eastAsia="宋体" w:hAnsi="宋体" w:cs="宋体"/>
                <w:sz w:val="20"/>
                <w:szCs w:val="20"/>
                <w:lang w:eastAsia="zh-CN"/>
              </w:rPr>
            </w:pPr>
          </w:p>
          <w:p w:rsidR="006F0428" w:rsidRDefault="006F0428" w:rsidP="006F0428">
            <w:pPr>
              <w:pStyle w:val="TableParagraph"/>
              <w:spacing w:before="160"/>
              <w:ind w:left="24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单位代码</w:t>
            </w:r>
          </w:p>
        </w:tc>
        <w:tc>
          <w:tcPr>
            <w:tcW w:w="27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rPr>
                <w:rFonts w:ascii="宋体" w:eastAsia="宋体" w:hAnsi="宋体" w:cs="宋体"/>
                <w:sz w:val="20"/>
                <w:szCs w:val="20"/>
              </w:rPr>
            </w:pPr>
          </w:p>
          <w:p w:rsidR="006F0428" w:rsidRDefault="006F0428" w:rsidP="006F0428">
            <w:pPr>
              <w:pStyle w:val="TableParagraph"/>
              <w:rPr>
                <w:rFonts w:ascii="宋体" w:eastAsia="宋体" w:hAnsi="宋体" w:cs="宋体"/>
                <w:sz w:val="20"/>
                <w:szCs w:val="20"/>
              </w:rPr>
            </w:pPr>
          </w:p>
          <w:p w:rsidR="006F0428" w:rsidRDefault="006F0428" w:rsidP="006F0428">
            <w:pPr>
              <w:pStyle w:val="TableParagraph"/>
              <w:rPr>
                <w:rFonts w:ascii="宋体" w:eastAsia="宋体" w:hAnsi="宋体" w:cs="宋体"/>
                <w:sz w:val="20"/>
                <w:szCs w:val="20"/>
              </w:rPr>
            </w:pPr>
          </w:p>
          <w:p w:rsidR="006F0428" w:rsidRDefault="006F0428" w:rsidP="006F0428">
            <w:pPr>
              <w:pStyle w:val="TableParagraph"/>
              <w:rPr>
                <w:rFonts w:ascii="宋体" w:eastAsia="宋体" w:hAnsi="宋体" w:cs="宋体"/>
                <w:sz w:val="20"/>
                <w:szCs w:val="20"/>
              </w:rPr>
            </w:pPr>
          </w:p>
          <w:p w:rsidR="006F0428" w:rsidRDefault="006F0428" w:rsidP="006F0428">
            <w:pPr>
              <w:pStyle w:val="TableParagraph"/>
              <w:spacing w:before="160"/>
              <w:ind w:left="13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单位名称</w:t>
            </w:r>
          </w:p>
        </w:tc>
        <w:tc>
          <w:tcPr>
            <w:tcW w:w="6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rPr>
                <w:rFonts w:ascii="宋体" w:eastAsia="宋体" w:hAnsi="宋体" w:cs="宋体"/>
                <w:sz w:val="20"/>
                <w:szCs w:val="20"/>
              </w:rPr>
            </w:pPr>
          </w:p>
          <w:p w:rsidR="006F0428" w:rsidRDefault="006F0428" w:rsidP="006F0428">
            <w:pPr>
              <w:pStyle w:val="TableParagraph"/>
              <w:rPr>
                <w:rFonts w:ascii="宋体" w:eastAsia="宋体" w:hAnsi="宋体" w:cs="宋体"/>
                <w:sz w:val="20"/>
                <w:szCs w:val="20"/>
              </w:rPr>
            </w:pPr>
          </w:p>
          <w:p w:rsidR="006F0428" w:rsidRDefault="006F0428" w:rsidP="006F0428">
            <w:pPr>
              <w:pStyle w:val="TableParagraph"/>
              <w:rPr>
                <w:rFonts w:ascii="宋体" w:eastAsia="宋体" w:hAnsi="宋体" w:cs="宋体"/>
                <w:sz w:val="20"/>
                <w:szCs w:val="20"/>
              </w:rPr>
            </w:pPr>
          </w:p>
          <w:p w:rsidR="006F0428" w:rsidRDefault="006F0428" w:rsidP="006F0428">
            <w:pPr>
              <w:pStyle w:val="TableParagraph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6F0428" w:rsidRDefault="006F0428" w:rsidP="006F0428">
            <w:pPr>
              <w:pStyle w:val="TableParagraph"/>
              <w:spacing w:line="244" w:lineRule="exact"/>
              <w:ind w:left="206" w:right="187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总计</w:t>
            </w:r>
          </w:p>
        </w:tc>
        <w:tc>
          <w:tcPr>
            <w:tcW w:w="18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before="12"/>
              <w:rPr>
                <w:rFonts w:ascii="宋体" w:eastAsia="宋体" w:hAnsi="宋体" w:cs="宋体"/>
                <w:sz w:val="17"/>
                <w:szCs w:val="17"/>
              </w:rPr>
            </w:pPr>
          </w:p>
          <w:p w:rsidR="006F0428" w:rsidRDefault="006F0428" w:rsidP="006F0428">
            <w:pPr>
              <w:pStyle w:val="TableParagraph"/>
              <w:ind w:left="22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市财政预算拨款</w:t>
            </w:r>
          </w:p>
        </w:tc>
        <w:tc>
          <w:tcPr>
            <w:tcW w:w="12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before="157" w:line="225" w:lineRule="auto"/>
              <w:ind w:left="313" w:right="293" w:hanging="200"/>
              <w:jc w:val="both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省经常性经费补助</w:t>
            </w:r>
          </w:p>
        </w:tc>
        <w:tc>
          <w:tcPr>
            <w:tcW w:w="429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before="12"/>
              <w:rPr>
                <w:rFonts w:ascii="宋体" w:eastAsia="宋体" w:hAnsi="宋体" w:cs="宋体"/>
                <w:sz w:val="17"/>
                <w:szCs w:val="17"/>
              </w:rPr>
            </w:pPr>
          </w:p>
          <w:p w:rsidR="006F0428" w:rsidRDefault="006F0428" w:rsidP="006F0428">
            <w:pPr>
              <w:pStyle w:val="TableParagraph"/>
              <w:ind w:left="13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专户及其他资金</w:t>
            </w:r>
          </w:p>
        </w:tc>
        <w:tc>
          <w:tcPr>
            <w:tcW w:w="18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before="12"/>
              <w:rPr>
                <w:rFonts w:ascii="宋体" w:eastAsia="宋体" w:hAnsi="宋体" w:cs="宋体"/>
                <w:sz w:val="17"/>
                <w:szCs w:val="17"/>
              </w:rPr>
            </w:pPr>
          </w:p>
          <w:p w:rsidR="006F0428" w:rsidRDefault="006F0428" w:rsidP="006F0428">
            <w:pPr>
              <w:pStyle w:val="TableParagraph"/>
              <w:ind w:left="22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上年结转、结余</w:t>
            </w:r>
          </w:p>
        </w:tc>
      </w:tr>
      <w:tr w:rsidR="006F0428" w:rsidTr="006F0428">
        <w:trPr>
          <w:trHeight w:hRule="exact" w:val="1958"/>
        </w:trPr>
        <w:tc>
          <w:tcPr>
            <w:tcW w:w="12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/>
        </w:tc>
        <w:tc>
          <w:tcPr>
            <w:tcW w:w="27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/>
        </w:tc>
        <w:tc>
          <w:tcPr>
            <w:tcW w:w="6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/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rPr>
                <w:rFonts w:ascii="宋体" w:eastAsia="宋体" w:hAnsi="宋体" w:cs="宋体"/>
                <w:sz w:val="20"/>
                <w:szCs w:val="20"/>
              </w:rPr>
            </w:pPr>
          </w:p>
          <w:p w:rsidR="006F0428" w:rsidRDefault="006F0428" w:rsidP="006F0428">
            <w:pPr>
              <w:pStyle w:val="TableParagraph"/>
              <w:rPr>
                <w:rFonts w:ascii="宋体" w:eastAsia="宋体" w:hAnsi="宋体" w:cs="宋体"/>
                <w:sz w:val="20"/>
                <w:szCs w:val="20"/>
              </w:rPr>
            </w:pPr>
          </w:p>
          <w:p w:rsidR="006F0428" w:rsidRDefault="006F0428" w:rsidP="006F0428">
            <w:pPr>
              <w:pStyle w:val="TableParagraph"/>
              <w:spacing w:before="10"/>
              <w:rPr>
                <w:rFonts w:ascii="宋体" w:eastAsia="宋体" w:hAnsi="宋体" w:cs="宋体"/>
                <w:sz w:val="19"/>
                <w:szCs w:val="19"/>
              </w:rPr>
            </w:pPr>
          </w:p>
          <w:p w:rsidR="006F0428" w:rsidRDefault="006F0428" w:rsidP="006F0428">
            <w:pPr>
              <w:pStyle w:val="TableParagraph"/>
              <w:ind w:left="107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小计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rPr>
                <w:rFonts w:ascii="宋体" w:eastAsia="宋体" w:hAnsi="宋体" w:cs="宋体"/>
                <w:sz w:val="20"/>
                <w:szCs w:val="20"/>
              </w:rPr>
            </w:pPr>
          </w:p>
          <w:p w:rsidR="006F0428" w:rsidRDefault="006F0428" w:rsidP="006F0428">
            <w:pPr>
              <w:pStyle w:val="TableParagraph"/>
              <w:spacing w:before="7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6F0428" w:rsidRDefault="006F0428" w:rsidP="006F0428">
            <w:pPr>
              <w:pStyle w:val="TableParagraph"/>
              <w:spacing w:line="225" w:lineRule="auto"/>
              <w:ind w:left="105" w:right="88"/>
              <w:jc w:val="both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一般公共预算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rPr>
                <w:rFonts w:ascii="宋体" w:eastAsia="宋体" w:hAnsi="宋体" w:cs="宋体"/>
                <w:sz w:val="20"/>
                <w:szCs w:val="20"/>
              </w:rPr>
            </w:pPr>
          </w:p>
          <w:p w:rsidR="006F0428" w:rsidRDefault="006F0428" w:rsidP="006F0428">
            <w:pPr>
              <w:pStyle w:val="TableParagraph"/>
              <w:spacing w:before="170" w:line="223" w:lineRule="auto"/>
              <w:ind w:left="106" w:right="88"/>
              <w:jc w:val="both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政府性基金预算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before="8"/>
              <w:rPr>
                <w:rFonts w:ascii="宋体" w:eastAsia="宋体" w:hAnsi="宋体" w:cs="宋体"/>
                <w:sz w:val="23"/>
                <w:szCs w:val="23"/>
              </w:rPr>
            </w:pPr>
          </w:p>
          <w:p w:rsidR="006F0428" w:rsidRDefault="006F0428" w:rsidP="006F0428">
            <w:pPr>
              <w:pStyle w:val="TableParagraph"/>
              <w:spacing w:line="223" w:lineRule="auto"/>
              <w:ind w:left="106" w:right="87"/>
              <w:jc w:val="both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省一般公共预算补助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before="64" w:line="223" w:lineRule="auto"/>
              <w:ind w:left="107" w:right="87"/>
              <w:jc w:val="both"/>
              <w:rPr>
                <w:rFonts w:ascii="宋体" w:eastAsia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/>
                <w:sz w:val="20"/>
                <w:szCs w:val="20"/>
                <w:lang w:eastAsia="zh-CN"/>
              </w:rPr>
              <w:t>省经常性政府性基金预算补助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rPr>
                <w:rFonts w:ascii="宋体" w:eastAsia="宋体" w:hAnsi="宋体" w:cs="宋体"/>
                <w:sz w:val="20"/>
                <w:szCs w:val="20"/>
                <w:lang w:eastAsia="zh-CN"/>
              </w:rPr>
            </w:pPr>
          </w:p>
          <w:p w:rsidR="006F0428" w:rsidRDefault="006F0428" w:rsidP="006F0428">
            <w:pPr>
              <w:pStyle w:val="TableParagraph"/>
              <w:rPr>
                <w:rFonts w:ascii="宋体" w:eastAsia="宋体" w:hAnsi="宋体" w:cs="宋体"/>
                <w:sz w:val="20"/>
                <w:szCs w:val="20"/>
                <w:lang w:eastAsia="zh-CN"/>
              </w:rPr>
            </w:pPr>
          </w:p>
          <w:p w:rsidR="006F0428" w:rsidRDefault="006F0428" w:rsidP="006F0428">
            <w:pPr>
              <w:pStyle w:val="TableParagraph"/>
              <w:spacing w:before="7"/>
              <w:rPr>
                <w:rFonts w:ascii="宋体" w:eastAsia="宋体" w:hAnsi="宋体" w:cs="宋体"/>
                <w:sz w:val="15"/>
                <w:szCs w:val="15"/>
                <w:lang w:eastAsia="zh-CN"/>
              </w:rPr>
            </w:pPr>
          </w:p>
          <w:p w:rsidR="006F0428" w:rsidRDefault="006F0428" w:rsidP="006F0428">
            <w:pPr>
              <w:pStyle w:val="TableParagraph"/>
              <w:spacing w:line="248" w:lineRule="exact"/>
              <w:ind w:left="107" w:right="87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专户资金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before="4"/>
              <w:rPr>
                <w:rFonts w:ascii="宋体" w:eastAsia="宋体" w:hAnsi="宋体" w:cs="宋体"/>
                <w:sz w:val="16"/>
                <w:szCs w:val="16"/>
              </w:rPr>
            </w:pPr>
          </w:p>
          <w:p w:rsidR="006F0428" w:rsidRDefault="006F0428" w:rsidP="006F0428">
            <w:pPr>
              <w:pStyle w:val="TableParagraph"/>
              <w:spacing w:line="225" w:lineRule="auto"/>
              <w:ind w:left="105" w:right="288"/>
              <w:jc w:val="both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事业收入</w:t>
            </w:r>
          </w:p>
          <w:p w:rsidR="006F0428" w:rsidRDefault="006F0428" w:rsidP="006F0428">
            <w:pPr>
              <w:pStyle w:val="TableParagraph"/>
              <w:spacing w:line="227" w:lineRule="exact"/>
              <w:ind w:left="105"/>
              <w:jc w:val="both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（不</w:t>
            </w:r>
          </w:p>
          <w:p w:rsidR="006F0428" w:rsidRDefault="006F0428" w:rsidP="006F0428">
            <w:pPr>
              <w:pStyle w:val="TableParagraph"/>
              <w:spacing w:before="42" w:line="248" w:lineRule="exact"/>
              <w:ind w:left="105" w:right="288"/>
              <w:jc w:val="both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含专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rPr>
                <w:rFonts w:ascii="宋体" w:eastAsia="宋体" w:hAnsi="宋体" w:cs="宋体"/>
                <w:sz w:val="20"/>
                <w:szCs w:val="20"/>
              </w:rPr>
            </w:pPr>
          </w:p>
          <w:p w:rsidR="006F0428" w:rsidRDefault="006F0428" w:rsidP="006F0428">
            <w:pPr>
              <w:pStyle w:val="TableParagraph"/>
              <w:spacing w:before="170" w:line="223" w:lineRule="auto"/>
              <w:ind w:left="108" w:right="86"/>
              <w:jc w:val="both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事业单位经营收入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rPr>
                <w:rFonts w:ascii="宋体" w:eastAsia="宋体" w:hAnsi="宋体" w:cs="宋体"/>
                <w:sz w:val="20"/>
                <w:szCs w:val="20"/>
              </w:rPr>
            </w:pPr>
          </w:p>
          <w:p w:rsidR="006F0428" w:rsidRDefault="006F0428" w:rsidP="006F0428">
            <w:pPr>
              <w:pStyle w:val="TableParagraph"/>
              <w:spacing w:before="170" w:line="223" w:lineRule="auto"/>
              <w:ind w:left="106" w:right="287"/>
              <w:jc w:val="both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上级单位补助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rPr>
                <w:rFonts w:ascii="宋体" w:eastAsia="宋体" w:hAnsi="宋体" w:cs="宋体"/>
                <w:sz w:val="20"/>
                <w:szCs w:val="20"/>
              </w:rPr>
            </w:pPr>
          </w:p>
          <w:p w:rsidR="006F0428" w:rsidRDefault="006F0428" w:rsidP="006F0428">
            <w:pPr>
              <w:pStyle w:val="TableParagraph"/>
              <w:spacing w:before="170" w:line="223" w:lineRule="auto"/>
              <w:ind w:left="106" w:right="87"/>
              <w:jc w:val="both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下级单位上缴收入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before="1"/>
              <w:rPr>
                <w:rFonts w:ascii="宋体" w:eastAsia="宋体" w:hAnsi="宋体" w:cs="宋体"/>
                <w:sz w:val="14"/>
                <w:szCs w:val="14"/>
                <w:lang w:eastAsia="zh-CN"/>
              </w:rPr>
            </w:pPr>
          </w:p>
          <w:p w:rsidR="006F0428" w:rsidRDefault="006F0428" w:rsidP="006F0428">
            <w:pPr>
              <w:pStyle w:val="TableParagraph"/>
              <w:spacing w:line="223" w:lineRule="auto"/>
              <w:ind w:left="107" w:right="87"/>
              <w:jc w:val="both"/>
              <w:rPr>
                <w:rFonts w:ascii="宋体" w:eastAsia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/>
                <w:sz w:val="20"/>
                <w:szCs w:val="20"/>
                <w:lang w:eastAsia="zh-CN"/>
              </w:rPr>
              <w:t>用事业基金弥补收支差额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rPr>
                <w:rFonts w:ascii="宋体" w:eastAsia="宋体" w:hAnsi="宋体" w:cs="宋体"/>
                <w:sz w:val="20"/>
                <w:szCs w:val="20"/>
                <w:lang w:eastAsia="zh-CN"/>
              </w:rPr>
            </w:pPr>
          </w:p>
          <w:p w:rsidR="006F0428" w:rsidRDefault="006F0428" w:rsidP="006F0428">
            <w:pPr>
              <w:pStyle w:val="TableParagraph"/>
              <w:rPr>
                <w:rFonts w:ascii="宋体" w:eastAsia="宋体" w:hAnsi="宋体" w:cs="宋体"/>
                <w:sz w:val="20"/>
                <w:szCs w:val="20"/>
                <w:lang w:eastAsia="zh-CN"/>
              </w:rPr>
            </w:pPr>
          </w:p>
          <w:p w:rsidR="006F0428" w:rsidRDefault="006F0428" w:rsidP="006F0428">
            <w:pPr>
              <w:pStyle w:val="TableParagraph"/>
              <w:spacing w:before="7"/>
              <w:rPr>
                <w:rFonts w:ascii="宋体" w:eastAsia="宋体" w:hAnsi="宋体" w:cs="宋体"/>
                <w:sz w:val="15"/>
                <w:szCs w:val="15"/>
                <w:lang w:eastAsia="zh-CN"/>
              </w:rPr>
            </w:pPr>
          </w:p>
          <w:p w:rsidR="006F0428" w:rsidRDefault="006F0428" w:rsidP="006F0428">
            <w:pPr>
              <w:pStyle w:val="TableParagraph"/>
              <w:spacing w:line="248" w:lineRule="exact"/>
              <w:ind w:left="105" w:right="8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其他收入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rPr>
                <w:rFonts w:ascii="宋体" w:eastAsia="宋体" w:hAnsi="宋体" w:cs="宋体"/>
                <w:sz w:val="20"/>
                <w:szCs w:val="20"/>
              </w:rPr>
            </w:pPr>
          </w:p>
          <w:p w:rsidR="006F0428" w:rsidRDefault="006F0428" w:rsidP="006F0428">
            <w:pPr>
              <w:pStyle w:val="TableParagraph"/>
              <w:spacing w:before="7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6F0428" w:rsidRDefault="006F0428" w:rsidP="006F0428">
            <w:pPr>
              <w:pStyle w:val="TableParagraph"/>
              <w:spacing w:line="225" w:lineRule="auto"/>
              <w:ind w:left="107" w:right="86"/>
              <w:jc w:val="both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基本支出结转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rPr>
                <w:rFonts w:ascii="宋体" w:eastAsia="宋体" w:hAnsi="宋体" w:cs="宋体"/>
                <w:sz w:val="20"/>
                <w:szCs w:val="20"/>
              </w:rPr>
            </w:pPr>
          </w:p>
          <w:p w:rsidR="006F0428" w:rsidRDefault="006F0428" w:rsidP="006F0428">
            <w:pPr>
              <w:pStyle w:val="TableParagraph"/>
              <w:spacing w:before="7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6F0428" w:rsidRDefault="006F0428" w:rsidP="006F0428">
            <w:pPr>
              <w:pStyle w:val="TableParagraph"/>
              <w:spacing w:line="225" w:lineRule="auto"/>
              <w:ind w:left="108" w:right="285"/>
              <w:jc w:val="both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项目支出结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rPr>
                <w:rFonts w:ascii="宋体" w:eastAsia="宋体" w:hAnsi="宋体" w:cs="宋体"/>
                <w:sz w:val="20"/>
                <w:szCs w:val="20"/>
              </w:rPr>
            </w:pPr>
          </w:p>
          <w:p w:rsidR="006F0428" w:rsidRDefault="006F0428" w:rsidP="006F0428">
            <w:pPr>
              <w:pStyle w:val="TableParagraph"/>
              <w:spacing w:before="7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6F0428" w:rsidRDefault="006F0428" w:rsidP="006F0428">
            <w:pPr>
              <w:pStyle w:val="TableParagraph"/>
              <w:spacing w:line="225" w:lineRule="auto"/>
              <w:ind w:left="106" w:right="88"/>
              <w:jc w:val="both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原专户结余</w:t>
            </w:r>
          </w:p>
        </w:tc>
      </w:tr>
      <w:tr w:rsidR="006F0428" w:rsidTr="006F0428">
        <w:trPr>
          <w:trHeight w:hRule="exact" w:val="247"/>
        </w:trPr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2" w:lineRule="exact"/>
              <w:ind w:left="3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合计</w:t>
            </w:r>
          </w:p>
        </w:tc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/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before="55"/>
              <w:ind w:left="102"/>
              <w:rPr>
                <w:rFonts w:ascii="宋体" w:eastAsia="宋体" w:hAnsi="宋体" w:cs="宋体"/>
                <w:sz w:val="12"/>
                <w:szCs w:val="12"/>
              </w:rPr>
            </w:pPr>
            <w:r>
              <w:rPr>
                <w:rFonts w:ascii="宋体"/>
                <w:sz w:val="12"/>
              </w:rPr>
              <w:t>1,269.60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before="55"/>
              <w:ind w:left="103"/>
              <w:rPr>
                <w:rFonts w:ascii="宋体" w:eastAsia="宋体" w:hAnsi="宋体" w:cs="宋体"/>
                <w:sz w:val="12"/>
                <w:szCs w:val="12"/>
              </w:rPr>
            </w:pPr>
            <w:r>
              <w:rPr>
                <w:rFonts w:ascii="宋体"/>
                <w:sz w:val="12"/>
              </w:rPr>
              <w:t>1,269.60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before="55"/>
              <w:ind w:left="101"/>
              <w:rPr>
                <w:rFonts w:ascii="宋体" w:eastAsia="宋体" w:hAnsi="宋体" w:cs="宋体"/>
                <w:sz w:val="12"/>
                <w:szCs w:val="12"/>
              </w:rPr>
            </w:pPr>
            <w:r>
              <w:rPr>
                <w:rFonts w:ascii="宋体"/>
                <w:sz w:val="12"/>
              </w:rPr>
              <w:t>1,269.60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/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/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/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/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/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/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/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/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/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/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/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/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/>
        </w:tc>
      </w:tr>
      <w:tr w:rsidR="006F0428" w:rsidTr="006F0428">
        <w:trPr>
          <w:trHeight w:hRule="exact" w:val="247"/>
        </w:trPr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2" w:lineRule="exact"/>
              <w:ind w:left="3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512</w:t>
            </w:r>
          </w:p>
        </w:tc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2" w:lineRule="exact"/>
              <w:ind w:left="2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湖州市医疗保障局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before="58"/>
              <w:ind w:left="102"/>
              <w:rPr>
                <w:rFonts w:ascii="宋体" w:eastAsia="宋体" w:hAnsi="宋体" w:cs="宋体"/>
                <w:sz w:val="12"/>
                <w:szCs w:val="12"/>
              </w:rPr>
            </w:pPr>
            <w:r>
              <w:rPr>
                <w:rFonts w:ascii="宋体"/>
                <w:sz w:val="12"/>
              </w:rPr>
              <w:t>1,269.60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before="58"/>
              <w:ind w:left="103"/>
              <w:rPr>
                <w:rFonts w:ascii="宋体" w:eastAsia="宋体" w:hAnsi="宋体" w:cs="宋体"/>
                <w:sz w:val="12"/>
                <w:szCs w:val="12"/>
              </w:rPr>
            </w:pPr>
            <w:r>
              <w:rPr>
                <w:rFonts w:ascii="宋体"/>
                <w:sz w:val="12"/>
              </w:rPr>
              <w:t>1,269.60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before="58"/>
              <w:ind w:left="101"/>
              <w:rPr>
                <w:rFonts w:ascii="宋体" w:eastAsia="宋体" w:hAnsi="宋体" w:cs="宋体"/>
                <w:sz w:val="12"/>
                <w:szCs w:val="12"/>
              </w:rPr>
            </w:pPr>
            <w:r>
              <w:rPr>
                <w:rFonts w:ascii="宋体"/>
                <w:sz w:val="12"/>
              </w:rPr>
              <w:t>1,269.60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/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/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/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/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/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/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/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/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/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/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/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/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/>
        </w:tc>
      </w:tr>
      <w:tr w:rsidR="006F0428" w:rsidTr="006F0428">
        <w:trPr>
          <w:trHeight w:hRule="exact" w:val="247"/>
        </w:trPr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2" w:lineRule="exact"/>
              <w:ind w:left="232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512001</w:t>
            </w:r>
          </w:p>
        </w:tc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2" w:lineRule="exact"/>
              <w:ind w:left="232"/>
              <w:rPr>
                <w:rFonts w:ascii="宋体" w:eastAsia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/>
                <w:sz w:val="20"/>
                <w:szCs w:val="20"/>
                <w:lang w:eastAsia="zh-CN"/>
              </w:rPr>
              <w:t>湖州市医疗保障局（本级）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09" w:lineRule="exact"/>
              <w:ind w:left="35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/>
                <w:sz w:val="18"/>
              </w:rPr>
              <w:t>336.45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09" w:lineRule="exact"/>
              <w:ind w:left="35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/>
                <w:sz w:val="18"/>
              </w:rPr>
              <w:t>336.45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09" w:lineRule="exact"/>
              <w:ind w:left="36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/>
                <w:sz w:val="18"/>
              </w:rPr>
              <w:t>336.45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/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/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/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/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/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/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/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/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/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/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/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/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/>
        </w:tc>
      </w:tr>
      <w:tr w:rsidR="006F0428" w:rsidTr="006F0428">
        <w:trPr>
          <w:trHeight w:hRule="exact" w:val="247"/>
        </w:trPr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2" w:lineRule="exact"/>
              <w:ind w:left="232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512002</w:t>
            </w:r>
          </w:p>
        </w:tc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2" w:lineRule="exact"/>
              <w:ind w:left="232"/>
              <w:rPr>
                <w:rFonts w:ascii="宋体" w:eastAsia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/>
                <w:sz w:val="20"/>
                <w:szCs w:val="20"/>
                <w:lang w:eastAsia="zh-CN"/>
              </w:rPr>
              <w:t>湖州市医疗保险服务中心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07" w:lineRule="exact"/>
              <w:ind w:left="35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/>
                <w:sz w:val="18"/>
              </w:rPr>
              <w:t>592.23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07" w:lineRule="exact"/>
              <w:ind w:left="35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/>
                <w:sz w:val="18"/>
              </w:rPr>
              <w:t>592.23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07" w:lineRule="exact"/>
              <w:ind w:left="36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/>
                <w:sz w:val="18"/>
              </w:rPr>
              <w:t>592.23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/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/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/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/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/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/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/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/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/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/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/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/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/>
        </w:tc>
      </w:tr>
      <w:tr w:rsidR="006F0428" w:rsidTr="006F0428">
        <w:trPr>
          <w:trHeight w:hRule="exact" w:val="247"/>
        </w:trPr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3" w:lineRule="exact"/>
              <w:ind w:left="232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512003</w:t>
            </w:r>
          </w:p>
        </w:tc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00" w:lineRule="exact"/>
              <w:ind w:left="210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湖州市医疗保障改革发展中心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07" w:lineRule="exact"/>
              <w:ind w:left="35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/>
                <w:sz w:val="18"/>
              </w:rPr>
              <w:t>340.91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07" w:lineRule="exact"/>
              <w:ind w:left="35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/>
                <w:sz w:val="18"/>
              </w:rPr>
              <w:t>340.91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07" w:lineRule="exact"/>
              <w:ind w:left="36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/>
                <w:sz w:val="18"/>
              </w:rPr>
              <w:t>340.91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/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/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/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/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/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/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/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/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/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/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/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/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/>
        </w:tc>
      </w:tr>
    </w:tbl>
    <w:p w:rsidR="006F0428" w:rsidRDefault="006F0428" w:rsidP="006F0428">
      <w:pPr>
        <w:sectPr w:rsidR="006F0428">
          <w:type w:val="continuous"/>
          <w:pgSz w:w="16840" w:h="11910" w:orient="landscape"/>
          <w:pgMar w:top="1600" w:right="1300" w:bottom="280" w:left="1380" w:header="720" w:footer="720" w:gutter="0"/>
          <w:cols w:space="720"/>
        </w:sectPr>
      </w:pPr>
    </w:p>
    <w:p w:rsidR="006F0428" w:rsidRDefault="006F0428" w:rsidP="006F0428">
      <w:pPr>
        <w:spacing w:before="8"/>
        <w:rPr>
          <w:rFonts w:ascii="宋体" w:eastAsia="宋体" w:hAnsi="宋体" w:cs="宋体"/>
          <w:sz w:val="18"/>
          <w:szCs w:val="18"/>
        </w:rPr>
      </w:pPr>
    </w:p>
    <w:p w:rsidR="006F0428" w:rsidRDefault="006F0428" w:rsidP="006F0428">
      <w:pPr>
        <w:rPr>
          <w:rFonts w:ascii="宋体" w:eastAsia="宋体" w:hAnsi="宋体" w:cs="宋体"/>
          <w:sz w:val="18"/>
          <w:szCs w:val="18"/>
        </w:rPr>
        <w:sectPr w:rsidR="006F0428">
          <w:pgSz w:w="16840" w:h="11910" w:orient="landscape"/>
          <w:pgMar w:top="1100" w:right="960" w:bottom="680" w:left="1020" w:header="0" w:footer="498" w:gutter="0"/>
          <w:cols w:space="720"/>
        </w:sectPr>
      </w:pPr>
    </w:p>
    <w:p w:rsidR="006F0428" w:rsidRDefault="006F0428" w:rsidP="004F76CB">
      <w:pPr>
        <w:spacing w:before="26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/>
          <w:b/>
          <w:bCs/>
          <w:spacing w:val="2"/>
          <w:w w:val="90"/>
          <w:sz w:val="24"/>
          <w:szCs w:val="24"/>
          <w:lang w:eastAsia="zh-CN"/>
        </w:rPr>
        <w:lastRenderedPageBreak/>
        <w:t>附表7</w:t>
      </w:r>
    </w:p>
    <w:p w:rsidR="006F0428" w:rsidRDefault="006F0428" w:rsidP="006F0428">
      <w:pPr>
        <w:spacing w:before="13"/>
        <w:rPr>
          <w:rFonts w:ascii="宋体" w:eastAsia="宋体" w:hAnsi="宋体" w:cs="宋体"/>
          <w:b/>
          <w:bCs/>
          <w:sz w:val="28"/>
          <w:szCs w:val="28"/>
          <w:lang w:eastAsia="zh-CN"/>
        </w:rPr>
      </w:pPr>
      <w:r>
        <w:rPr>
          <w:lang w:eastAsia="zh-CN"/>
        </w:rPr>
        <w:br w:type="column"/>
      </w:r>
    </w:p>
    <w:p w:rsidR="006F0428" w:rsidRDefault="006F0428" w:rsidP="006F0428">
      <w:pPr>
        <w:pStyle w:val="2"/>
        <w:rPr>
          <w:b w:val="0"/>
          <w:bCs w:val="0"/>
          <w:lang w:eastAsia="zh-CN"/>
        </w:rPr>
      </w:pPr>
      <w:r>
        <w:rPr>
          <w:spacing w:val="2"/>
          <w:lang w:eastAsia="zh-CN"/>
        </w:rPr>
        <w:t>2019年市级部门支出预算总表</w:t>
      </w:r>
    </w:p>
    <w:p w:rsidR="006F0428" w:rsidRDefault="006F0428" w:rsidP="006F0428">
      <w:pPr>
        <w:rPr>
          <w:lang w:eastAsia="zh-CN"/>
        </w:rPr>
        <w:sectPr w:rsidR="006F0428">
          <w:type w:val="continuous"/>
          <w:pgSz w:w="16840" w:h="11910" w:orient="landscape"/>
          <w:pgMar w:top="1600" w:right="960" w:bottom="280" w:left="1020" w:header="720" w:footer="720" w:gutter="0"/>
          <w:cols w:num="2" w:space="720" w:equalWidth="0">
            <w:col w:w="732" w:space="3919"/>
            <w:col w:w="10209"/>
          </w:cols>
        </w:sectPr>
      </w:pPr>
    </w:p>
    <w:p w:rsidR="006F0428" w:rsidRDefault="006F0428" w:rsidP="006F0428">
      <w:pPr>
        <w:spacing w:before="11"/>
        <w:rPr>
          <w:rFonts w:ascii="宋体" w:eastAsia="宋体" w:hAnsi="宋体" w:cs="宋体"/>
          <w:b/>
          <w:bCs/>
          <w:sz w:val="7"/>
          <w:szCs w:val="7"/>
          <w:lang w:eastAsia="zh-CN"/>
        </w:rPr>
      </w:pPr>
    </w:p>
    <w:p w:rsidR="006F0428" w:rsidRDefault="006F0428" w:rsidP="006F0428">
      <w:pPr>
        <w:tabs>
          <w:tab w:val="left" w:pos="13864"/>
        </w:tabs>
        <w:spacing w:before="37"/>
        <w:ind w:left="160"/>
        <w:rPr>
          <w:rFonts w:ascii="宋体" w:eastAsia="宋体" w:hAnsi="宋体" w:cs="宋体"/>
          <w:sz w:val="20"/>
          <w:szCs w:val="20"/>
          <w:lang w:eastAsia="zh-CN"/>
        </w:rPr>
      </w:pPr>
      <w:r>
        <w:rPr>
          <w:rFonts w:ascii="宋体" w:eastAsia="宋体" w:hAnsi="宋体" w:cs="宋体"/>
          <w:w w:val="90"/>
          <w:position w:val="1"/>
          <w:sz w:val="20"/>
          <w:szCs w:val="20"/>
          <w:lang w:eastAsia="zh-CN"/>
        </w:rPr>
        <w:t>湖州市医疗保障局</w:t>
      </w:r>
      <w:r>
        <w:rPr>
          <w:rFonts w:ascii="宋体" w:eastAsia="宋体" w:hAnsi="宋体" w:cs="宋体"/>
          <w:w w:val="90"/>
          <w:position w:val="1"/>
          <w:sz w:val="20"/>
          <w:szCs w:val="20"/>
          <w:lang w:eastAsia="zh-CN"/>
        </w:rPr>
        <w:tab/>
      </w:r>
      <w:r>
        <w:rPr>
          <w:rFonts w:ascii="宋体" w:eastAsia="宋体" w:hAnsi="宋体" w:cs="宋体"/>
          <w:sz w:val="20"/>
          <w:szCs w:val="20"/>
          <w:lang w:eastAsia="zh-CN"/>
        </w:rPr>
        <w:t>单位</w:t>
      </w:r>
      <w:r>
        <w:rPr>
          <w:rFonts w:ascii="Arial" w:eastAsia="Arial" w:hAnsi="Arial" w:cs="Arial"/>
          <w:position w:val="1"/>
          <w:sz w:val="20"/>
          <w:szCs w:val="20"/>
          <w:lang w:eastAsia="zh-CN"/>
        </w:rPr>
        <w:t>:</w:t>
      </w:r>
      <w:r>
        <w:rPr>
          <w:rFonts w:ascii="宋体" w:eastAsia="宋体" w:hAnsi="宋体" w:cs="宋体"/>
          <w:sz w:val="20"/>
          <w:szCs w:val="20"/>
          <w:lang w:eastAsia="zh-CN"/>
        </w:rPr>
        <w:t>万元</w:t>
      </w:r>
    </w:p>
    <w:p w:rsidR="006F0428" w:rsidRDefault="006F0428" w:rsidP="006F0428">
      <w:pPr>
        <w:rPr>
          <w:rFonts w:ascii="宋体" w:eastAsia="宋体" w:hAnsi="宋体" w:cs="宋体"/>
          <w:sz w:val="2"/>
          <w:szCs w:val="2"/>
          <w:lang w:eastAsia="zh-CN"/>
        </w:rPr>
      </w:pPr>
    </w:p>
    <w:tbl>
      <w:tblPr>
        <w:tblW w:w="14617" w:type="dxa"/>
        <w:tblInd w:w="1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14"/>
        <w:gridCol w:w="3391"/>
        <w:gridCol w:w="1214"/>
        <w:gridCol w:w="1214"/>
        <w:gridCol w:w="1214"/>
        <w:gridCol w:w="1214"/>
        <w:gridCol w:w="1214"/>
        <w:gridCol w:w="1214"/>
        <w:gridCol w:w="1214"/>
        <w:gridCol w:w="1214"/>
      </w:tblGrid>
      <w:tr w:rsidR="006F0428" w:rsidTr="006F0428">
        <w:trPr>
          <w:trHeight w:hRule="exact" w:val="290"/>
        </w:trPr>
        <w:tc>
          <w:tcPr>
            <w:tcW w:w="15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before="2"/>
              <w:rPr>
                <w:rFonts w:ascii="宋体" w:eastAsia="宋体" w:hAnsi="宋体" w:cs="宋体"/>
                <w:sz w:val="14"/>
                <w:szCs w:val="14"/>
                <w:lang w:eastAsia="zh-CN"/>
              </w:rPr>
            </w:pPr>
          </w:p>
          <w:p w:rsidR="006F0428" w:rsidRDefault="006F0428" w:rsidP="006F0428">
            <w:pPr>
              <w:pStyle w:val="TableParagraph"/>
              <w:ind w:left="35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单位代码</w:t>
            </w:r>
          </w:p>
        </w:tc>
        <w:tc>
          <w:tcPr>
            <w:tcW w:w="33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before="2"/>
              <w:rPr>
                <w:rFonts w:ascii="宋体" w:eastAsia="宋体" w:hAnsi="宋体" w:cs="宋体"/>
                <w:sz w:val="14"/>
                <w:szCs w:val="14"/>
              </w:rPr>
            </w:pPr>
          </w:p>
          <w:p w:rsidR="006F0428" w:rsidRDefault="006F0428" w:rsidP="006F0428">
            <w:pPr>
              <w:pStyle w:val="TableParagraph"/>
              <w:ind w:left="89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单位名称（科目）</w:t>
            </w:r>
          </w:p>
        </w:tc>
        <w:tc>
          <w:tcPr>
            <w:tcW w:w="12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before="2"/>
              <w:rPr>
                <w:rFonts w:ascii="宋体" w:eastAsia="宋体" w:hAnsi="宋体" w:cs="宋体"/>
                <w:sz w:val="14"/>
                <w:szCs w:val="14"/>
              </w:rPr>
            </w:pPr>
          </w:p>
          <w:p w:rsidR="006F0428" w:rsidRDefault="006F0428" w:rsidP="006F0428">
            <w:pPr>
              <w:pStyle w:val="TableParagraph"/>
              <w:tabs>
                <w:tab w:val="left" w:pos="754"/>
              </w:tabs>
              <w:ind w:left="25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0"/>
                <w:sz w:val="20"/>
                <w:szCs w:val="20"/>
              </w:rPr>
              <w:t>总</w:t>
            </w:r>
            <w:r>
              <w:rPr>
                <w:rFonts w:ascii="宋体" w:eastAsia="宋体" w:hAnsi="宋体" w:cs="宋体"/>
                <w:w w:val="90"/>
                <w:sz w:val="20"/>
                <w:szCs w:val="20"/>
              </w:rPr>
              <w:tab/>
            </w:r>
            <w:r>
              <w:rPr>
                <w:rFonts w:ascii="宋体" w:eastAsia="宋体" w:hAnsi="宋体" w:cs="宋体"/>
                <w:sz w:val="20"/>
                <w:szCs w:val="20"/>
              </w:rPr>
              <w:t>计</w:t>
            </w:r>
          </w:p>
        </w:tc>
        <w:tc>
          <w:tcPr>
            <w:tcW w:w="36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31" w:lineRule="exact"/>
              <w:ind w:left="15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基本支出</w:t>
            </w:r>
          </w:p>
        </w:tc>
        <w:tc>
          <w:tcPr>
            <w:tcW w:w="12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before="2"/>
              <w:rPr>
                <w:rFonts w:ascii="宋体" w:eastAsia="宋体" w:hAnsi="宋体" w:cs="宋体"/>
                <w:sz w:val="14"/>
                <w:szCs w:val="14"/>
              </w:rPr>
            </w:pPr>
          </w:p>
          <w:p w:rsidR="006F0428" w:rsidRDefault="006F0428" w:rsidP="006F0428">
            <w:pPr>
              <w:pStyle w:val="TableParagraph"/>
              <w:ind w:left="20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项目支出</w:t>
            </w:r>
          </w:p>
        </w:tc>
        <w:tc>
          <w:tcPr>
            <w:tcW w:w="12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before="131" w:line="248" w:lineRule="exact"/>
              <w:ind w:left="305" w:right="287" w:hanging="20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事业单位经营支</w:t>
            </w:r>
          </w:p>
        </w:tc>
        <w:tc>
          <w:tcPr>
            <w:tcW w:w="12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before="131" w:line="248" w:lineRule="exact"/>
              <w:ind w:left="207" w:right="186" w:hanging="10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对附属单位补助支</w:t>
            </w:r>
          </w:p>
        </w:tc>
        <w:tc>
          <w:tcPr>
            <w:tcW w:w="12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before="96" w:line="254" w:lineRule="exact"/>
              <w:ind w:left="107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上缴上级</w:t>
            </w:r>
          </w:p>
          <w:p w:rsidR="006F0428" w:rsidRDefault="006F0428" w:rsidP="006F0428">
            <w:pPr>
              <w:pStyle w:val="TableParagraph"/>
              <w:spacing w:line="254" w:lineRule="exact"/>
              <w:ind w:left="50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支出</w:t>
            </w:r>
          </w:p>
        </w:tc>
      </w:tr>
      <w:tr w:rsidR="006F0428" w:rsidTr="006F0428">
        <w:trPr>
          <w:trHeight w:hRule="exact" w:val="466"/>
        </w:trPr>
        <w:tc>
          <w:tcPr>
            <w:tcW w:w="15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/>
        </w:tc>
        <w:tc>
          <w:tcPr>
            <w:tcW w:w="33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/>
        </w:tc>
        <w:tc>
          <w:tcPr>
            <w:tcW w:w="12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/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before="44"/>
              <w:ind w:left="40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小计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before="44"/>
              <w:ind w:left="20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人员支出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8" w:lineRule="exact"/>
              <w:ind w:left="107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日常公用</w:t>
            </w:r>
          </w:p>
          <w:p w:rsidR="006F0428" w:rsidRDefault="006F0428" w:rsidP="006F0428">
            <w:pPr>
              <w:pStyle w:val="TableParagraph"/>
              <w:spacing w:line="229" w:lineRule="exact"/>
              <w:ind w:left="50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支出</w:t>
            </w:r>
          </w:p>
        </w:tc>
        <w:tc>
          <w:tcPr>
            <w:tcW w:w="12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/>
        </w:tc>
        <w:tc>
          <w:tcPr>
            <w:tcW w:w="12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/>
        </w:tc>
        <w:tc>
          <w:tcPr>
            <w:tcW w:w="12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/>
        </w:tc>
        <w:tc>
          <w:tcPr>
            <w:tcW w:w="12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/>
        </w:tc>
      </w:tr>
      <w:tr w:rsidR="006F0428" w:rsidTr="006F0428">
        <w:trPr>
          <w:trHeight w:hRule="exact" w:val="247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2" w:lineRule="exact"/>
              <w:ind w:left="3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合计</w:t>
            </w:r>
          </w:p>
        </w:tc>
        <w:tc>
          <w:tcPr>
            <w:tcW w:w="3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/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2" w:lineRule="exact"/>
              <w:ind w:left="37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1,269.60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2" w:lineRule="exact"/>
              <w:ind w:left="37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1,197.60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2" w:lineRule="exact"/>
              <w:ind w:left="37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1,089.97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2" w:lineRule="exact"/>
              <w:ind w:left="57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107.63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2" w:lineRule="exact"/>
              <w:ind w:left="677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72.00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/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/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/>
        </w:tc>
      </w:tr>
      <w:tr w:rsidR="006F0428" w:rsidTr="006F0428">
        <w:trPr>
          <w:trHeight w:hRule="exact" w:val="247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2" w:lineRule="exact"/>
              <w:ind w:left="3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512</w:t>
            </w:r>
          </w:p>
        </w:tc>
        <w:tc>
          <w:tcPr>
            <w:tcW w:w="3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2" w:lineRule="exact"/>
              <w:ind w:left="2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湖州市医疗保障局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2" w:lineRule="exact"/>
              <w:ind w:left="37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1,269.60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2" w:lineRule="exact"/>
              <w:ind w:left="37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1,197.60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2" w:lineRule="exact"/>
              <w:ind w:left="37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1,089.97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2" w:lineRule="exact"/>
              <w:ind w:left="57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107.63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2" w:lineRule="exact"/>
              <w:ind w:left="677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72.00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/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/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/>
        </w:tc>
      </w:tr>
      <w:tr w:rsidR="006F0428" w:rsidTr="006F0428">
        <w:trPr>
          <w:trHeight w:hRule="exact" w:val="247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2" w:lineRule="exact"/>
              <w:ind w:left="23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512001</w:t>
            </w:r>
          </w:p>
        </w:tc>
        <w:tc>
          <w:tcPr>
            <w:tcW w:w="3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2" w:lineRule="exact"/>
              <w:ind w:left="231"/>
              <w:rPr>
                <w:rFonts w:ascii="宋体" w:eastAsia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/>
                <w:sz w:val="20"/>
                <w:szCs w:val="20"/>
                <w:lang w:eastAsia="zh-CN"/>
              </w:rPr>
              <w:t>湖州市医疗保障局（本级）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2" w:lineRule="exact"/>
              <w:ind w:left="57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336.45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2" w:lineRule="exact"/>
              <w:ind w:left="57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336.45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2" w:lineRule="exact"/>
              <w:ind w:left="57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302.91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2" w:lineRule="exact"/>
              <w:ind w:left="67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33.55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/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/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/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/>
        </w:tc>
      </w:tr>
      <w:tr w:rsidR="006F0428" w:rsidTr="006F0428">
        <w:trPr>
          <w:trHeight w:hRule="exact" w:val="247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2" w:lineRule="exact"/>
              <w:ind w:left="23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512002</w:t>
            </w:r>
          </w:p>
        </w:tc>
        <w:tc>
          <w:tcPr>
            <w:tcW w:w="3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2" w:lineRule="exact"/>
              <w:ind w:left="231"/>
              <w:rPr>
                <w:rFonts w:ascii="宋体" w:eastAsia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/>
                <w:sz w:val="20"/>
                <w:szCs w:val="20"/>
                <w:lang w:eastAsia="zh-CN"/>
              </w:rPr>
              <w:t>湖州市医疗保险服务中心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2" w:lineRule="exact"/>
              <w:ind w:left="57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592.23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2" w:lineRule="exact"/>
              <w:ind w:left="57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520.23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2" w:lineRule="exact"/>
              <w:ind w:left="57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472.25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2" w:lineRule="exact"/>
              <w:ind w:left="67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47.98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2" w:lineRule="exact"/>
              <w:ind w:left="677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72.00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/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/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/>
        </w:tc>
      </w:tr>
      <w:tr w:rsidR="006F0428" w:rsidTr="006F0428">
        <w:trPr>
          <w:trHeight w:hRule="exact" w:val="247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3" w:lineRule="exact"/>
              <w:ind w:left="23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512003</w:t>
            </w:r>
          </w:p>
        </w:tc>
        <w:tc>
          <w:tcPr>
            <w:tcW w:w="3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3" w:lineRule="exact"/>
              <w:ind w:left="231"/>
              <w:rPr>
                <w:rFonts w:ascii="宋体" w:eastAsia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/>
                <w:sz w:val="20"/>
                <w:szCs w:val="20"/>
                <w:lang w:eastAsia="zh-CN"/>
              </w:rPr>
              <w:t>湖州市医疗保障改革发展中心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3" w:lineRule="exact"/>
              <w:ind w:left="57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340.91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3" w:lineRule="exact"/>
              <w:ind w:left="57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340.91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3" w:lineRule="exact"/>
              <w:ind w:left="57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314.81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3" w:lineRule="exact"/>
              <w:ind w:left="67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26.10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/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/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/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/>
        </w:tc>
      </w:tr>
    </w:tbl>
    <w:p w:rsidR="006F0428" w:rsidRDefault="006F0428" w:rsidP="006F0428">
      <w:pPr>
        <w:sectPr w:rsidR="006F0428">
          <w:type w:val="continuous"/>
          <w:pgSz w:w="16840" w:h="11910" w:orient="landscape"/>
          <w:pgMar w:top="1600" w:right="960" w:bottom="280" w:left="1020" w:header="720" w:footer="720" w:gutter="0"/>
          <w:cols w:space="720"/>
        </w:sectPr>
      </w:pPr>
    </w:p>
    <w:p w:rsidR="006F0428" w:rsidRDefault="006F0428" w:rsidP="006F0428">
      <w:pPr>
        <w:spacing w:before="8"/>
        <w:rPr>
          <w:rFonts w:ascii="宋体" w:eastAsia="宋体" w:hAnsi="宋体" w:cs="宋体"/>
          <w:sz w:val="18"/>
          <w:szCs w:val="18"/>
        </w:rPr>
      </w:pPr>
    </w:p>
    <w:p w:rsidR="006F0428" w:rsidRDefault="006F0428" w:rsidP="006F0428">
      <w:pPr>
        <w:rPr>
          <w:rFonts w:ascii="宋体" w:eastAsia="宋体" w:hAnsi="宋体" w:cs="宋体"/>
          <w:sz w:val="18"/>
          <w:szCs w:val="18"/>
        </w:rPr>
        <w:sectPr w:rsidR="006F0428">
          <w:pgSz w:w="16840" w:h="11910" w:orient="landscape"/>
          <w:pgMar w:top="1100" w:right="1720" w:bottom="680" w:left="1740" w:header="0" w:footer="498" w:gutter="0"/>
          <w:cols w:space="720"/>
        </w:sectPr>
      </w:pPr>
    </w:p>
    <w:p w:rsidR="006F0428" w:rsidRDefault="006F0428" w:rsidP="004F76CB">
      <w:pPr>
        <w:spacing w:before="26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/>
          <w:b/>
          <w:bCs/>
          <w:spacing w:val="2"/>
          <w:w w:val="90"/>
          <w:sz w:val="24"/>
          <w:szCs w:val="24"/>
          <w:lang w:eastAsia="zh-CN"/>
        </w:rPr>
        <w:lastRenderedPageBreak/>
        <w:t>附表8</w:t>
      </w:r>
    </w:p>
    <w:p w:rsidR="006F0428" w:rsidRDefault="006F0428" w:rsidP="006F0428">
      <w:pPr>
        <w:spacing w:before="13"/>
        <w:rPr>
          <w:rFonts w:ascii="宋体" w:eastAsia="宋体" w:hAnsi="宋体" w:cs="宋体"/>
          <w:b/>
          <w:bCs/>
          <w:sz w:val="28"/>
          <w:szCs w:val="28"/>
          <w:lang w:eastAsia="zh-CN"/>
        </w:rPr>
      </w:pPr>
      <w:r>
        <w:rPr>
          <w:lang w:eastAsia="zh-CN"/>
        </w:rPr>
        <w:br w:type="column"/>
      </w:r>
    </w:p>
    <w:p w:rsidR="006F0428" w:rsidRDefault="006F0428" w:rsidP="006F0428">
      <w:pPr>
        <w:pStyle w:val="2"/>
        <w:rPr>
          <w:b w:val="0"/>
          <w:bCs w:val="0"/>
          <w:lang w:eastAsia="zh-CN"/>
        </w:rPr>
      </w:pPr>
      <w:r>
        <w:rPr>
          <w:spacing w:val="2"/>
          <w:lang w:eastAsia="zh-CN"/>
        </w:rPr>
        <w:t>2019年一般公共预算“三公”及会议费表</w:t>
      </w:r>
    </w:p>
    <w:p w:rsidR="006F0428" w:rsidRDefault="006F0428" w:rsidP="006F0428">
      <w:pPr>
        <w:rPr>
          <w:lang w:eastAsia="zh-CN"/>
        </w:rPr>
        <w:sectPr w:rsidR="006F0428">
          <w:type w:val="continuous"/>
          <w:pgSz w:w="16840" w:h="11910" w:orient="landscape"/>
          <w:pgMar w:top="1600" w:right="1720" w:bottom="280" w:left="1740" w:header="720" w:footer="720" w:gutter="0"/>
          <w:cols w:num="2" w:space="720" w:equalWidth="0">
            <w:col w:w="732" w:space="2172"/>
            <w:col w:w="10476"/>
          </w:cols>
        </w:sectPr>
      </w:pPr>
    </w:p>
    <w:p w:rsidR="006F0428" w:rsidRDefault="006F0428" w:rsidP="006F0428">
      <w:pPr>
        <w:spacing w:before="11"/>
        <w:rPr>
          <w:rFonts w:ascii="宋体" w:eastAsia="宋体" w:hAnsi="宋体" w:cs="宋体"/>
          <w:b/>
          <w:bCs/>
          <w:sz w:val="7"/>
          <w:szCs w:val="7"/>
          <w:lang w:eastAsia="zh-CN"/>
        </w:rPr>
      </w:pPr>
    </w:p>
    <w:p w:rsidR="006F0428" w:rsidRDefault="006F0428" w:rsidP="006F0428">
      <w:pPr>
        <w:tabs>
          <w:tab w:val="left" w:pos="12340"/>
        </w:tabs>
        <w:spacing w:before="37"/>
        <w:ind w:left="160"/>
        <w:rPr>
          <w:rFonts w:ascii="宋体" w:eastAsia="宋体" w:hAnsi="宋体" w:cs="宋体"/>
          <w:sz w:val="20"/>
          <w:szCs w:val="20"/>
          <w:lang w:eastAsia="zh-CN"/>
        </w:rPr>
      </w:pPr>
      <w:r>
        <w:rPr>
          <w:rFonts w:ascii="宋体" w:eastAsia="宋体" w:hAnsi="宋体" w:cs="宋体"/>
          <w:w w:val="90"/>
          <w:position w:val="1"/>
          <w:sz w:val="20"/>
          <w:szCs w:val="20"/>
          <w:lang w:eastAsia="zh-CN"/>
        </w:rPr>
        <w:t>湖州市医疗保障局</w:t>
      </w:r>
      <w:r>
        <w:rPr>
          <w:rFonts w:ascii="宋体" w:eastAsia="宋体" w:hAnsi="宋体" w:cs="宋体"/>
          <w:w w:val="90"/>
          <w:position w:val="1"/>
          <w:sz w:val="20"/>
          <w:szCs w:val="20"/>
          <w:lang w:eastAsia="zh-CN"/>
        </w:rPr>
        <w:tab/>
      </w:r>
      <w:r>
        <w:rPr>
          <w:rFonts w:ascii="宋体" w:eastAsia="宋体" w:hAnsi="宋体" w:cs="宋体"/>
          <w:sz w:val="20"/>
          <w:szCs w:val="20"/>
          <w:lang w:eastAsia="zh-CN"/>
        </w:rPr>
        <w:t>单位:万元</w:t>
      </w:r>
    </w:p>
    <w:p w:rsidR="006F0428" w:rsidRDefault="006F0428" w:rsidP="006F0428">
      <w:pPr>
        <w:spacing w:before="2"/>
        <w:rPr>
          <w:rFonts w:ascii="宋体" w:eastAsia="宋体" w:hAnsi="宋体" w:cs="宋体"/>
          <w:sz w:val="2"/>
          <w:szCs w:val="2"/>
          <w:lang w:eastAsia="zh-CN"/>
        </w:rPr>
      </w:pPr>
    </w:p>
    <w:tbl>
      <w:tblPr>
        <w:tblW w:w="13139" w:type="dxa"/>
        <w:tblInd w:w="1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46"/>
        <w:gridCol w:w="3312"/>
        <w:gridCol w:w="1183"/>
        <w:gridCol w:w="1183"/>
        <w:gridCol w:w="1183"/>
        <w:gridCol w:w="1183"/>
        <w:gridCol w:w="1183"/>
        <w:gridCol w:w="1183"/>
        <w:gridCol w:w="1183"/>
      </w:tblGrid>
      <w:tr w:rsidR="006F0428" w:rsidTr="006F0428">
        <w:trPr>
          <w:trHeight w:hRule="exact" w:val="290"/>
        </w:trPr>
        <w:tc>
          <w:tcPr>
            <w:tcW w:w="15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before="2"/>
              <w:rPr>
                <w:rFonts w:ascii="宋体" w:eastAsia="宋体" w:hAnsi="宋体" w:cs="宋体"/>
                <w:sz w:val="14"/>
                <w:szCs w:val="14"/>
                <w:lang w:eastAsia="zh-CN"/>
              </w:rPr>
            </w:pPr>
          </w:p>
          <w:p w:rsidR="006F0428" w:rsidRDefault="006F0428" w:rsidP="006F0428">
            <w:pPr>
              <w:pStyle w:val="TableParagraph"/>
              <w:ind w:left="37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单位代码</w:t>
            </w:r>
          </w:p>
        </w:tc>
        <w:tc>
          <w:tcPr>
            <w:tcW w:w="331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before="2"/>
              <w:rPr>
                <w:rFonts w:ascii="宋体" w:eastAsia="宋体" w:hAnsi="宋体" w:cs="宋体"/>
                <w:sz w:val="14"/>
                <w:szCs w:val="14"/>
              </w:rPr>
            </w:pPr>
          </w:p>
          <w:p w:rsidR="006F0428" w:rsidRDefault="006F0428" w:rsidP="006F0428">
            <w:pPr>
              <w:pStyle w:val="TableParagraph"/>
              <w:ind w:left="16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单位名称</w:t>
            </w:r>
          </w:p>
        </w:tc>
        <w:tc>
          <w:tcPr>
            <w:tcW w:w="118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before="2"/>
              <w:rPr>
                <w:rFonts w:ascii="宋体" w:eastAsia="宋体" w:hAnsi="宋体" w:cs="宋体"/>
                <w:sz w:val="14"/>
                <w:szCs w:val="14"/>
              </w:rPr>
            </w:pPr>
          </w:p>
          <w:p w:rsidR="006F0428" w:rsidRDefault="006F0428" w:rsidP="006F0428">
            <w:pPr>
              <w:pStyle w:val="TableParagraph"/>
              <w:ind w:left="39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合计</w:t>
            </w:r>
          </w:p>
        </w:tc>
        <w:tc>
          <w:tcPr>
            <w:tcW w:w="591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31" w:lineRule="exact"/>
              <w:ind w:left="15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三公经费</w:t>
            </w:r>
          </w:p>
        </w:tc>
        <w:tc>
          <w:tcPr>
            <w:tcW w:w="118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before="2"/>
              <w:rPr>
                <w:rFonts w:ascii="宋体" w:eastAsia="宋体" w:hAnsi="宋体" w:cs="宋体"/>
                <w:sz w:val="14"/>
                <w:szCs w:val="14"/>
              </w:rPr>
            </w:pPr>
          </w:p>
          <w:p w:rsidR="006F0428" w:rsidRDefault="006F0428" w:rsidP="006F0428">
            <w:pPr>
              <w:pStyle w:val="TableParagraph"/>
              <w:ind w:left="29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会议费</w:t>
            </w:r>
          </w:p>
        </w:tc>
      </w:tr>
      <w:tr w:rsidR="006F0428" w:rsidTr="006F0428">
        <w:trPr>
          <w:trHeight w:hRule="exact" w:val="466"/>
        </w:trPr>
        <w:tc>
          <w:tcPr>
            <w:tcW w:w="154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/>
        </w:tc>
        <w:tc>
          <w:tcPr>
            <w:tcW w:w="331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/>
        </w:tc>
        <w:tc>
          <w:tcPr>
            <w:tcW w:w="118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/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before="44"/>
              <w:ind w:left="39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小计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187" w:lineRule="exact"/>
              <w:ind w:left="19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因公出国</w:t>
            </w:r>
          </w:p>
          <w:p w:rsidR="006F0428" w:rsidRDefault="006F0428" w:rsidP="006F0428">
            <w:pPr>
              <w:pStyle w:val="TableParagraph"/>
              <w:spacing w:line="244" w:lineRule="exact"/>
              <w:ind w:left="17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（境）费用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before="44"/>
              <w:ind w:left="9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公务接待费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before="3" w:line="244" w:lineRule="exact"/>
              <w:ind w:left="190" w:right="172" w:hanging="9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公务用车运行维护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8" w:lineRule="exact"/>
              <w:ind w:left="92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公务用车</w:t>
            </w:r>
          </w:p>
          <w:p w:rsidR="006F0428" w:rsidRDefault="006F0428" w:rsidP="006F0428">
            <w:pPr>
              <w:pStyle w:val="TableParagraph"/>
              <w:spacing w:line="229" w:lineRule="exact"/>
              <w:ind w:left="49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购置</w:t>
            </w:r>
          </w:p>
        </w:tc>
        <w:tc>
          <w:tcPr>
            <w:tcW w:w="118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/>
        </w:tc>
      </w:tr>
      <w:tr w:rsidR="006F0428" w:rsidTr="006F0428">
        <w:trPr>
          <w:trHeight w:hRule="exact" w:val="247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2" w:lineRule="exact"/>
              <w:ind w:left="3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合计</w:t>
            </w:r>
          </w:p>
        </w:tc>
        <w:tc>
          <w:tcPr>
            <w:tcW w:w="3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/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2" w:lineRule="exact"/>
              <w:ind w:left="74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9.60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2" w:lineRule="exact"/>
              <w:ind w:left="74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8.50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2" w:lineRule="exact"/>
              <w:ind w:left="74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4.00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2" w:lineRule="exact"/>
              <w:ind w:left="74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4.50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/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/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2" w:lineRule="exact"/>
              <w:ind w:left="74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1.10</w:t>
            </w:r>
          </w:p>
        </w:tc>
      </w:tr>
      <w:tr w:rsidR="006F0428" w:rsidTr="006F0428">
        <w:trPr>
          <w:trHeight w:hRule="exact" w:val="247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2" w:lineRule="exact"/>
              <w:ind w:left="3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512</w:t>
            </w:r>
          </w:p>
        </w:tc>
        <w:tc>
          <w:tcPr>
            <w:tcW w:w="3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2" w:lineRule="exact"/>
              <w:ind w:left="2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湖州市医疗保障局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2" w:lineRule="exact"/>
              <w:ind w:left="74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9.60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2" w:lineRule="exact"/>
              <w:ind w:left="74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8.50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2" w:lineRule="exact"/>
              <w:ind w:left="74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4.00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2" w:lineRule="exact"/>
              <w:ind w:left="74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4.50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/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/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2" w:lineRule="exact"/>
              <w:ind w:left="74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1.10</w:t>
            </w:r>
          </w:p>
        </w:tc>
      </w:tr>
      <w:tr w:rsidR="006F0428" w:rsidTr="006F0428">
        <w:trPr>
          <w:trHeight w:hRule="exact" w:val="247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2" w:lineRule="exact"/>
              <w:ind w:left="23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512001</w:t>
            </w:r>
          </w:p>
        </w:tc>
        <w:tc>
          <w:tcPr>
            <w:tcW w:w="3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2" w:lineRule="exact"/>
              <w:ind w:left="232"/>
              <w:rPr>
                <w:rFonts w:ascii="宋体" w:eastAsia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/>
                <w:sz w:val="20"/>
                <w:szCs w:val="20"/>
                <w:lang w:eastAsia="zh-CN"/>
              </w:rPr>
              <w:t>湖州市医疗保障局（本级）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2" w:lineRule="exact"/>
              <w:ind w:left="74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5.00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2" w:lineRule="exact"/>
              <w:ind w:left="74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5.00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2" w:lineRule="exact"/>
              <w:ind w:left="74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4.00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2" w:lineRule="exact"/>
              <w:ind w:left="74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1.00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/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/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2" w:lineRule="exact"/>
              <w:ind w:left="74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0.00</w:t>
            </w:r>
          </w:p>
        </w:tc>
      </w:tr>
      <w:tr w:rsidR="006F0428" w:rsidTr="006F0428">
        <w:trPr>
          <w:trHeight w:hRule="exact" w:val="247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2" w:lineRule="exact"/>
              <w:ind w:left="23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512002</w:t>
            </w:r>
          </w:p>
        </w:tc>
        <w:tc>
          <w:tcPr>
            <w:tcW w:w="3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2" w:lineRule="exact"/>
              <w:ind w:left="232"/>
              <w:rPr>
                <w:rFonts w:ascii="宋体" w:eastAsia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/>
                <w:sz w:val="20"/>
                <w:szCs w:val="20"/>
                <w:lang w:eastAsia="zh-CN"/>
              </w:rPr>
              <w:t>湖州市医疗保险服务中心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2" w:lineRule="exact"/>
              <w:ind w:left="74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4.60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2" w:lineRule="exact"/>
              <w:ind w:left="74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3.50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/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2" w:lineRule="exact"/>
              <w:ind w:left="74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3.50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/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/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2" w:lineRule="exact"/>
              <w:ind w:left="74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1.10</w:t>
            </w:r>
          </w:p>
        </w:tc>
      </w:tr>
      <w:tr w:rsidR="006F0428" w:rsidTr="006F0428">
        <w:trPr>
          <w:trHeight w:hRule="exact" w:val="247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3" w:lineRule="exact"/>
              <w:ind w:left="23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512003</w:t>
            </w:r>
          </w:p>
        </w:tc>
        <w:tc>
          <w:tcPr>
            <w:tcW w:w="3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3" w:lineRule="exact"/>
              <w:ind w:left="232"/>
              <w:rPr>
                <w:rFonts w:ascii="宋体" w:eastAsia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/>
                <w:sz w:val="20"/>
                <w:szCs w:val="20"/>
                <w:lang w:eastAsia="zh-CN"/>
              </w:rPr>
              <w:t>湖州市医疗保障改革发展中心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3" w:lineRule="exact"/>
              <w:ind w:left="74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0.00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3" w:lineRule="exact"/>
              <w:ind w:left="74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0.00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/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3" w:lineRule="exact"/>
              <w:ind w:left="74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0.00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/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/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28" w:rsidRDefault="006F0428" w:rsidP="006F0428">
            <w:pPr>
              <w:pStyle w:val="TableParagraph"/>
              <w:spacing w:line="213" w:lineRule="exact"/>
              <w:ind w:left="74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0.00</w:t>
            </w:r>
          </w:p>
        </w:tc>
      </w:tr>
    </w:tbl>
    <w:p w:rsidR="006F0428" w:rsidRDefault="006F0428" w:rsidP="006F0428">
      <w:pPr>
        <w:spacing w:line="213" w:lineRule="exact"/>
        <w:rPr>
          <w:rFonts w:ascii="宋体" w:eastAsia="宋体" w:hAnsi="宋体" w:cs="宋体"/>
          <w:sz w:val="20"/>
          <w:szCs w:val="20"/>
          <w:lang w:eastAsia="zh-CN"/>
        </w:rPr>
        <w:sectPr w:rsidR="006F0428">
          <w:type w:val="continuous"/>
          <w:pgSz w:w="16840" w:h="11910" w:orient="landscape"/>
          <w:pgMar w:top="1600" w:right="1720" w:bottom="280" w:left="1740" w:header="720" w:footer="720" w:gutter="0"/>
          <w:cols w:space="720"/>
        </w:sectPr>
      </w:pPr>
    </w:p>
    <w:p w:rsidR="00F7627E" w:rsidRPr="00540C7A" w:rsidRDefault="00F7627E" w:rsidP="00F7627E">
      <w:pPr>
        <w:widowControl/>
        <w:ind w:right="640"/>
        <w:rPr>
          <w:rFonts w:ascii="仿宋_GB2312" w:eastAsia="仿宋_GB2312"/>
          <w:sz w:val="32"/>
          <w:szCs w:val="32"/>
        </w:rPr>
      </w:pPr>
      <w:r w:rsidRPr="00540C7A">
        <w:rPr>
          <w:rFonts w:ascii="仿宋_GB2312" w:eastAsia="仿宋_GB2312" w:hint="eastAsia"/>
          <w:sz w:val="32"/>
          <w:szCs w:val="32"/>
        </w:rPr>
        <w:lastRenderedPageBreak/>
        <w:t>表9</w:t>
      </w:r>
    </w:p>
    <w:p w:rsidR="00F7627E" w:rsidRPr="00540C7A" w:rsidRDefault="00F7627E" w:rsidP="00F7627E">
      <w:pPr>
        <w:widowControl/>
        <w:jc w:val="center"/>
        <w:rPr>
          <w:rFonts w:ascii="黑体" w:eastAsia="黑体"/>
          <w:sz w:val="36"/>
          <w:szCs w:val="36"/>
          <w:lang w:eastAsia="zh-CN"/>
        </w:rPr>
      </w:pPr>
      <w:r w:rsidRPr="00540C7A">
        <w:rPr>
          <w:rFonts w:ascii="黑体" w:eastAsia="黑体" w:hint="eastAsia"/>
          <w:sz w:val="36"/>
          <w:szCs w:val="36"/>
          <w:lang w:eastAsia="zh-CN"/>
        </w:rPr>
        <w:t>2019年市级部门预算财政拨款重点项目支出预算表</w:t>
      </w:r>
    </w:p>
    <w:p w:rsidR="00F7627E" w:rsidRPr="00540C7A" w:rsidRDefault="00F7627E" w:rsidP="00F7627E">
      <w:pPr>
        <w:widowControl/>
        <w:rPr>
          <w:rFonts w:ascii="宋体" w:hAnsi="宋体"/>
          <w:szCs w:val="21"/>
          <w:lang w:eastAsia="zh-CN"/>
        </w:rPr>
      </w:pPr>
      <w:r w:rsidRPr="00540C7A">
        <w:rPr>
          <w:rFonts w:ascii="宋体" w:hAnsi="宋体" w:hint="eastAsia"/>
          <w:szCs w:val="21"/>
          <w:lang w:eastAsia="zh-CN"/>
        </w:rPr>
        <w:t>部门名称：湖州市</w:t>
      </w:r>
      <w:r>
        <w:rPr>
          <w:rFonts w:ascii="宋体" w:eastAsiaTheme="minorEastAsia" w:hAnsi="宋体" w:hint="eastAsia"/>
          <w:szCs w:val="21"/>
          <w:lang w:eastAsia="zh-CN"/>
        </w:rPr>
        <w:t>医疗保障局</w:t>
      </w:r>
      <w:r w:rsidRPr="00540C7A">
        <w:rPr>
          <w:rFonts w:ascii="宋体" w:hAnsi="宋体" w:hint="eastAsia"/>
          <w:szCs w:val="21"/>
          <w:lang w:eastAsia="zh-CN"/>
        </w:rPr>
        <w:t xml:space="preserve">                                                                      </w:t>
      </w:r>
      <w:r w:rsidRPr="00540C7A">
        <w:rPr>
          <w:rFonts w:ascii="宋体" w:hAnsi="宋体" w:hint="eastAsia"/>
          <w:szCs w:val="21"/>
          <w:lang w:eastAsia="zh-CN"/>
        </w:rPr>
        <w:t>单位</w:t>
      </w:r>
      <w:r w:rsidRPr="00540C7A">
        <w:rPr>
          <w:rFonts w:ascii="宋体" w:hAnsi="宋体" w:hint="eastAsia"/>
          <w:szCs w:val="21"/>
          <w:lang w:eastAsia="zh-CN"/>
        </w:rPr>
        <w:t>:</w:t>
      </w:r>
      <w:r w:rsidRPr="00540C7A">
        <w:rPr>
          <w:rFonts w:ascii="宋体" w:hAnsi="宋体" w:hint="eastAsia"/>
          <w:szCs w:val="21"/>
          <w:lang w:eastAsia="zh-CN"/>
        </w:rPr>
        <w:t>万元</w:t>
      </w:r>
    </w:p>
    <w:tbl>
      <w:tblPr>
        <w:tblW w:w="10065" w:type="dxa"/>
        <w:tblInd w:w="-885" w:type="dxa"/>
        <w:tblLayout w:type="fixed"/>
        <w:tblLook w:val="04A0"/>
      </w:tblPr>
      <w:tblGrid>
        <w:gridCol w:w="1419"/>
        <w:gridCol w:w="992"/>
        <w:gridCol w:w="992"/>
        <w:gridCol w:w="1559"/>
        <w:gridCol w:w="1478"/>
        <w:gridCol w:w="3625"/>
      </w:tblGrid>
      <w:tr w:rsidR="00F7627E" w:rsidRPr="00540C7A" w:rsidTr="00CC3391">
        <w:trPr>
          <w:trHeight w:val="384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7627E" w:rsidRPr="00540C7A" w:rsidRDefault="00F7627E" w:rsidP="00F7627E">
            <w:pPr>
              <w:widowControl/>
              <w:spacing w:line="24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540C7A">
              <w:rPr>
                <w:rFonts w:ascii="宋体" w:hAnsi="宋体" w:hint="eastAsia"/>
                <w:b/>
                <w:bCs/>
                <w:szCs w:val="21"/>
              </w:rPr>
              <w:t>单位名称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7627E" w:rsidRPr="00540C7A" w:rsidRDefault="00F7627E" w:rsidP="00F7627E">
            <w:pPr>
              <w:widowControl/>
              <w:spacing w:line="24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540C7A">
              <w:rPr>
                <w:rFonts w:ascii="宋体" w:hAnsi="宋体" w:hint="eastAsia"/>
                <w:b/>
                <w:bCs/>
                <w:szCs w:val="21"/>
              </w:rPr>
              <w:t>项目名称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7627E" w:rsidRPr="00540C7A" w:rsidRDefault="00F7627E" w:rsidP="00F7627E">
            <w:pPr>
              <w:widowControl/>
              <w:spacing w:line="24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540C7A">
              <w:rPr>
                <w:rFonts w:ascii="宋体" w:hAnsi="宋体" w:hint="eastAsia"/>
                <w:b/>
                <w:bCs/>
                <w:szCs w:val="21"/>
              </w:rPr>
              <w:t>总计</w:t>
            </w:r>
          </w:p>
        </w:tc>
        <w:tc>
          <w:tcPr>
            <w:tcW w:w="30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7627E" w:rsidRPr="00540C7A" w:rsidRDefault="00F7627E" w:rsidP="00F7627E">
            <w:pPr>
              <w:widowControl/>
              <w:spacing w:line="24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540C7A">
              <w:rPr>
                <w:rFonts w:ascii="宋体" w:hAnsi="宋体" w:hint="eastAsia"/>
                <w:b/>
                <w:bCs/>
                <w:szCs w:val="21"/>
              </w:rPr>
              <w:t>资金来源</w:t>
            </w:r>
          </w:p>
        </w:tc>
        <w:tc>
          <w:tcPr>
            <w:tcW w:w="36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7627E" w:rsidRPr="00540C7A" w:rsidRDefault="00F7627E" w:rsidP="00F7627E">
            <w:pPr>
              <w:widowControl/>
              <w:spacing w:line="24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540C7A">
              <w:rPr>
                <w:rFonts w:ascii="宋体" w:hAnsi="宋体" w:hint="eastAsia"/>
                <w:b/>
                <w:bCs/>
                <w:szCs w:val="21"/>
              </w:rPr>
              <w:t>项目绩效目标</w:t>
            </w:r>
          </w:p>
        </w:tc>
      </w:tr>
      <w:tr w:rsidR="00F7627E" w:rsidRPr="00540C7A" w:rsidTr="00CC3391">
        <w:trPr>
          <w:trHeight w:val="300"/>
        </w:trPr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627E" w:rsidRPr="00540C7A" w:rsidRDefault="00F7627E" w:rsidP="00F7627E">
            <w:pPr>
              <w:widowControl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F7627E" w:rsidRPr="00540C7A" w:rsidRDefault="00F7627E" w:rsidP="00F7627E">
            <w:pPr>
              <w:widowControl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F7627E" w:rsidRPr="00540C7A" w:rsidRDefault="00F7627E" w:rsidP="00F7627E">
            <w:pPr>
              <w:widowControl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30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7627E" w:rsidRPr="00540C7A" w:rsidRDefault="00F7627E" w:rsidP="00F7627E">
            <w:pPr>
              <w:widowControl/>
              <w:spacing w:line="24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540C7A">
              <w:rPr>
                <w:rFonts w:ascii="宋体" w:hAnsi="宋体" w:hint="eastAsia"/>
                <w:b/>
                <w:bCs/>
                <w:szCs w:val="21"/>
              </w:rPr>
              <w:t>市财政预算拨款</w:t>
            </w:r>
          </w:p>
        </w:tc>
        <w:tc>
          <w:tcPr>
            <w:tcW w:w="362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627E" w:rsidRPr="00540C7A" w:rsidRDefault="00F7627E" w:rsidP="00F7627E">
            <w:pPr>
              <w:widowControl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F7627E" w:rsidRPr="00540C7A" w:rsidTr="00CC3391">
        <w:trPr>
          <w:trHeight w:val="255"/>
        </w:trPr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627E" w:rsidRPr="00540C7A" w:rsidRDefault="00F7627E" w:rsidP="00F7627E">
            <w:pPr>
              <w:widowControl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F7627E" w:rsidRPr="00540C7A" w:rsidRDefault="00F7627E" w:rsidP="00F7627E">
            <w:pPr>
              <w:widowControl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F7627E" w:rsidRPr="00540C7A" w:rsidRDefault="00F7627E" w:rsidP="00F7627E">
            <w:pPr>
              <w:widowControl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627E" w:rsidRPr="00540C7A" w:rsidRDefault="00F7627E" w:rsidP="00F7627E">
            <w:pPr>
              <w:widowControl/>
              <w:spacing w:line="24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540C7A">
              <w:rPr>
                <w:rFonts w:ascii="宋体" w:hAnsi="宋体" w:hint="eastAsia"/>
                <w:b/>
                <w:bCs/>
                <w:szCs w:val="21"/>
              </w:rPr>
              <w:t>一般公共预算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627E" w:rsidRPr="00540C7A" w:rsidRDefault="00F7627E" w:rsidP="00F7627E">
            <w:pPr>
              <w:widowControl/>
              <w:spacing w:line="24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540C7A">
              <w:rPr>
                <w:rFonts w:ascii="宋体" w:hAnsi="宋体" w:hint="eastAsia"/>
                <w:b/>
                <w:bCs/>
                <w:szCs w:val="21"/>
              </w:rPr>
              <w:t>政府性基金预算</w:t>
            </w:r>
          </w:p>
        </w:tc>
        <w:tc>
          <w:tcPr>
            <w:tcW w:w="362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627E" w:rsidRPr="00540C7A" w:rsidRDefault="00F7627E" w:rsidP="00F7627E">
            <w:pPr>
              <w:widowControl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F7627E" w:rsidRPr="00540C7A" w:rsidTr="00CC3391">
        <w:trPr>
          <w:trHeight w:val="589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627E" w:rsidRPr="00CC3391" w:rsidRDefault="00F7627E" w:rsidP="00F7627E">
            <w:pPr>
              <w:widowControl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CC3391">
              <w:rPr>
                <w:rFonts w:ascii="宋体" w:hAnsi="宋体" w:hint="eastAsia"/>
                <w:sz w:val="18"/>
                <w:szCs w:val="18"/>
              </w:rPr>
              <w:t>合计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627E" w:rsidRPr="00CC3391" w:rsidRDefault="00F7627E" w:rsidP="00F7627E">
            <w:pPr>
              <w:widowControl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CC3391">
              <w:rPr>
                <w:rFonts w:ascii="宋体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627E" w:rsidRPr="00CC3391" w:rsidRDefault="00CC3391" w:rsidP="00F7627E">
            <w:pPr>
              <w:widowControl/>
              <w:spacing w:line="240" w:lineRule="atLeast"/>
              <w:jc w:val="right"/>
              <w:rPr>
                <w:rFonts w:ascii="宋体" w:hAnsi="宋体"/>
                <w:sz w:val="18"/>
                <w:szCs w:val="18"/>
              </w:rPr>
            </w:pPr>
            <w:r w:rsidRPr="00CC3391">
              <w:rPr>
                <w:rFonts w:ascii="宋体" w:eastAsiaTheme="minorEastAsia" w:hAnsi="宋体" w:hint="eastAsia"/>
                <w:sz w:val="18"/>
                <w:szCs w:val="18"/>
                <w:lang w:eastAsia="zh-CN"/>
              </w:rPr>
              <w:t>72.00</w:t>
            </w:r>
            <w:r w:rsidR="00F7627E" w:rsidRPr="00CC3391">
              <w:rPr>
                <w:rFonts w:ascii="宋体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627E" w:rsidRPr="00CC3391" w:rsidRDefault="00CC3391" w:rsidP="00F7627E">
            <w:pPr>
              <w:widowControl/>
              <w:spacing w:line="240" w:lineRule="atLeast"/>
              <w:jc w:val="right"/>
              <w:rPr>
                <w:rFonts w:ascii="宋体" w:hAnsi="宋体"/>
                <w:sz w:val="18"/>
                <w:szCs w:val="18"/>
              </w:rPr>
            </w:pPr>
            <w:r w:rsidRPr="00CC3391">
              <w:rPr>
                <w:rFonts w:ascii="宋体" w:eastAsiaTheme="minorEastAsia" w:hAnsi="宋体" w:hint="eastAsia"/>
                <w:sz w:val="18"/>
                <w:szCs w:val="18"/>
                <w:lang w:eastAsia="zh-CN"/>
              </w:rPr>
              <w:t>72.00</w:t>
            </w:r>
            <w:r w:rsidR="00F7627E" w:rsidRPr="00CC3391">
              <w:rPr>
                <w:rFonts w:ascii="宋体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627E" w:rsidRPr="00CC3391" w:rsidRDefault="00F7627E" w:rsidP="00F7627E">
            <w:pPr>
              <w:widowControl/>
              <w:spacing w:line="240" w:lineRule="atLeast"/>
              <w:jc w:val="right"/>
              <w:rPr>
                <w:rFonts w:ascii="宋体" w:hAnsi="宋体"/>
                <w:sz w:val="18"/>
                <w:szCs w:val="18"/>
              </w:rPr>
            </w:pPr>
            <w:r w:rsidRPr="00CC3391">
              <w:rPr>
                <w:rFonts w:ascii="宋体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3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627E" w:rsidRPr="00CC3391" w:rsidRDefault="00F7627E" w:rsidP="00F7627E">
            <w:pPr>
              <w:widowControl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CC3391">
              <w:rPr>
                <w:rFonts w:ascii="宋体" w:hAnsi="宋体" w:hint="eastAsia"/>
                <w:sz w:val="18"/>
                <w:szCs w:val="18"/>
              </w:rPr>
              <w:t xml:space="preserve">　</w:t>
            </w:r>
          </w:p>
        </w:tc>
      </w:tr>
      <w:tr w:rsidR="00F7627E" w:rsidRPr="00540C7A" w:rsidTr="00CC3391">
        <w:trPr>
          <w:trHeight w:val="55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627E" w:rsidRPr="00CC3391" w:rsidRDefault="00F7627E" w:rsidP="00F7627E">
            <w:pPr>
              <w:widowControl/>
              <w:spacing w:line="240" w:lineRule="atLeast"/>
              <w:rPr>
                <w:rFonts w:ascii="宋体" w:eastAsiaTheme="minorEastAsia" w:hAnsi="宋体"/>
                <w:sz w:val="18"/>
                <w:szCs w:val="18"/>
                <w:lang w:eastAsia="zh-CN"/>
              </w:rPr>
            </w:pPr>
            <w:r w:rsidRPr="00CC3391">
              <w:rPr>
                <w:rFonts w:ascii="宋体" w:hAnsi="宋体" w:hint="eastAsia"/>
                <w:sz w:val="18"/>
                <w:szCs w:val="18"/>
              </w:rPr>
              <w:t xml:space="preserve">　</w:t>
            </w:r>
            <w:r w:rsidR="00CC3391" w:rsidRPr="00CC3391">
              <w:rPr>
                <w:rFonts w:ascii="宋体" w:eastAsiaTheme="minorEastAsia" w:hAnsi="宋体" w:hint="eastAsia"/>
                <w:sz w:val="18"/>
                <w:szCs w:val="18"/>
                <w:lang w:eastAsia="zh-CN"/>
              </w:rPr>
              <w:t>05[05]社保处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627E" w:rsidRPr="00CC3391" w:rsidRDefault="00F7627E" w:rsidP="00F7627E">
            <w:pPr>
              <w:widowControl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CC3391">
              <w:rPr>
                <w:rFonts w:ascii="宋体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627E" w:rsidRPr="00CC3391" w:rsidRDefault="00CC3391" w:rsidP="00F7627E">
            <w:pPr>
              <w:widowControl/>
              <w:spacing w:line="240" w:lineRule="atLeast"/>
              <w:jc w:val="right"/>
              <w:rPr>
                <w:rFonts w:ascii="宋体" w:hAnsi="宋体"/>
                <w:sz w:val="18"/>
                <w:szCs w:val="18"/>
              </w:rPr>
            </w:pPr>
            <w:r w:rsidRPr="00CC3391">
              <w:rPr>
                <w:rFonts w:ascii="宋体" w:eastAsiaTheme="minorEastAsia" w:hAnsi="宋体" w:hint="eastAsia"/>
                <w:sz w:val="18"/>
                <w:szCs w:val="18"/>
                <w:lang w:eastAsia="zh-CN"/>
              </w:rPr>
              <w:t>72.00</w:t>
            </w:r>
            <w:r w:rsidR="00F7627E" w:rsidRPr="00CC3391">
              <w:rPr>
                <w:rFonts w:ascii="宋体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627E" w:rsidRPr="00CC3391" w:rsidRDefault="00CC3391" w:rsidP="00F7627E">
            <w:pPr>
              <w:widowControl/>
              <w:spacing w:line="240" w:lineRule="atLeast"/>
              <w:jc w:val="right"/>
              <w:rPr>
                <w:rFonts w:ascii="宋体" w:hAnsi="宋体"/>
                <w:sz w:val="18"/>
                <w:szCs w:val="18"/>
              </w:rPr>
            </w:pPr>
            <w:r w:rsidRPr="00CC3391">
              <w:rPr>
                <w:rFonts w:ascii="宋体" w:eastAsiaTheme="minorEastAsia" w:hAnsi="宋体" w:hint="eastAsia"/>
                <w:sz w:val="18"/>
                <w:szCs w:val="18"/>
                <w:lang w:eastAsia="zh-CN"/>
              </w:rPr>
              <w:t>72.00</w:t>
            </w:r>
            <w:r w:rsidR="00F7627E" w:rsidRPr="00CC3391">
              <w:rPr>
                <w:rFonts w:ascii="宋体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627E" w:rsidRPr="00CC3391" w:rsidRDefault="00F7627E" w:rsidP="00F7627E">
            <w:pPr>
              <w:widowControl/>
              <w:spacing w:line="240" w:lineRule="atLeast"/>
              <w:jc w:val="right"/>
              <w:rPr>
                <w:rFonts w:ascii="宋体" w:hAnsi="宋体"/>
                <w:sz w:val="18"/>
                <w:szCs w:val="18"/>
              </w:rPr>
            </w:pPr>
            <w:r w:rsidRPr="00CC3391">
              <w:rPr>
                <w:rFonts w:ascii="宋体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627E" w:rsidRPr="00CC3391" w:rsidRDefault="00F7627E" w:rsidP="00F7627E">
            <w:pPr>
              <w:widowControl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CC3391">
              <w:rPr>
                <w:rFonts w:ascii="宋体" w:hAnsi="宋体" w:hint="eastAsia"/>
                <w:sz w:val="18"/>
                <w:szCs w:val="18"/>
              </w:rPr>
              <w:t xml:space="preserve">　</w:t>
            </w:r>
          </w:p>
        </w:tc>
      </w:tr>
      <w:tr w:rsidR="00F7627E" w:rsidRPr="00540C7A" w:rsidTr="00CC3391">
        <w:trPr>
          <w:trHeight w:val="25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627E" w:rsidRPr="00CC3391" w:rsidRDefault="00F7627E" w:rsidP="00F7627E">
            <w:pPr>
              <w:widowControl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CC3391">
              <w:rPr>
                <w:rFonts w:ascii="宋体" w:hAnsi="宋体" w:hint="eastAsia"/>
                <w:sz w:val="18"/>
                <w:szCs w:val="18"/>
              </w:rPr>
              <w:t xml:space="preserve">　</w:t>
            </w:r>
            <w:r w:rsidR="00CC3391" w:rsidRPr="00CC3391">
              <w:rPr>
                <w:rFonts w:ascii="宋体" w:hAnsi="宋体" w:hint="eastAsia"/>
                <w:sz w:val="18"/>
                <w:szCs w:val="18"/>
              </w:rPr>
              <w:t>512</w:t>
            </w:r>
            <w:r w:rsidR="00CC3391" w:rsidRPr="00CC3391">
              <w:rPr>
                <w:rFonts w:ascii="宋体" w:hAnsi="宋体" w:hint="eastAsia"/>
                <w:sz w:val="18"/>
                <w:szCs w:val="18"/>
              </w:rPr>
              <w:t>湖州市医疗保障局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627E" w:rsidRPr="00CC3391" w:rsidRDefault="00F7627E" w:rsidP="00F7627E">
            <w:pPr>
              <w:widowControl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CC3391">
              <w:rPr>
                <w:rFonts w:ascii="宋体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627E" w:rsidRPr="00CC3391" w:rsidRDefault="00CC3391" w:rsidP="00F7627E">
            <w:pPr>
              <w:widowControl/>
              <w:spacing w:line="240" w:lineRule="atLeast"/>
              <w:jc w:val="right"/>
              <w:rPr>
                <w:rFonts w:ascii="宋体" w:hAnsi="宋体"/>
                <w:sz w:val="18"/>
                <w:szCs w:val="18"/>
              </w:rPr>
            </w:pPr>
            <w:r w:rsidRPr="00CC3391">
              <w:rPr>
                <w:rFonts w:ascii="宋体" w:eastAsiaTheme="minorEastAsia" w:hAnsi="宋体" w:hint="eastAsia"/>
                <w:sz w:val="18"/>
                <w:szCs w:val="18"/>
                <w:lang w:eastAsia="zh-CN"/>
              </w:rPr>
              <w:t>72.00</w:t>
            </w:r>
            <w:r w:rsidR="00F7627E" w:rsidRPr="00CC3391">
              <w:rPr>
                <w:rFonts w:ascii="宋体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627E" w:rsidRPr="00CC3391" w:rsidRDefault="00CC3391" w:rsidP="00F7627E">
            <w:pPr>
              <w:widowControl/>
              <w:spacing w:line="240" w:lineRule="atLeast"/>
              <w:jc w:val="right"/>
              <w:rPr>
                <w:rFonts w:ascii="宋体" w:hAnsi="宋体"/>
                <w:sz w:val="18"/>
                <w:szCs w:val="18"/>
              </w:rPr>
            </w:pPr>
            <w:r w:rsidRPr="00CC3391">
              <w:rPr>
                <w:rFonts w:ascii="宋体" w:eastAsiaTheme="minorEastAsia" w:hAnsi="宋体" w:hint="eastAsia"/>
                <w:sz w:val="18"/>
                <w:szCs w:val="18"/>
                <w:lang w:eastAsia="zh-CN"/>
              </w:rPr>
              <w:t>72.00</w:t>
            </w:r>
            <w:r w:rsidR="00F7627E" w:rsidRPr="00CC3391">
              <w:rPr>
                <w:rFonts w:ascii="宋体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627E" w:rsidRPr="00CC3391" w:rsidRDefault="00F7627E" w:rsidP="00F7627E">
            <w:pPr>
              <w:widowControl/>
              <w:spacing w:line="240" w:lineRule="atLeast"/>
              <w:jc w:val="right"/>
              <w:rPr>
                <w:rFonts w:ascii="宋体" w:hAnsi="宋体"/>
                <w:sz w:val="18"/>
                <w:szCs w:val="18"/>
              </w:rPr>
            </w:pPr>
            <w:r w:rsidRPr="00CC3391">
              <w:rPr>
                <w:rFonts w:ascii="宋体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627E" w:rsidRPr="00CC3391" w:rsidRDefault="00F7627E" w:rsidP="00F7627E">
            <w:pPr>
              <w:widowControl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CC3391">
              <w:rPr>
                <w:rFonts w:ascii="宋体" w:hAnsi="宋体" w:hint="eastAsia"/>
                <w:sz w:val="18"/>
                <w:szCs w:val="18"/>
              </w:rPr>
              <w:t xml:space="preserve">　</w:t>
            </w:r>
          </w:p>
        </w:tc>
      </w:tr>
      <w:tr w:rsidR="00F7627E" w:rsidRPr="00540C7A" w:rsidTr="00CC3391">
        <w:trPr>
          <w:trHeight w:val="25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627E" w:rsidRPr="00CC3391" w:rsidRDefault="00F7627E" w:rsidP="00F7627E">
            <w:pPr>
              <w:widowControl/>
              <w:spacing w:line="240" w:lineRule="atLeast"/>
              <w:rPr>
                <w:rFonts w:ascii="宋体" w:hAnsi="宋体"/>
                <w:sz w:val="18"/>
                <w:szCs w:val="18"/>
                <w:lang w:eastAsia="zh-CN"/>
              </w:rPr>
            </w:pPr>
            <w:r w:rsidRPr="00CC3391">
              <w:rPr>
                <w:rFonts w:ascii="宋体" w:hAnsi="宋体" w:hint="eastAsia"/>
                <w:sz w:val="18"/>
                <w:szCs w:val="18"/>
                <w:lang w:eastAsia="zh-CN"/>
              </w:rPr>
              <w:t xml:space="preserve">　</w:t>
            </w:r>
            <w:r w:rsidR="00CC3391" w:rsidRPr="00CC3391">
              <w:rPr>
                <w:rFonts w:ascii="宋体" w:hAnsi="宋体" w:hint="eastAsia"/>
                <w:sz w:val="18"/>
                <w:szCs w:val="18"/>
                <w:lang w:eastAsia="zh-CN"/>
              </w:rPr>
              <w:t>512002</w:t>
            </w:r>
            <w:r w:rsidR="00CC3391" w:rsidRPr="00CC3391">
              <w:rPr>
                <w:rFonts w:ascii="宋体" w:hAnsi="宋体" w:hint="eastAsia"/>
                <w:sz w:val="18"/>
                <w:szCs w:val="18"/>
                <w:lang w:eastAsia="zh-CN"/>
              </w:rPr>
              <w:t>湖州市医疗保险服务中心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627E" w:rsidRPr="00CC3391" w:rsidRDefault="00F7627E" w:rsidP="00CC3391">
            <w:pPr>
              <w:widowControl/>
              <w:spacing w:line="240" w:lineRule="atLeast"/>
              <w:rPr>
                <w:rFonts w:ascii="宋体" w:eastAsiaTheme="minorEastAsia" w:hAnsi="宋体"/>
                <w:sz w:val="18"/>
                <w:szCs w:val="18"/>
                <w:lang w:eastAsia="zh-CN"/>
              </w:rPr>
            </w:pPr>
            <w:r w:rsidRPr="00CC3391">
              <w:rPr>
                <w:rFonts w:ascii="宋体" w:hAnsi="宋体" w:hint="eastAsia"/>
                <w:sz w:val="18"/>
                <w:szCs w:val="18"/>
                <w:lang w:eastAsia="zh-CN"/>
              </w:rPr>
              <w:t xml:space="preserve">　</w:t>
            </w:r>
            <w:r w:rsidR="00CC3391" w:rsidRPr="00CC3391">
              <w:rPr>
                <w:rFonts w:ascii="宋体" w:eastAsiaTheme="minorEastAsia" w:hAnsi="宋体" w:hint="eastAsia"/>
                <w:sz w:val="18"/>
                <w:szCs w:val="18"/>
                <w:lang w:eastAsia="zh-CN"/>
              </w:rPr>
              <w:t>医疗保险业务管理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627E" w:rsidRPr="00CC3391" w:rsidRDefault="00CC3391" w:rsidP="00F7627E">
            <w:pPr>
              <w:widowControl/>
              <w:spacing w:line="240" w:lineRule="atLeast"/>
              <w:jc w:val="right"/>
              <w:rPr>
                <w:rFonts w:ascii="宋体" w:hAnsi="宋体"/>
                <w:sz w:val="18"/>
                <w:szCs w:val="18"/>
                <w:lang w:eastAsia="zh-CN"/>
              </w:rPr>
            </w:pPr>
            <w:r w:rsidRPr="00CC3391">
              <w:rPr>
                <w:rFonts w:ascii="宋体" w:eastAsiaTheme="minorEastAsia" w:hAnsi="宋体" w:hint="eastAsia"/>
                <w:sz w:val="18"/>
                <w:szCs w:val="18"/>
                <w:lang w:eastAsia="zh-CN"/>
              </w:rPr>
              <w:t>72.00</w:t>
            </w:r>
            <w:r w:rsidR="00F7627E" w:rsidRPr="00CC3391">
              <w:rPr>
                <w:rFonts w:ascii="宋体" w:hAnsi="宋体" w:hint="eastAsia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627E" w:rsidRPr="00CC3391" w:rsidRDefault="00CC3391" w:rsidP="00F7627E">
            <w:pPr>
              <w:widowControl/>
              <w:spacing w:line="240" w:lineRule="atLeast"/>
              <w:jc w:val="right"/>
              <w:rPr>
                <w:rFonts w:ascii="宋体" w:hAnsi="宋体"/>
                <w:sz w:val="18"/>
                <w:szCs w:val="18"/>
                <w:lang w:eastAsia="zh-CN"/>
              </w:rPr>
            </w:pPr>
            <w:r w:rsidRPr="00CC3391">
              <w:rPr>
                <w:rFonts w:ascii="宋体" w:eastAsiaTheme="minorEastAsia" w:hAnsi="宋体" w:hint="eastAsia"/>
                <w:sz w:val="18"/>
                <w:szCs w:val="18"/>
                <w:lang w:eastAsia="zh-CN"/>
              </w:rPr>
              <w:t>72.00</w:t>
            </w:r>
            <w:r w:rsidR="00F7627E" w:rsidRPr="00CC3391">
              <w:rPr>
                <w:rFonts w:ascii="宋体" w:hAnsi="宋体" w:hint="eastAsia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627E" w:rsidRPr="00CC3391" w:rsidRDefault="00F7627E" w:rsidP="00F7627E">
            <w:pPr>
              <w:widowControl/>
              <w:spacing w:line="240" w:lineRule="atLeast"/>
              <w:jc w:val="right"/>
              <w:rPr>
                <w:rFonts w:ascii="宋体" w:hAnsi="宋体"/>
                <w:sz w:val="18"/>
                <w:szCs w:val="18"/>
                <w:lang w:eastAsia="zh-CN"/>
              </w:rPr>
            </w:pPr>
            <w:r w:rsidRPr="00CC3391">
              <w:rPr>
                <w:rFonts w:ascii="宋体" w:hAnsi="宋体" w:hint="eastAsia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3391" w:rsidRPr="00CC3391" w:rsidRDefault="00F7627E" w:rsidP="00CC3391">
            <w:pPr>
              <w:widowControl/>
              <w:spacing w:line="240" w:lineRule="atLeast"/>
              <w:rPr>
                <w:rFonts w:ascii="宋体" w:hAnsi="宋体"/>
                <w:sz w:val="18"/>
                <w:szCs w:val="18"/>
                <w:lang w:eastAsia="zh-CN"/>
              </w:rPr>
            </w:pPr>
            <w:r w:rsidRPr="00CC3391">
              <w:rPr>
                <w:rFonts w:ascii="宋体" w:hAnsi="宋体" w:hint="eastAsia"/>
                <w:sz w:val="18"/>
                <w:szCs w:val="18"/>
                <w:lang w:eastAsia="zh-CN"/>
              </w:rPr>
              <w:t xml:space="preserve">　</w:t>
            </w:r>
            <w:r w:rsidR="00CC3391" w:rsidRPr="00CC3391">
              <w:rPr>
                <w:rFonts w:ascii="宋体" w:hAnsi="宋体"/>
                <w:sz w:val="18"/>
                <w:szCs w:val="18"/>
                <w:lang w:eastAsia="zh-CN"/>
              </w:rPr>
              <w:t>1</w:t>
            </w:r>
            <w:r w:rsidR="00CC3391" w:rsidRPr="00CC3391">
              <w:rPr>
                <w:rFonts w:ascii="宋体" w:hAnsi="宋体" w:hint="eastAsia"/>
                <w:sz w:val="18"/>
                <w:szCs w:val="18"/>
                <w:lang w:eastAsia="zh-CN"/>
              </w:rPr>
              <w:t>、开展日常审核，全面推行定点药店刷卡人脸识别系统，规范医保就医服务行为，严厉查处医保违规违约行为；</w:t>
            </w:r>
          </w:p>
          <w:p w:rsidR="00CC3391" w:rsidRPr="00CC3391" w:rsidRDefault="00CC3391" w:rsidP="00CC3391">
            <w:pPr>
              <w:widowControl/>
              <w:spacing w:line="240" w:lineRule="atLeast"/>
              <w:rPr>
                <w:rFonts w:ascii="宋体" w:hAnsi="宋体"/>
                <w:sz w:val="18"/>
                <w:szCs w:val="18"/>
                <w:lang w:eastAsia="zh-CN"/>
              </w:rPr>
            </w:pPr>
            <w:r w:rsidRPr="00CC3391">
              <w:rPr>
                <w:rFonts w:ascii="宋体" w:hAnsi="宋体"/>
                <w:sz w:val="18"/>
                <w:szCs w:val="18"/>
                <w:lang w:eastAsia="zh-CN"/>
              </w:rPr>
              <w:t>2</w:t>
            </w:r>
            <w:r w:rsidRPr="00CC3391">
              <w:rPr>
                <w:rFonts w:ascii="宋体" w:hAnsi="宋体" w:hint="eastAsia"/>
                <w:sz w:val="18"/>
                <w:szCs w:val="18"/>
                <w:lang w:eastAsia="zh-CN"/>
              </w:rPr>
              <w:t>、推进“最多跑一次”改革，民生事项一证通办、同城办，探索建立“</w:t>
            </w:r>
            <w:r w:rsidRPr="00CC3391">
              <w:rPr>
                <w:rFonts w:ascii="宋体" w:hAnsi="宋体"/>
                <w:sz w:val="18"/>
                <w:szCs w:val="18"/>
                <w:lang w:eastAsia="zh-CN"/>
              </w:rPr>
              <w:t>5A</w:t>
            </w:r>
            <w:r w:rsidRPr="00CC3391">
              <w:rPr>
                <w:rFonts w:ascii="宋体" w:hAnsi="宋体" w:hint="eastAsia"/>
                <w:sz w:val="18"/>
                <w:szCs w:val="18"/>
                <w:lang w:eastAsia="zh-CN"/>
              </w:rPr>
              <w:t>服务模式”；</w:t>
            </w:r>
          </w:p>
          <w:p w:rsidR="00CC3391" w:rsidRPr="00CC3391" w:rsidRDefault="00CC3391" w:rsidP="00CC3391">
            <w:pPr>
              <w:widowControl/>
              <w:spacing w:line="240" w:lineRule="atLeast"/>
              <w:rPr>
                <w:rFonts w:ascii="宋体" w:hAnsi="宋体"/>
                <w:sz w:val="18"/>
                <w:szCs w:val="18"/>
                <w:lang w:eastAsia="zh-CN"/>
              </w:rPr>
            </w:pPr>
            <w:r w:rsidRPr="00CC3391">
              <w:rPr>
                <w:rFonts w:ascii="宋体" w:hAnsi="宋体"/>
                <w:sz w:val="18"/>
                <w:szCs w:val="18"/>
                <w:lang w:eastAsia="zh-CN"/>
              </w:rPr>
              <w:t>3</w:t>
            </w:r>
            <w:r w:rsidRPr="00CC3391">
              <w:rPr>
                <w:rFonts w:ascii="宋体" w:hAnsi="宋体" w:hint="eastAsia"/>
                <w:sz w:val="18"/>
                <w:szCs w:val="18"/>
                <w:lang w:eastAsia="zh-CN"/>
              </w:rPr>
              <w:t>、通过第三方外伤调查、及虚假票据的调查，严厉打击欺诈骗保行为；</w:t>
            </w:r>
          </w:p>
          <w:p w:rsidR="00CC3391" w:rsidRPr="00CC3391" w:rsidRDefault="00CC3391" w:rsidP="00CC3391">
            <w:pPr>
              <w:widowControl/>
              <w:spacing w:line="240" w:lineRule="atLeast"/>
              <w:rPr>
                <w:rFonts w:ascii="宋体" w:hAnsi="宋体"/>
                <w:sz w:val="18"/>
                <w:szCs w:val="18"/>
                <w:lang w:eastAsia="zh-CN"/>
              </w:rPr>
            </w:pPr>
            <w:r w:rsidRPr="00CC3391">
              <w:rPr>
                <w:rFonts w:ascii="宋体" w:hAnsi="宋体"/>
                <w:sz w:val="18"/>
                <w:szCs w:val="18"/>
                <w:lang w:eastAsia="zh-CN"/>
              </w:rPr>
              <w:t>4</w:t>
            </w:r>
            <w:r w:rsidRPr="00CC3391">
              <w:rPr>
                <w:rFonts w:ascii="宋体" w:hAnsi="宋体" w:hint="eastAsia"/>
                <w:sz w:val="18"/>
                <w:szCs w:val="18"/>
                <w:lang w:eastAsia="zh-CN"/>
              </w:rPr>
              <w:t>、推进付费方式改革，继续优化、完善总额预算办法，结合医共体建设开展</w:t>
            </w:r>
            <w:r w:rsidRPr="00CC3391">
              <w:rPr>
                <w:rFonts w:ascii="宋体" w:hAnsi="宋体"/>
                <w:sz w:val="18"/>
                <w:szCs w:val="18"/>
                <w:lang w:eastAsia="zh-CN"/>
              </w:rPr>
              <w:t>DRGs</w:t>
            </w:r>
            <w:r w:rsidRPr="00CC3391">
              <w:rPr>
                <w:rFonts w:ascii="宋体" w:hAnsi="宋体" w:hint="eastAsia"/>
                <w:sz w:val="18"/>
                <w:szCs w:val="18"/>
                <w:lang w:eastAsia="zh-CN"/>
              </w:rPr>
              <w:t>付费，门诊开展按人头付费</w:t>
            </w:r>
          </w:p>
          <w:p w:rsidR="00F7627E" w:rsidRPr="00CC3391" w:rsidRDefault="00CC3391" w:rsidP="00CC3391">
            <w:pPr>
              <w:widowControl/>
              <w:spacing w:line="240" w:lineRule="atLeast"/>
              <w:rPr>
                <w:rFonts w:ascii="宋体" w:hAnsi="宋体"/>
                <w:sz w:val="18"/>
                <w:szCs w:val="18"/>
                <w:lang w:eastAsia="zh-CN"/>
              </w:rPr>
            </w:pPr>
            <w:r w:rsidRPr="00CC3391">
              <w:rPr>
                <w:rFonts w:ascii="宋体" w:hAnsi="宋体"/>
                <w:sz w:val="18"/>
                <w:szCs w:val="18"/>
                <w:lang w:eastAsia="zh-CN"/>
              </w:rPr>
              <w:t>5</w:t>
            </w:r>
            <w:r w:rsidRPr="00CC3391">
              <w:rPr>
                <w:rFonts w:ascii="宋体" w:hAnsi="宋体" w:hint="eastAsia"/>
                <w:sz w:val="18"/>
                <w:szCs w:val="18"/>
                <w:lang w:eastAsia="zh-CN"/>
              </w:rPr>
              <w:t>、加大政策宣传力度，引导各类单位和符合条件的人员依法参保续保，力争医保参保率达</w:t>
            </w:r>
            <w:r w:rsidRPr="00CC3391">
              <w:rPr>
                <w:rFonts w:ascii="宋体" w:hAnsi="宋体"/>
                <w:sz w:val="18"/>
                <w:szCs w:val="18"/>
                <w:lang w:eastAsia="zh-CN"/>
              </w:rPr>
              <w:t>99%</w:t>
            </w:r>
            <w:r w:rsidRPr="00CC3391">
              <w:rPr>
                <w:rFonts w:ascii="宋体" w:hAnsi="宋体" w:hint="eastAsia"/>
                <w:sz w:val="18"/>
                <w:szCs w:val="18"/>
                <w:lang w:eastAsia="zh-CN"/>
              </w:rPr>
              <w:t>。</w:t>
            </w:r>
          </w:p>
        </w:tc>
      </w:tr>
      <w:tr w:rsidR="00F7627E" w:rsidRPr="00540C7A" w:rsidTr="00CC3391">
        <w:trPr>
          <w:trHeight w:val="25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627E" w:rsidRPr="00540C7A" w:rsidRDefault="00F7627E" w:rsidP="00F7627E">
            <w:pPr>
              <w:widowControl/>
              <w:spacing w:line="240" w:lineRule="atLeast"/>
              <w:rPr>
                <w:rFonts w:ascii="宋体" w:hAnsi="宋体"/>
                <w:szCs w:val="21"/>
                <w:lang w:eastAsia="zh-CN"/>
              </w:rPr>
            </w:pPr>
            <w:r w:rsidRPr="00540C7A">
              <w:rPr>
                <w:rFonts w:ascii="宋体" w:hAnsi="宋体" w:hint="eastAsia"/>
                <w:szCs w:val="21"/>
                <w:lang w:eastAsia="zh-CN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627E" w:rsidRPr="00540C7A" w:rsidRDefault="00F7627E" w:rsidP="00F7627E">
            <w:pPr>
              <w:widowControl/>
              <w:spacing w:line="240" w:lineRule="atLeast"/>
              <w:rPr>
                <w:rFonts w:ascii="宋体" w:hAnsi="宋体"/>
                <w:szCs w:val="21"/>
                <w:lang w:eastAsia="zh-CN"/>
              </w:rPr>
            </w:pPr>
            <w:r w:rsidRPr="00540C7A">
              <w:rPr>
                <w:rFonts w:ascii="宋体" w:hAnsi="宋体" w:hint="eastAsia"/>
                <w:szCs w:val="21"/>
                <w:lang w:eastAsia="zh-CN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627E" w:rsidRPr="00540C7A" w:rsidRDefault="00F7627E" w:rsidP="00F7627E">
            <w:pPr>
              <w:widowControl/>
              <w:spacing w:line="240" w:lineRule="atLeast"/>
              <w:jc w:val="right"/>
              <w:rPr>
                <w:rFonts w:ascii="宋体" w:hAnsi="宋体"/>
                <w:szCs w:val="21"/>
                <w:lang w:eastAsia="zh-CN"/>
              </w:rPr>
            </w:pPr>
            <w:r w:rsidRPr="00540C7A">
              <w:rPr>
                <w:rFonts w:ascii="宋体" w:hAnsi="宋体" w:hint="eastAsia"/>
                <w:szCs w:val="21"/>
                <w:lang w:eastAsia="zh-CN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627E" w:rsidRPr="00540C7A" w:rsidRDefault="00F7627E" w:rsidP="00F7627E">
            <w:pPr>
              <w:widowControl/>
              <w:spacing w:line="240" w:lineRule="atLeast"/>
              <w:jc w:val="right"/>
              <w:rPr>
                <w:rFonts w:ascii="宋体" w:hAnsi="宋体"/>
                <w:szCs w:val="21"/>
                <w:lang w:eastAsia="zh-CN"/>
              </w:rPr>
            </w:pPr>
            <w:r w:rsidRPr="00540C7A">
              <w:rPr>
                <w:rFonts w:ascii="宋体" w:hAnsi="宋体" w:hint="eastAsia"/>
                <w:szCs w:val="21"/>
                <w:lang w:eastAsia="zh-CN"/>
              </w:rPr>
              <w:t xml:space="preserve">　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627E" w:rsidRPr="00540C7A" w:rsidRDefault="00F7627E" w:rsidP="00F7627E">
            <w:pPr>
              <w:widowControl/>
              <w:spacing w:line="240" w:lineRule="atLeast"/>
              <w:jc w:val="right"/>
              <w:rPr>
                <w:rFonts w:ascii="宋体" w:hAnsi="宋体"/>
                <w:szCs w:val="21"/>
                <w:lang w:eastAsia="zh-CN"/>
              </w:rPr>
            </w:pPr>
            <w:r w:rsidRPr="00540C7A">
              <w:rPr>
                <w:rFonts w:ascii="宋体" w:hAnsi="宋体" w:hint="eastAsia"/>
                <w:szCs w:val="21"/>
                <w:lang w:eastAsia="zh-CN"/>
              </w:rPr>
              <w:t xml:space="preserve">　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627E" w:rsidRPr="00540C7A" w:rsidRDefault="00F7627E" w:rsidP="00F7627E">
            <w:pPr>
              <w:widowControl/>
              <w:spacing w:line="240" w:lineRule="atLeast"/>
              <w:rPr>
                <w:rFonts w:ascii="宋体" w:hAnsi="宋体"/>
                <w:szCs w:val="21"/>
                <w:lang w:eastAsia="zh-CN"/>
              </w:rPr>
            </w:pPr>
            <w:r w:rsidRPr="00540C7A">
              <w:rPr>
                <w:rFonts w:ascii="宋体" w:hAnsi="宋体" w:hint="eastAsia"/>
                <w:szCs w:val="21"/>
                <w:lang w:eastAsia="zh-CN"/>
              </w:rPr>
              <w:t xml:space="preserve">　</w:t>
            </w:r>
          </w:p>
        </w:tc>
      </w:tr>
      <w:tr w:rsidR="00F7627E" w:rsidRPr="00540C7A" w:rsidTr="00CC3391">
        <w:trPr>
          <w:trHeight w:val="25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627E" w:rsidRPr="00540C7A" w:rsidRDefault="00F7627E" w:rsidP="00F7627E">
            <w:pPr>
              <w:widowControl/>
              <w:spacing w:line="240" w:lineRule="atLeast"/>
              <w:rPr>
                <w:rFonts w:ascii="宋体" w:hAnsi="宋体"/>
                <w:szCs w:val="21"/>
                <w:lang w:eastAsia="zh-CN"/>
              </w:rPr>
            </w:pPr>
            <w:r w:rsidRPr="00540C7A">
              <w:rPr>
                <w:rFonts w:ascii="宋体" w:hAnsi="宋体" w:hint="eastAsia"/>
                <w:szCs w:val="21"/>
                <w:lang w:eastAsia="zh-CN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627E" w:rsidRPr="00540C7A" w:rsidRDefault="00F7627E" w:rsidP="00F7627E">
            <w:pPr>
              <w:widowControl/>
              <w:spacing w:line="240" w:lineRule="atLeast"/>
              <w:rPr>
                <w:rFonts w:ascii="宋体" w:hAnsi="宋体"/>
                <w:szCs w:val="21"/>
                <w:lang w:eastAsia="zh-CN"/>
              </w:rPr>
            </w:pPr>
            <w:r w:rsidRPr="00540C7A">
              <w:rPr>
                <w:rFonts w:ascii="宋体" w:hAnsi="宋体" w:hint="eastAsia"/>
                <w:szCs w:val="21"/>
                <w:lang w:eastAsia="zh-CN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627E" w:rsidRPr="00540C7A" w:rsidRDefault="00F7627E" w:rsidP="00F7627E">
            <w:pPr>
              <w:widowControl/>
              <w:spacing w:line="240" w:lineRule="atLeast"/>
              <w:jc w:val="right"/>
              <w:rPr>
                <w:rFonts w:ascii="宋体" w:hAnsi="宋体"/>
                <w:szCs w:val="21"/>
                <w:lang w:eastAsia="zh-CN"/>
              </w:rPr>
            </w:pPr>
            <w:r w:rsidRPr="00540C7A">
              <w:rPr>
                <w:rFonts w:ascii="宋体" w:hAnsi="宋体" w:hint="eastAsia"/>
                <w:szCs w:val="21"/>
                <w:lang w:eastAsia="zh-CN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627E" w:rsidRPr="00540C7A" w:rsidRDefault="00F7627E" w:rsidP="00F7627E">
            <w:pPr>
              <w:widowControl/>
              <w:spacing w:line="240" w:lineRule="atLeast"/>
              <w:jc w:val="right"/>
              <w:rPr>
                <w:rFonts w:ascii="宋体" w:hAnsi="宋体"/>
                <w:szCs w:val="21"/>
                <w:lang w:eastAsia="zh-CN"/>
              </w:rPr>
            </w:pPr>
            <w:r w:rsidRPr="00540C7A">
              <w:rPr>
                <w:rFonts w:ascii="宋体" w:hAnsi="宋体" w:hint="eastAsia"/>
                <w:szCs w:val="21"/>
                <w:lang w:eastAsia="zh-CN"/>
              </w:rPr>
              <w:t xml:space="preserve">　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627E" w:rsidRPr="00540C7A" w:rsidRDefault="00F7627E" w:rsidP="00F7627E">
            <w:pPr>
              <w:widowControl/>
              <w:spacing w:line="240" w:lineRule="atLeast"/>
              <w:jc w:val="right"/>
              <w:rPr>
                <w:rFonts w:ascii="宋体" w:hAnsi="宋体"/>
                <w:szCs w:val="21"/>
                <w:lang w:eastAsia="zh-CN"/>
              </w:rPr>
            </w:pPr>
            <w:r w:rsidRPr="00540C7A">
              <w:rPr>
                <w:rFonts w:ascii="宋体" w:hAnsi="宋体" w:hint="eastAsia"/>
                <w:szCs w:val="21"/>
                <w:lang w:eastAsia="zh-CN"/>
              </w:rPr>
              <w:t xml:space="preserve">　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627E" w:rsidRPr="00540C7A" w:rsidRDefault="00F7627E" w:rsidP="00F7627E">
            <w:pPr>
              <w:widowControl/>
              <w:spacing w:line="240" w:lineRule="atLeast"/>
              <w:rPr>
                <w:rFonts w:ascii="宋体" w:hAnsi="宋体"/>
                <w:szCs w:val="21"/>
                <w:lang w:eastAsia="zh-CN"/>
              </w:rPr>
            </w:pPr>
            <w:r w:rsidRPr="00540C7A">
              <w:rPr>
                <w:rFonts w:ascii="宋体" w:hAnsi="宋体" w:hint="eastAsia"/>
                <w:szCs w:val="21"/>
                <w:lang w:eastAsia="zh-CN"/>
              </w:rPr>
              <w:t xml:space="preserve">　</w:t>
            </w:r>
          </w:p>
        </w:tc>
      </w:tr>
    </w:tbl>
    <w:p w:rsidR="00F848B8" w:rsidRPr="006116C1" w:rsidRDefault="0067731E" w:rsidP="006116C1">
      <w:pPr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备注：本部门新成立，</w:t>
      </w:r>
      <w:r>
        <w:rPr>
          <w:rFonts w:eastAsiaTheme="minorEastAsia" w:hint="eastAsia"/>
          <w:lang w:eastAsia="zh-CN"/>
        </w:rPr>
        <w:t>2019</w:t>
      </w:r>
      <w:r>
        <w:rPr>
          <w:rFonts w:eastAsiaTheme="minorEastAsia" w:hint="eastAsia"/>
          <w:lang w:eastAsia="zh-CN"/>
        </w:rPr>
        <w:t>年预算安排项目为</w:t>
      </w:r>
      <w:r>
        <w:rPr>
          <w:rFonts w:eastAsiaTheme="minorEastAsia" w:hint="eastAsia"/>
          <w:lang w:eastAsia="zh-CN"/>
        </w:rPr>
        <w:t>1</w:t>
      </w:r>
      <w:r>
        <w:rPr>
          <w:rFonts w:eastAsiaTheme="minorEastAsia" w:hint="eastAsia"/>
          <w:lang w:eastAsia="zh-CN"/>
        </w:rPr>
        <w:t>个。</w:t>
      </w:r>
    </w:p>
    <w:sectPr w:rsidR="00F848B8" w:rsidRPr="006116C1" w:rsidSect="00F848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0EC1" w:rsidRDefault="001D0EC1" w:rsidP="00F228BB">
      <w:r>
        <w:separator/>
      </w:r>
    </w:p>
  </w:endnote>
  <w:endnote w:type="continuationSeparator" w:id="1">
    <w:p w:rsidR="001D0EC1" w:rsidRDefault="001D0EC1" w:rsidP="00F228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153" w:rsidRDefault="00815755">
    <w:pPr>
      <w:spacing w:line="14" w:lineRule="auto"/>
      <w:rPr>
        <w:sz w:val="20"/>
        <w:szCs w:val="20"/>
      </w:rPr>
    </w:pPr>
    <w:r w:rsidRPr="0081575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411.5pt;margin-top:559.6pt;width:19pt;height:12pt;z-index:-251654144;mso-position-horizontal-relative:page;mso-position-vertical-relative:page" filled="f" stroked="f">
          <v:textbox inset="0,0,0,0">
            <w:txbxContent>
              <w:p w:rsidR="005A3153" w:rsidRDefault="00815755">
                <w:pPr>
                  <w:spacing w:line="220" w:lineRule="exact"/>
                  <w:ind w:left="40"/>
                  <w:rPr>
                    <w:rFonts w:ascii="宋体" w:eastAsia="宋体" w:hAnsi="宋体" w:cs="宋体"/>
                    <w:sz w:val="20"/>
                    <w:szCs w:val="20"/>
                  </w:rPr>
                </w:pPr>
                <w:r>
                  <w:fldChar w:fldCharType="begin"/>
                </w:r>
                <w:r w:rsidR="005A3153">
                  <w:rPr>
                    <w:rFonts w:ascii="宋体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A02243">
                  <w:rPr>
                    <w:rFonts w:ascii="宋体"/>
                    <w:noProof/>
                    <w:sz w:val="20"/>
                  </w:rPr>
                  <w:t>310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0EC1" w:rsidRDefault="001D0EC1" w:rsidP="00F228BB">
      <w:r>
        <w:separator/>
      </w:r>
    </w:p>
  </w:footnote>
  <w:footnote w:type="continuationSeparator" w:id="1">
    <w:p w:rsidR="001D0EC1" w:rsidRDefault="001D0EC1" w:rsidP="00F228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0428"/>
    <w:rsid w:val="000C6253"/>
    <w:rsid w:val="001209A7"/>
    <w:rsid w:val="001D0EC1"/>
    <w:rsid w:val="00255F74"/>
    <w:rsid w:val="00393D1D"/>
    <w:rsid w:val="003A428B"/>
    <w:rsid w:val="003A4A9E"/>
    <w:rsid w:val="0041406B"/>
    <w:rsid w:val="004F76CB"/>
    <w:rsid w:val="00551D01"/>
    <w:rsid w:val="005671E2"/>
    <w:rsid w:val="005A3153"/>
    <w:rsid w:val="006116C1"/>
    <w:rsid w:val="00671A26"/>
    <w:rsid w:val="0067731E"/>
    <w:rsid w:val="006F0428"/>
    <w:rsid w:val="007A0D26"/>
    <w:rsid w:val="00815755"/>
    <w:rsid w:val="00896151"/>
    <w:rsid w:val="009040CD"/>
    <w:rsid w:val="00962B06"/>
    <w:rsid w:val="00992460"/>
    <w:rsid w:val="00A02243"/>
    <w:rsid w:val="00A26812"/>
    <w:rsid w:val="00A62C65"/>
    <w:rsid w:val="00B10E73"/>
    <w:rsid w:val="00CC3391"/>
    <w:rsid w:val="00CD36A6"/>
    <w:rsid w:val="00DC402F"/>
    <w:rsid w:val="00E96FE7"/>
    <w:rsid w:val="00F06A85"/>
    <w:rsid w:val="00F159C2"/>
    <w:rsid w:val="00F228BB"/>
    <w:rsid w:val="00F7627E"/>
    <w:rsid w:val="00F7671C"/>
    <w:rsid w:val="00F84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6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F0428"/>
    <w:pPr>
      <w:widowControl w:val="0"/>
      <w:spacing w:line="240" w:lineRule="auto"/>
    </w:pPr>
    <w:rPr>
      <w:rFonts w:eastAsiaTheme="minorHAnsi"/>
      <w:kern w:val="0"/>
      <w:sz w:val="22"/>
      <w:lang w:eastAsia="en-US"/>
    </w:rPr>
  </w:style>
  <w:style w:type="paragraph" w:styleId="1">
    <w:name w:val="heading 1"/>
    <w:basedOn w:val="a"/>
    <w:next w:val="a"/>
    <w:link w:val="1Char"/>
    <w:uiPriority w:val="1"/>
    <w:qFormat/>
    <w:rsid w:val="006F0428"/>
    <w:pPr>
      <w:spacing w:before="45"/>
      <w:ind w:left="17" w:hanging="1320"/>
      <w:outlineLvl w:val="0"/>
    </w:pPr>
    <w:rPr>
      <w:rFonts w:ascii="黑体" w:eastAsia="黑体" w:hAnsi="黑体"/>
      <w:sz w:val="44"/>
      <w:szCs w:val="44"/>
    </w:rPr>
  </w:style>
  <w:style w:type="paragraph" w:styleId="2">
    <w:name w:val="heading 2"/>
    <w:basedOn w:val="a"/>
    <w:next w:val="a"/>
    <w:link w:val="2Char"/>
    <w:uiPriority w:val="1"/>
    <w:qFormat/>
    <w:rsid w:val="006F0428"/>
    <w:pPr>
      <w:ind w:left="160"/>
      <w:outlineLvl w:val="1"/>
    </w:pPr>
    <w:rPr>
      <w:rFonts w:ascii="宋体" w:eastAsia="宋体" w:hAnsi="宋体"/>
      <w:b/>
      <w:bCs/>
      <w:sz w:val="40"/>
      <w:szCs w:val="40"/>
    </w:rPr>
  </w:style>
  <w:style w:type="paragraph" w:styleId="3">
    <w:name w:val="heading 3"/>
    <w:basedOn w:val="a"/>
    <w:next w:val="a"/>
    <w:link w:val="3Char"/>
    <w:uiPriority w:val="1"/>
    <w:qFormat/>
    <w:rsid w:val="006F0428"/>
    <w:pPr>
      <w:ind w:left="160"/>
      <w:outlineLvl w:val="2"/>
    </w:pPr>
    <w:rPr>
      <w:rFonts w:ascii="仿宋_GB2312" w:eastAsia="仿宋_GB2312" w:hAnsi="仿宋_GB2312"/>
      <w:sz w:val="40"/>
      <w:szCs w:val="40"/>
    </w:rPr>
  </w:style>
  <w:style w:type="paragraph" w:styleId="4">
    <w:name w:val="heading 4"/>
    <w:basedOn w:val="a"/>
    <w:next w:val="a"/>
    <w:link w:val="4Char"/>
    <w:uiPriority w:val="1"/>
    <w:qFormat/>
    <w:rsid w:val="006F0428"/>
    <w:pPr>
      <w:ind w:left="1240"/>
      <w:outlineLvl w:val="3"/>
    </w:pPr>
    <w:rPr>
      <w:rFonts w:ascii="宋体" w:eastAsia="宋体" w:hAnsi="宋体"/>
      <w:b/>
      <w:bCs/>
      <w:sz w:val="36"/>
      <w:szCs w:val="36"/>
    </w:rPr>
  </w:style>
  <w:style w:type="paragraph" w:styleId="5">
    <w:name w:val="heading 5"/>
    <w:basedOn w:val="a"/>
    <w:next w:val="a"/>
    <w:link w:val="5Char"/>
    <w:uiPriority w:val="1"/>
    <w:qFormat/>
    <w:rsid w:val="006F0428"/>
    <w:pPr>
      <w:ind w:left="913"/>
      <w:outlineLvl w:val="4"/>
    </w:pPr>
    <w:rPr>
      <w:rFonts w:ascii="黑体" w:eastAsia="黑体" w:hAnsi="黑体"/>
      <w:sz w:val="36"/>
      <w:szCs w:val="36"/>
    </w:rPr>
  </w:style>
  <w:style w:type="paragraph" w:styleId="6">
    <w:name w:val="heading 6"/>
    <w:basedOn w:val="a"/>
    <w:next w:val="a"/>
    <w:link w:val="6Char"/>
    <w:uiPriority w:val="1"/>
    <w:qFormat/>
    <w:rsid w:val="006F0428"/>
    <w:pPr>
      <w:ind w:left="152"/>
      <w:outlineLvl w:val="5"/>
    </w:pPr>
    <w:rPr>
      <w:rFonts w:ascii="宋体" w:eastAsia="宋体" w:hAnsi="宋体"/>
      <w:b/>
      <w:bCs/>
      <w:sz w:val="33"/>
      <w:szCs w:val="33"/>
    </w:rPr>
  </w:style>
  <w:style w:type="paragraph" w:styleId="7">
    <w:name w:val="heading 7"/>
    <w:basedOn w:val="a"/>
    <w:next w:val="a"/>
    <w:link w:val="7Char"/>
    <w:uiPriority w:val="1"/>
    <w:qFormat/>
    <w:rsid w:val="006F0428"/>
    <w:pPr>
      <w:ind w:left="100"/>
      <w:outlineLvl w:val="6"/>
    </w:pPr>
    <w:rPr>
      <w:rFonts w:ascii="仿宋_GB2312" w:eastAsia="仿宋_GB2312" w:hAnsi="仿宋_GB2312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1"/>
    <w:rsid w:val="006F0428"/>
    <w:rPr>
      <w:rFonts w:ascii="黑体" w:eastAsia="黑体" w:hAnsi="黑体"/>
      <w:kern w:val="0"/>
      <w:sz w:val="44"/>
      <w:szCs w:val="44"/>
      <w:lang w:eastAsia="en-US"/>
    </w:rPr>
  </w:style>
  <w:style w:type="character" w:customStyle="1" w:styleId="2Char">
    <w:name w:val="标题 2 Char"/>
    <w:basedOn w:val="a0"/>
    <w:link w:val="2"/>
    <w:uiPriority w:val="1"/>
    <w:rsid w:val="006F0428"/>
    <w:rPr>
      <w:rFonts w:ascii="宋体" w:eastAsia="宋体" w:hAnsi="宋体"/>
      <w:b/>
      <w:bCs/>
      <w:kern w:val="0"/>
      <w:sz w:val="40"/>
      <w:szCs w:val="40"/>
      <w:lang w:eastAsia="en-US"/>
    </w:rPr>
  </w:style>
  <w:style w:type="character" w:customStyle="1" w:styleId="3Char">
    <w:name w:val="标题 3 Char"/>
    <w:basedOn w:val="a0"/>
    <w:link w:val="3"/>
    <w:uiPriority w:val="1"/>
    <w:rsid w:val="006F0428"/>
    <w:rPr>
      <w:rFonts w:ascii="仿宋_GB2312" w:eastAsia="仿宋_GB2312" w:hAnsi="仿宋_GB2312"/>
      <w:kern w:val="0"/>
      <w:sz w:val="40"/>
      <w:szCs w:val="40"/>
      <w:lang w:eastAsia="en-US"/>
    </w:rPr>
  </w:style>
  <w:style w:type="character" w:customStyle="1" w:styleId="4Char">
    <w:name w:val="标题 4 Char"/>
    <w:basedOn w:val="a0"/>
    <w:link w:val="4"/>
    <w:uiPriority w:val="1"/>
    <w:rsid w:val="006F0428"/>
    <w:rPr>
      <w:rFonts w:ascii="宋体" w:eastAsia="宋体" w:hAnsi="宋体"/>
      <w:b/>
      <w:bCs/>
      <w:kern w:val="0"/>
      <w:sz w:val="36"/>
      <w:szCs w:val="36"/>
      <w:lang w:eastAsia="en-US"/>
    </w:rPr>
  </w:style>
  <w:style w:type="character" w:customStyle="1" w:styleId="5Char">
    <w:name w:val="标题 5 Char"/>
    <w:basedOn w:val="a0"/>
    <w:link w:val="5"/>
    <w:uiPriority w:val="1"/>
    <w:rsid w:val="006F0428"/>
    <w:rPr>
      <w:rFonts w:ascii="黑体" w:eastAsia="黑体" w:hAnsi="黑体"/>
      <w:kern w:val="0"/>
      <w:sz w:val="36"/>
      <w:szCs w:val="36"/>
      <w:lang w:eastAsia="en-US"/>
    </w:rPr>
  </w:style>
  <w:style w:type="character" w:customStyle="1" w:styleId="6Char">
    <w:name w:val="标题 6 Char"/>
    <w:basedOn w:val="a0"/>
    <w:link w:val="6"/>
    <w:uiPriority w:val="1"/>
    <w:rsid w:val="006F0428"/>
    <w:rPr>
      <w:rFonts w:ascii="宋体" w:eastAsia="宋体" w:hAnsi="宋体"/>
      <w:b/>
      <w:bCs/>
      <w:kern w:val="0"/>
      <w:sz w:val="33"/>
      <w:szCs w:val="33"/>
      <w:lang w:eastAsia="en-US"/>
    </w:rPr>
  </w:style>
  <w:style w:type="character" w:customStyle="1" w:styleId="7Char">
    <w:name w:val="标题 7 Char"/>
    <w:basedOn w:val="a0"/>
    <w:link w:val="7"/>
    <w:uiPriority w:val="1"/>
    <w:rsid w:val="006F0428"/>
    <w:rPr>
      <w:rFonts w:ascii="仿宋_GB2312" w:eastAsia="仿宋_GB2312" w:hAnsi="仿宋_GB2312"/>
      <w:b/>
      <w:bCs/>
      <w:kern w:val="0"/>
      <w:sz w:val="32"/>
      <w:szCs w:val="32"/>
      <w:lang w:eastAsia="en-US"/>
    </w:rPr>
  </w:style>
  <w:style w:type="character" w:customStyle="1" w:styleId="Char">
    <w:name w:val="正文文本 Char"/>
    <w:basedOn w:val="a0"/>
    <w:link w:val="a3"/>
    <w:uiPriority w:val="1"/>
    <w:rsid w:val="006F0428"/>
    <w:rPr>
      <w:rFonts w:ascii="仿宋_GB2312" w:eastAsia="仿宋_GB2312" w:hAnsi="仿宋_GB2312"/>
      <w:kern w:val="0"/>
      <w:sz w:val="32"/>
      <w:szCs w:val="32"/>
      <w:lang w:eastAsia="en-US"/>
    </w:rPr>
  </w:style>
  <w:style w:type="paragraph" w:styleId="a3">
    <w:name w:val="Body Text"/>
    <w:basedOn w:val="a"/>
    <w:link w:val="Char"/>
    <w:uiPriority w:val="1"/>
    <w:qFormat/>
    <w:rsid w:val="006F0428"/>
    <w:pPr>
      <w:spacing w:before="25"/>
      <w:ind w:left="100"/>
    </w:pPr>
    <w:rPr>
      <w:rFonts w:ascii="仿宋_GB2312" w:eastAsia="仿宋_GB2312" w:hAnsi="仿宋_GB2312"/>
      <w:sz w:val="32"/>
      <w:szCs w:val="32"/>
    </w:rPr>
  </w:style>
  <w:style w:type="character" w:customStyle="1" w:styleId="Char0">
    <w:name w:val="页眉 Char"/>
    <w:basedOn w:val="a0"/>
    <w:link w:val="a4"/>
    <w:rsid w:val="006F0428"/>
    <w:rPr>
      <w:rFonts w:eastAsiaTheme="minorHAnsi"/>
      <w:kern w:val="0"/>
      <w:sz w:val="18"/>
      <w:szCs w:val="18"/>
      <w:lang w:eastAsia="en-US"/>
    </w:rPr>
  </w:style>
  <w:style w:type="paragraph" w:styleId="a4">
    <w:name w:val="header"/>
    <w:basedOn w:val="a"/>
    <w:link w:val="Char0"/>
    <w:rsid w:val="006F04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6F0428"/>
    <w:rPr>
      <w:rFonts w:eastAsiaTheme="minorHAnsi"/>
      <w:kern w:val="0"/>
      <w:sz w:val="18"/>
      <w:szCs w:val="18"/>
      <w:lang w:eastAsia="en-US"/>
    </w:rPr>
  </w:style>
  <w:style w:type="paragraph" w:styleId="a5">
    <w:name w:val="footer"/>
    <w:basedOn w:val="a"/>
    <w:link w:val="Char1"/>
    <w:rsid w:val="006F042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6F0428"/>
  </w:style>
  <w:style w:type="paragraph" w:customStyle="1" w:styleId="p16">
    <w:name w:val="p16"/>
    <w:basedOn w:val="a"/>
    <w:rsid w:val="000C6253"/>
    <w:pPr>
      <w:widowControl/>
      <w:jc w:val="both"/>
    </w:pPr>
    <w:rPr>
      <w:rFonts w:ascii="Times New Roman" w:eastAsia="宋体" w:hAnsi="Times New Roman" w:cs="Times New Roman"/>
      <w:sz w:val="21"/>
      <w:szCs w:val="21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DCA39-BEC0-4001-84E3-E59BC2534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9</Pages>
  <Words>759</Words>
  <Characters>4332</Characters>
  <Application>Microsoft Office Word</Application>
  <DocSecurity>0</DocSecurity>
  <Lines>36</Lines>
  <Paragraphs>10</Paragraphs>
  <ScaleCrop>false</ScaleCrop>
  <Company/>
  <LinksUpToDate>false</LinksUpToDate>
  <CharactersWithSpaces>5081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Users</cp:lastModifiedBy>
  <cp:revision>20</cp:revision>
  <dcterms:created xsi:type="dcterms:W3CDTF">2019-06-21T08:07:00Z</dcterms:created>
  <dcterms:modified xsi:type="dcterms:W3CDTF">2019-06-28T08:44:00Z</dcterms:modified>
</cp:coreProperties>
</file>