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F4" w:rsidRDefault="003223F4">
      <w:pPr>
        <w:rPr>
          <w:rFonts w:hint="eastAsia"/>
        </w:rPr>
      </w:pPr>
    </w:p>
    <w:p w:rsidR="003223F4" w:rsidRDefault="003223F4">
      <w:pPr>
        <w:rPr>
          <w:rFonts w:hint="eastAsia"/>
        </w:rPr>
      </w:pPr>
    </w:p>
    <w:p w:rsidR="003223F4" w:rsidRDefault="003223F4">
      <w:pPr>
        <w:rPr>
          <w:rFonts w:hint="eastAsia"/>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2"/>
        <w:gridCol w:w="1623"/>
      </w:tblGrid>
      <w:tr w:rsidR="001C128C" w:rsidRPr="001C128C" w:rsidTr="001C128C">
        <w:trPr>
          <w:trHeight w:val="2218"/>
          <w:jc w:val="center"/>
        </w:trPr>
        <w:tc>
          <w:tcPr>
            <w:tcW w:w="7932" w:type="dxa"/>
            <w:tcBorders>
              <w:top w:val="nil"/>
              <w:left w:val="nil"/>
              <w:bottom w:val="nil"/>
              <w:right w:val="nil"/>
            </w:tcBorders>
            <w:shd w:val="clear" w:color="auto" w:fill="auto"/>
            <w:vAlign w:val="center"/>
          </w:tcPr>
          <w:p w:rsidR="001C128C" w:rsidRPr="001C128C" w:rsidRDefault="001C128C" w:rsidP="001C128C">
            <w:pPr>
              <w:topLinePunct/>
              <w:spacing w:line="920" w:lineRule="exact"/>
              <w:ind w:rightChars="120" w:right="252"/>
              <w:jc w:val="distribute"/>
              <w:rPr>
                <w:rFonts w:ascii="方正小标宋简体" w:eastAsia="方正小标宋简体"/>
                <w:b/>
                <w:color w:val="FF0000"/>
                <w:spacing w:val="300"/>
                <w:w w:val="90"/>
                <w:sz w:val="72"/>
                <w:szCs w:val="72"/>
              </w:rPr>
            </w:pPr>
            <w:r w:rsidRPr="001C128C">
              <w:rPr>
                <w:rFonts w:ascii="方正小标宋简体" w:eastAsia="方正小标宋简体" w:hint="eastAsia"/>
                <w:b/>
                <w:color w:val="FF0000"/>
                <w:spacing w:val="300"/>
                <w:w w:val="90"/>
                <w:sz w:val="72"/>
                <w:szCs w:val="72"/>
              </w:rPr>
              <w:t>德清县教育</w:t>
            </w:r>
            <w:r w:rsidRPr="001C128C">
              <w:rPr>
                <w:rFonts w:ascii="方正小标宋简体" w:eastAsia="方正小标宋简体" w:hint="eastAsia"/>
                <w:b/>
                <w:color w:val="FF0000"/>
                <w:w w:val="90"/>
                <w:sz w:val="72"/>
                <w:szCs w:val="72"/>
              </w:rPr>
              <w:t>局</w:t>
            </w:r>
          </w:p>
          <w:p w:rsidR="001C128C" w:rsidRPr="001C128C" w:rsidRDefault="001C128C" w:rsidP="001C128C">
            <w:pPr>
              <w:topLinePunct/>
              <w:spacing w:line="920" w:lineRule="exact"/>
              <w:ind w:rightChars="-15" w:right="-31"/>
              <w:jc w:val="distribute"/>
              <w:rPr>
                <w:rFonts w:ascii="方正小标宋简体" w:eastAsia="方正小标宋简体"/>
                <w:b/>
                <w:color w:val="FF0000"/>
                <w:spacing w:val="20"/>
                <w:w w:val="70"/>
                <w:sz w:val="72"/>
                <w:szCs w:val="72"/>
              </w:rPr>
            </w:pPr>
            <w:r w:rsidRPr="001C128C">
              <w:rPr>
                <w:rFonts w:ascii="方正小标宋简体" w:eastAsia="方正小标宋简体" w:hint="eastAsia"/>
                <w:b/>
                <w:color w:val="FF0000"/>
                <w:spacing w:val="20"/>
                <w:w w:val="70"/>
                <w:sz w:val="72"/>
                <w:szCs w:val="72"/>
              </w:rPr>
              <w:t>德清县文化和广电旅游体育局</w:t>
            </w:r>
          </w:p>
        </w:tc>
        <w:tc>
          <w:tcPr>
            <w:tcW w:w="1623" w:type="dxa"/>
            <w:tcBorders>
              <w:top w:val="nil"/>
              <w:left w:val="nil"/>
              <w:bottom w:val="nil"/>
              <w:right w:val="nil"/>
            </w:tcBorders>
            <w:shd w:val="clear" w:color="auto" w:fill="auto"/>
            <w:vAlign w:val="center"/>
          </w:tcPr>
          <w:p w:rsidR="001C128C" w:rsidRPr="001C128C" w:rsidRDefault="001C128C" w:rsidP="001C128C">
            <w:pPr>
              <w:topLinePunct/>
              <w:rPr>
                <w:rFonts w:ascii="方正小标宋简体" w:eastAsia="方正小标宋简体"/>
                <w:b/>
                <w:color w:val="FF0000"/>
                <w:spacing w:val="-40"/>
                <w:sz w:val="72"/>
                <w:szCs w:val="72"/>
              </w:rPr>
            </w:pPr>
            <w:r w:rsidRPr="001C128C">
              <w:rPr>
                <w:rFonts w:ascii="方正小标宋简体" w:eastAsia="方正小标宋简体" w:hint="eastAsia"/>
                <w:b/>
                <w:color w:val="FF0000"/>
                <w:spacing w:val="-40"/>
                <w:sz w:val="72"/>
                <w:szCs w:val="72"/>
              </w:rPr>
              <w:t>文件</w:t>
            </w:r>
          </w:p>
        </w:tc>
      </w:tr>
    </w:tbl>
    <w:p w:rsidR="001C128C" w:rsidRDefault="001C128C" w:rsidP="001C128C">
      <w:pPr>
        <w:rPr>
          <w:rFonts w:ascii="仿宋_GB2312" w:eastAsia="仿宋_GB2312" w:hAnsi="ˎ̥" w:cs="宋体" w:hint="eastAsia"/>
          <w:bCs/>
          <w:kern w:val="0"/>
          <w:sz w:val="32"/>
          <w:szCs w:val="32"/>
        </w:rPr>
      </w:pPr>
    </w:p>
    <w:p w:rsidR="001C128C" w:rsidRDefault="001C128C" w:rsidP="001C128C">
      <w:pPr>
        <w:jc w:val="center"/>
        <w:rPr>
          <w:rFonts w:ascii="仿宋_GB2312" w:eastAsia="仿宋_GB2312" w:hAnsi="ˎ̥" w:cs="宋体"/>
          <w:bCs/>
          <w:kern w:val="0"/>
          <w:sz w:val="32"/>
          <w:szCs w:val="32"/>
        </w:rPr>
      </w:pPr>
      <w:r>
        <w:rPr>
          <w:rFonts w:ascii="仿宋_GB2312" w:eastAsia="仿宋_GB2312" w:hAnsi="ˎ̥" w:cs="宋体" w:hint="eastAsia"/>
          <w:bCs/>
          <w:kern w:val="0"/>
          <w:sz w:val="32"/>
          <w:szCs w:val="32"/>
        </w:rPr>
        <w:t>德教基〔2019〕</w:t>
      </w:r>
      <w:r w:rsidR="003223F4">
        <w:rPr>
          <w:rFonts w:ascii="仿宋_GB2312" w:eastAsia="仿宋_GB2312" w:hAnsi="ˎ̥" w:cs="宋体" w:hint="eastAsia"/>
          <w:bCs/>
          <w:kern w:val="0"/>
          <w:sz w:val="32"/>
          <w:szCs w:val="32"/>
        </w:rPr>
        <w:t>89</w:t>
      </w:r>
      <w:r>
        <w:rPr>
          <w:rFonts w:ascii="仿宋_GB2312" w:eastAsia="仿宋_GB2312" w:hAnsi="ˎ̥" w:cs="宋体" w:hint="eastAsia"/>
          <w:bCs/>
          <w:kern w:val="0"/>
          <w:sz w:val="32"/>
          <w:szCs w:val="32"/>
        </w:rPr>
        <w:t>号</w:t>
      </w:r>
    </w:p>
    <w:p w:rsidR="003223F4" w:rsidRDefault="003223F4" w:rsidP="003223F4">
      <w:pPr>
        <w:ind w:firstLineChars="543" w:firstLine="1303"/>
        <w:rPr>
          <w:rFonts w:ascii="ˎ̥" w:hAnsi="ˎ̥" w:cs="宋体" w:hint="eastAsia"/>
          <w:b/>
          <w:bCs/>
          <w:color w:val="FF0000"/>
          <w:kern w:val="0"/>
          <w:sz w:val="28"/>
          <w:szCs w:val="28"/>
        </w:rPr>
      </w:pPr>
      <w:r w:rsidRPr="00845138">
        <w:rPr>
          <w:rFonts w:ascii="宋体" w:hAnsi="宋体" w:cs="宋体"/>
          <w:noProof/>
          <w:color w:val="FF0000"/>
          <w:kern w:val="0"/>
          <w:sz w:val="24"/>
          <w:szCs w:val="21"/>
        </w:rPr>
        <w:pict>
          <v:line id="直接连接符 1" o:spid="_x0000_s1026" style="position:absolute;left:0;text-align:left;z-index:251660288;visibility:visible" from="-13.3pt,4.3pt" to="428.9pt,4.3pt" strokecolor="red" strokeweight="1.5pt"/>
        </w:pict>
      </w:r>
    </w:p>
    <w:p w:rsidR="003223F4" w:rsidRDefault="003223F4" w:rsidP="003223F4">
      <w:pPr>
        <w:ind w:firstLineChars="543" w:firstLine="1526"/>
        <w:rPr>
          <w:rFonts w:ascii="ˎ̥" w:hAnsi="ˎ̥" w:cs="宋体" w:hint="eastAsia"/>
          <w:b/>
          <w:bCs/>
          <w:color w:val="FF0000"/>
          <w:kern w:val="0"/>
          <w:sz w:val="28"/>
          <w:szCs w:val="28"/>
        </w:rPr>
      </w:pPr>
    </w:p>
    <w:p w:rsidR="001C128C" w:rsidRPr="003223F4" w:rsidRDefault="001C128C" w:rsidP="003223F4">
      <w:pPr>
        <w:spacing w:line="740" w:lineRule="exact"/>
        <w:jc w:val="center"/>
        <w:rPr>
          <w:rFonts w:ascii="方正小标宋简体" w:eastAsia="方正小标宋简体"/>
          <w:color w:val="000000"/>
          <w:sz w:val="44"/>
          <w:szCs w:val="44"/>
        </w:rPr>
      </w:pPr>
      <w:r w:rsidRPr="003223F4">
        <w:rPr>
          <w:rFonts w:ascii="方正小标宋简体" w:eastAsia="方正小标宋简体" w:hint="eastAsia"/>
          <w:color w:val="000000"/>
          <w:sz w:val="44"/>
          <w:szCs w:val="44"/>
        </w:rPr>
        <w:t>关于组织开展2019年德清县中小学生研学实践教育基地、营地申报认定工作的通知</w:t>
      </w:r>
    </w:p>
    <w:p w:rsidR="001C128C" w:rsidRDefault="001C128C" w:rsidP="001C128C">
      <w:pPr>
        <w:spacing w:line="580" w:lineRule="exact"/>
        <w:jc w:val="center"/>
        <w:rPr>
          <w:rFonts w:eastAsia="方正小标宋简体"/>
          <w:color w:val="000000"/>
          <w:sz w:val="44"/>
          <w:szCs w:val="44"/>
        </w:rPr>
      </w:pPr>
    </w:p>
    <w:p w:rsidR="001C128C" w:rsidRDefault="008F327B" w:rsidP="003223F4">
      <w:pPr>
        <w:spacing w:line="660" w:lineRule="exact"/>
        <w:rPr>
          <w:rFonts w:ascii="仿宋_GB2312" w:eastAsia="仿宋_GB2312"/>
          <w:color w:val="000000"/>
          <w:sz w:val="32"/>
          <w:szCs w:val="32"/>
        </w:rPr>
      </w:pPr>
      <w:r>
        <w:rPr>
          <w:rFonts w:ascii="仿宋_GB2312" w:eastAsia="仿宋_GB2312" w:hint="eastAsia"/>
          <w:color w:val="000000"/>
          <w:sz w:val="32"/>
          <w:szCs w:val="32"/>
        </w:rPr>
        <w:t>各中小学、</w:t>
      </w:r>
      <w:r w:rsidR="001C128C">
        <w:rPr>
          <w:rFonts w:ascii="仿宋_GB2312" w:eastAsia="仿宋_GB2312" w:hint="eastAsia"/>
          <w:color w:val="000000"/>
          <w:sz w:val="32"/>
          <w:szCs w:val="32"/>
        </w:rPr>
        <w:t>景区</w:t>
      </w:r>
      <w:r>
        <w:rPr>
          <w:rFonts w:ascii="仿宋_GB2312" w:eastAsia="仿宋_GB2312" w:hint="eastAsia"/>
          <w:color w:val="000000"/>
          <w:sz w:val="32"/>
          <w:szCs w:val="32"/>
        </w:rPr>
        <w:t>（点）</w:t>
      </w:r>
      <w:r w:rsidR="001C128C">
        <w:rPr>
          <w:rFonts w:ascii="仿宋_GB2312" w:eastAsia="仿宋_GB2312" w:hint="eastAsia"/>
          <w:color w:val="000000"/>
          <w:sz w:val="32"/>
          <w:szCs w:val="32"/>
        </w:rPr>
        <w:t>相关单位：</w:t>
      </w:r>
    </w:p>
    <w:p w:rsidR="001C128C" w:rsidRDefault="001C128C" w:rsidP="003223F4">
      <w:pPr>
        <w:spacing w:line="66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6E07D8">
        <w:rPr>
          <w:rFonts w:ascii="仿宋_GB2312" w:eastAsia="仿宋_GB2312" w:hint="eastAsia"/>
          <w:color w:val="000000"/>
          <w:sz w:val="32"/>
          <w:szCs w:val="32"/>
        </w:rPr>
        <w:t>为有序推进我县中小学生研学实践教育基地、营地建设，打造具有德清文化特色的研学精品线路，</w:t>
      </w:r>
      <w:r>
        <w:rPr>
          <w:rFonts w:ascii="仿宋_GB2312" w:eastAsia="仿宋_GB2312" w:hint="eastAsia"/>
          <w:color w:val="000000"/>
          <w:sz w:val="32"/>
          <w:szCs w:val="32"/>
        </w:rPr>
        <w:t>根据省教育厅、省旅游局等10部门《关于推进中小学生研学旅行的实施意见》（浙教基〔2018〕67号）精神和《</w:t>
      </w:r>
      <w:r w:rsidR="00BF33E8">
        <w:rPr>
          <w:rFonts w:ascii="仿宋_GB2312" w:eastAsia="仿宋_GB2312" w:hint="eastAsia"/>
          <w:color w:val="000000"/>
          <w:sz w:val="32"/>
          <w:szCs w:val="32"/>
        </w:rPr>
        <w:t>德清县</w:t>
      </w:r>
      <w:r>
        <w:rPr>
          <w:rFonts w:ascii="仿宋_GB2312" w:eastAsia="仿宋_GB2312" w:hint="eastAsia"/>
          <w:color w:val="000000"/>
          <w:sz w:val="32"/>
          <w:szCs w:val="32"/>
        </w:rPr>
        <w:t>关于推进中小学生研学旅行的实施意见》（湖教基〔2018〕247号）要求，经研究，决定组织开展2019年德清县中小学生研学实践教育基地、营地申报认定工作。现将有关事项通知如下：</w:t>
      </w:r>
    </w:p>
    <w:p w:rsidR="001C128C" w:rsidRDefault="001C128C" w:rsidP="003223F4">
      <w:pPr>
        <w:spacing w:line="6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一、申报对象范围</w:t>
      </w:r>
    </w:p>
    <w:p w:rsidR="002256F4" w:rsidRPr="002256F4" w:rsidRDefault="001C128C" w:rsidP="003223F4">
      <w:pPr>
        <w:spacing w:line="6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德清县范围内，凡符合《德清县中小学生研学实践教育营地、基地申报认定和管理细则（试行）》（见附件1）明确的基地或营</w:t>
      </w:r>
      <w:r>
        <w:rPr>
          <w:rFonts w:ascii="仿宋_GB2312" w:eastAsia="仿宋_GB2312" w:hint="eastAsia"/>
          <w:color w:val="000000"/>
          <w:sz w:val="32"/>
          <w:szCs w:val="32"/>
        </w:rPr>
        <w:lastRenderedPageBreak/>
        <w:t>地基本条件的项目，均可由其法人单位提出，申报德清县中小学生研学实践教育基地或营地。已被教育部、省教育厅和市教育局公布为全国、省级和市级的中小学生研学实践教育基地</w:t>
      </w:r>
      <w:r w:rsidR="006E07D8">
        <w:rPr>
          <w:rFonts w:ascii="仿宋_GB2312" w:eastAsia="仿宋_GB2312" w:hint="eastAsia"/>
          <w:color w:val="000000"/>
          <w:sz w:val="32"/>
          <w:szCs w:val="32"/>
        </w:rPr>
        <w:t>、营地</w:t>
      </w:r>
      <w:r>
        <w:rPr>
          <w:rFonts w:ascii="仿宋_GB2312" w:eastAsia="仿宋_GB2312" w:hint="eastAsia"/>
          <w:color w:val="000000"/>
          <w:sz w:val="32"/>
          <w:szCs w:val="32"/>
        </w:rPr>
        <w:t>的单位申报市级基地</w:t>
      </w:r>
      <w:r w:rsidR="006E07D8">
        <w:rPr>
          <w:rFonts w:ascii="仿宋_GB2312" w:eastAsia="仿宋_GB2312" w:hint="eastAsia"/>
          <w:color w:val="000000"/>
          <w:sz w:val="32"/>
          <w:szCs w:val="32"/>
        </w:rPr>
        <w:t>、营地</w:t>
      </w:r>
      <w:r>
        <w:rPr>
          <w:rFonts w:ascii="仿宋_GB2312" w:eastAsia="仿宋_GB2312" w:hint="eastAsia"/>
          <w:color w:val="000000"/>
          <w:sz w:val="32"/>
          <w:szCs w:val="32"/>
        </w:rPr>
        <w:t>项目的，</w:t>
      </w:r>
      <w:r w:rsidR="006E07D8">
        <w:rPr>
          <w:rFonts w:ascii="仿宋_GB2312" w:eastAsia="仿宋_GB2312" w:hint="eastAsia"/>
          <w:color w:val="000000"/>
          <w:sz w:val="32"/>
          <w:szCs w:val="32"/>
        </w:rPr>
        <w:t>自动成为县级基地、</w:t>
      </w:r>
      <w:r>
        <w:rPr>
          <w:rFonts w:ascii="仿宋_GB2312" w:eastAsia="仿宋_GB2312" w:hint="eastAsia"/>
          <w:color w:val="000000"/>
          <w:sz w:val="32"/>
          <w:szCs w:val="32"/>
        </w:rPr>
        <w:t>营地。</w:t>
      </w:r>
      <w:r w:rsidR="002256F4" w:rsidRPr="002256F4">
        <w:rPr>
          <w:rFonts w:ascii="仿宋_GB2312" w:eastAsia="仿宋_GB2312"/>
          <w:color w:val="000000"/>
          <w:sz w:val="32"/>
          <w:szCs w:val="32"/>
        </w:rPr>
        <w:t>2019</w:t>
      </w:r>
      <w:r w:rsidR="002256F4" w:rsidRPr="002256F4">
        <w:rPr>
          <w:rFonts w:ascii="仿宋_GB2312" w:eastAsia="仿宋_GB2312" w:hint="eastAsia"/>
          <w:color w:val="000000"/>
          <w:sz w:val="32"/>
          <w:szCs w:val="32"/>
        </w:rPr>
        <w:t>年开始，已认定为县级</w:t>
      </w:r>
      <w:r w:rsidR="00216B5D">
        <w:rPr>
          <w:rFonts w:ascii="仿宋_GB2312" w:eastAsia="仿宋_GB2312" w:hint="eastAsia"/>
          <w:color w:val="000000"/>
          <w:sz w:val="32"/>
          <w:szCs w:val="32"/>
        </w:rPr>
        <w:t>研学</w:t>
      </w:r>
      <w:r w:rsidR="002256F4" w:rsidRPr="002256F4">
        <w:rPr>
          <w:rFonts w:ascii="仿宋_GB2312" w:eastAsia="仿宋_GB2312" w:hint="eastAsia"/>
          <w:color w:val="000000"/>
          <w:sz w:val="32"/>
          <w:szCs w:val="32"/>
        </w:rPr>
        <w:t>营地、基地的，方可申报市级的营地、基地。</w:t>
      </w:r>
    </w:p>
    <w:p w:rsidR="001C128C" w:rsidRDefault="001C128C" w:rsidP="003223F4">
      <w:pPr>
        <w:spacing w:line="6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二、申报推荐和认定工作基本流程</w:t>
      </w:r>
    </w:p>
    <w:p w:rsidR="001C128C" w:rsidRDefault="001C128C" w:rsidP="003223F4">
      <w:pPr>
        <w:spacing w:line="6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（一）自评申报。</w:t>
      </w:r>
      <w:r>
        <w:rPr>
          <w:rFonts w:ascii="仿宋_GB2312" w:eastAsia="仿宋_GB2312" w:hint="eastAsia"/>
          <w:color w:val="000000"/>
          <w:sz w:val="32"/>
          <w:szCs w:val="32"/>
        </w:rPr>
        <w:t>申报单位对照《德清县中小学生研学实践教育营地、基地申报认定和管理细则（试行）》，如实进行自评，准确填写《基地自评表》（见附件</w:t>
      </w:r>
      <w:r w:rsidR="000D447C">
        <w:rPr>
          <w:rFonts w:ascii="仿宋_GB2312" w:eastAsia="仿宋_GB2312" w:hint="eastAsia"/>
          <w:color w:val="000000"/>
          <w:sz w:val="32"/>
          <w:szCs w:val="32"/>
        </w:rPr>
        <w:t>2</w:t>
      </w:r>
      <w:r>
        <w:rPr>
          <w:rFonts w:ascii="仿宋_GB2312" w:eastAsia="仿宋_GB2312" w:hint="eastAsia"/>
          <w:color w:val="000000"/>
          <w:sz w:val="32"/>
          <w:szCs w:val="32"/>
        </w:rPr>
        <w:t>）或《营地自评表》（见附件</w:t>
      </w:r>
      <w:r w:rsidR="000D447C">
        <w:rPr>
          <w:rFonts w:ascii="仿宋_GB2312" w:eastAsia="仿宋_GB2312" w:hint="eastAsia"/>
          <w:color w:val="000000"/>
          <w:sz w:val="32"/>
          <w:szCs w:val="32"/>
        </w:rPr>
        <w:t>3</w:t>
      </w:r>
      <w:r>
        <w:rPr>
          <w:rFonts w:ascii="仿宋_GB2312" w:eastAsia="仿宋_GB2312" w:hint="eastAsia"/>
          <w:color w:val="000000"/>
          <w:sz w:val="32"/>
          <w:szCs w:val="32"/>
        </w:rPr>
        <w:t>）。并随附基地9条、营地20条基本条件对应的佐证材料原件或复印件。自评符合要求的，填写《基地申报表》（见附件</w:t>
      </w:r>
      <w:r w:rsidR="000D447C">
        <w:rPr>
          <w:rFonts w:ascii="仿宋_GB2312" w:eastAsia="仿宋_GB2312" w:hint="eastAsia"/>
          <w:color w:val="000000"/>
          <w:sz w:val="32"/>
          <w:szCs w:val="32"/>
        </w:rPr>
        <w:t>4</w:t>
      </w:r>
      <w:r>
        <w:rPr>
          <w:rFonts w:ascii="仿宋_GB2312" w:eastAsia="仿宋_GB2312" w:hint="eastAsia"/>
          <w:color w:val="000000"/>
          <w:sz w:val="32"/>
          <w:szCs w:val="32"/>
        </w:rPr>
        <w:t>）或《营地申报表》（见附件</w:t>
      </w:r>
      <w:r w:rsidR="000D447C">
        <w:rPr>
          <w:rFonts w:ascii="仿宋_GB2312" w:eastAsia="仿宋_GB2312" w:hint="eastAsia"/>
          <w:color w:val="000000"/>
          <w:sz w:val="32"/>
          <w:szCs w:val="32"/>
        </w:rPr>
        <w:t>5</w:t>
      </w:r>
      <w:r>
        <w:rPr>
          <w:rFonts w:ascii="仿宋_GB2312" w:eastAsia="仿宋_GB2312" w:hint="eastAsia"/>
          <w:color w:val="000000"/>
          <w:sz w:val="32"/>
          <w:szCs w:val="32"/>
        </w:rPr>
        <w:t>）。同时须提供：（1）申报项目基本情况及特色简介（基地1000字、营地1500字）；（2）研学实践教育课程文本资料、相关场景图片资料；（3）申报营地的还须提供营地辐射式研学旅行线路设计方案、5分钟的营地视频介绍资料。同一项目不得同时申报县级营地和基地。</w:t>
      </w:r>
    </w:p>
    <w:p w:rsidR="001C128C" w:rsidRDefault="001C128C" w:rsidP="003223F4">
      <w:pPr>
        <w:spacing w:line="6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（二）统一受理。</w:t>
      </w:r>
      <w:r>
        <w:rPr>
          <w:rFonts w:ascii="仿宋_GB2312" w:eastAsia="仿宋_GB2312" w:hint="eastAsia"/>
          <w:color w:val="000000"/>
          <w:sz w:val="32"/>
          <w:szCs w:val="32"/>
        </w:rPr>
        <w:t>申报单位统一向</w:t>
      </w:r>
      <w:r w:rsidR="00EC2043">
        <w:rPr>
          <w:rFonts w:ascii="仿宋_GB2312" w:eastAsia="仿宋_GB2312" w:hint="eastAsia"/>
          <w:color w:val="000000"/>
          <w:sz w:val="32"/>
          <w:szCs w:val="32"/>
        </w:rPr>
        <w:t>县</w:t>
      </w:r>
      <w:r>
        <w:rPr>
          <w:rFonts w:ascii="仿宋_GB2312" w:eastAsia="仿宋_GB2312" w:hint="eastAsia"/>
          <w:color w:val="000000"/>
          <w:sz w:val="32"/>
          <w:szCs w:val="32"/>
        </w:rPr>
        <w:t>教育局基教科</w:t>
      </w:r>
      <w:r w:rsidR="002256F4">
        <w:rPr>
          <w:rFonts w:ascii="仿宋_GB2312" w:eastAsia="仿宋_GB2312" w:hint="eastAsia"/>
          <w:color w:val="000000"/>
          <w:sz w:val="32"/>
          <w:szCs w:val="32"/>
        </w:rPr>
        <w:t>及县文广旅体局</w:t>
      </w:r>
      <w:r>
        <w:rPr>
          <w:rFonts w:ascii="仿宋_GB2312" w:eastAsia="仿宋_GB2312" w:hint="eastAsia"/>
          <w:color w:val="000000"/>
          <w:sz w:val="32"/>
          <w:szCs w:val="32"/>
        </w:rPr>
        <w:t>递交纸质和电子申报材料。《申报表》</w:t>
      </w:r>
      <w:r w:rsidR="008F327B">
        <w:rPr>
          <w:rFonts w:ascii="仿宋_GB2312" w:eastAsia="仿宋_GB2312" w:hint="eastAsia"/>
          <w:color w:val="000000"/>
          <w:sz w:val="32"/>
          <w:szCs w:val="32"/>
        </w:rPr>
        <w:t>、</w:t>
      </w:r>
      <w:r>
        <w:rPr>
          <w:rFonts w:ascii="仿宋_GB2312" w:eastAsia="仿宋_GB2312" w:hint="eastAsia"/>
          <w:color w:val="000000"/>
          <w:sz w:val="32"/>
          <w:szCs w:val="32"/>
        </w:rPr>
        <w:t>《自评表》及佐证材料的纸质文本、电子文本各一式</w:t>
      </w:r>
      <w:r w:rsidR="002256F4">
        <w:rPr>
          <w:rFonts w:ascii="仿宋_GB2312" w:eastAsia="仿宋_GB2312" w:hint="eastAsia"/>
          <w:color w:val="000000"/>
          <w:sz w:val="32"/>
          <w:szCs w:val="32"/>
        </w:rPr>
        <w:t>1</w:t>
      </w:r>
      <w:r>
        <w:rPr>
          <w:rFonts w:ascii="仿宋_GB2312" w:eastAsia="仿宋_GB2312" w:hint="eastAsia"/>
          <w:color w:val="000000"/>
          <w:sz w:val="32"/>
          <w:szCs w:val="32"/>
        </w:rPr>
        <w:t>份。</w:t>
      </w:r>
      <w:r w:rsidR="000B479F">
        <w:rPr>
          <w:rFonts w:ascii="仿宋_GB2312" w:eastAsia="仿宋_GB2312" w:hint="eastAsia"/>
          <w:color w:val="000000"/>
          <w:sz w:val="32"/>
          <w:szCs w:val="32"/>
        </w:rPr>
        <w:t>县教育局</w:t>
      </w:r>
      <w:r w:rsidR="00EC2043">
        <w:rPr>
          <w:rFonts w:ascii="仿宋_GB2312" w:eastAsia="仿宋_GB2312" w:hint="eastAsia"/>
          <w:color w:val="000000"/>
          <w:sz w:val="32"/>
          <w:szCs w:val="32"/>
        </w:rPr>
        <w:t>联系人：朱东</w:t>
      </w:r>
      <w:r w:rsidR="00EC2043">
        <w:rPr>
          <w:rFonts w:ascii="仿宋_GB2312" w:eastAsia="仿宋_GB2312" w:hint="eastAsia"/>
          <w:color w:val="000000"/>
          <w:sz w:val="32"/>
          <w:szCs w:val="32"/>
        </w:rPr>
        <w:lastRenderedPageBreak/>
        <w:t>亮</w:t>
      </w:r>
      <w:r w:rsidR="000B479F">
        <w:rPr>
          <w:rFonts w:ascii="仿宋_GB2312" w:eastAsia="仿宋_GB2312" w:hint="eastAsia"/>
          <w:color w:val="000000"/>
          <w:sz w:val="32"/>
          <w:szCs w:val="32"/>
        </w:rPr>
        <w:t>，联系电话8367929。县文广旅体局联系人：吴琰，联系电话：</w:t>
      </w:r>
      <w:r w:rsidR="008F327B">
        <w:rPr>
          <w:rFonts w:ascii="仿宋_GB2312" w:eastAsia="仿宋_GB2312" w:hint="eastAsia"/>
          <w:color w:val="000000"/>
          <w:sz w:val="32"/>
          <w:szCs w:val="32"/>
        </w:rPr>
        <w:t>8076662</w:t>
      </w:r>
      <w:r w:rsidR="000B479F">
        <w:rPr>
          <w:rFonts w:ascii="仿宋_GB2312" w:eastAsia="仿宋_GB2312" w:hint="eastAsia"/>
          <w:color w:val="000000"/>
          <w:sz w:val="32"/>
          <w:szCs w:val="32"/>
        </w:rPr>
        <w:t>。</w:t>
      </w:r>
      <w:bookmarkStart w:id="0" w:name="_GoBack"/>
      <w:bookmarkEnd w:id="0"/>
    </w:p>
    <w:p w:rsidR="001C128C" w:rsidRDefault="001C128C" w:rsidP="003223F4">
      <w:pPr>
        <w:spacing w:line="6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（三）会审评议。</w:t>
      </w:r>
      <w:r>
        <w:rPr>
          <w:rFonts w:ascii="仿宋_GB2312" w:eastAsia="仿宋_GB2312" w:hint="eastAsia"/>
          <w:color w:val="000000"/>
          <w:sz w:val="32"/>
          <w:szCs w:val="32"/>
        </w:rPr>
        <w:t>由县教育局会同文广旅体局对申报项目进行会审评议，对照县级基地、营地的基本条件对受理申报的项目进行现场踏勘核实并作记录，形成踏勘核实意见。召集相关部门业务处室和专家，按类别进行专家</w:t>
      </w:r>
      <w:r w:rsidR="00BF33E8">
        <w:rPr>
          <w:rFonts w:ascii="仿宋_GB2312" w:eastAsia="仿宋_GB2312" w:hint="eastAsia"/>
          <w:color w:val="000000"/>
          <w:spacing w:val="-1"/>
          <w:sz w:val="32"/>
          <w:szCs w:val="32"/>
          <w:shd w:val="clear" w:color="auto" w:fill="FFFFFF"/>
        </w:rPr>
        <w:t>会审</w:t>
      </w:r>
      <w:r>
        <w:rPr>
          <w:rFonts w:ascii="仿宋_GB2312" w:eastAsia="仿宋_GB2312" w:hint="eastAsia"/>
          <w:color w:val="000000"/>
          <w:sz w:val="32"/>
          <w:szCs w:val="32"/>
        </w:rPr>
        <w:t>，出具专家</w:t>
      </w:r>
      <w:r>
        <w:rPr>
          <w:rFonts w:ascii="仿宋_GB2312" w:eastAsia="仿宋_GB2312" w:hint="eastAsia"/>
          <w:color w:val="000000"/>
          <w:spacing w:val="-1"/>
          <w:sz w:val="32"/>
          <w:szCs w:val="32"/>
          <w:shd w:val="clear" w:color="auto" w:fill="FFFFFF"/>
        </w:rPr>
        <w:t>评定</w:t>
      </w:r>
      <w:r>
        <w:rPr>
          <w:rFonts w:ascii="仿宋_GB2312" w:eastAsia="仿宋_GB2312" w:hint="eastAsia"/>
          <w:color w:val="000000"/>
          <w:sz w:val="32"/>
          <w:szCs w:val="32"/>
        </w:rPr>
        <w:t>意见。</w:t>
      </w:r>
    </w:p>
    <w:p w:rsidR="001C128C" w:rsidRDefault="00BF33E8" w:rsidP="003223F4">
      <w:pPr>
        <w:spacing w:line="660" w:lineRule="exact"/>
        <w:ind w:firstLineChars="200" w:firstLine="638"/>
        <w:rPr>
          <w:rFonts w:ascii="仿宋_GB2312" w:eastAsia="仿宋_GB2312"/>
          <w:color w:val="000000"/>
          <w:sz w:val="32"/>
          <w:szCs w:val="32"/>
        </w:rPr>
      </w:pPr>
      <w:r>
        <w:rPr>
          <w:rFonts w:ascii="仿宋_GB2312" w:eastAsia="仿宋_GB2312" w:hint="eastAsia"/>
          <w:b/>
          <w:color w:val="000000"/>
          <w:spacing w:val="-1"/>
          <w:sz w:val="32"/>
          <w:szCs w:val="32"/>
          <w:shd w:val="clear" w:color="auto" w:fill="FFFFFF"/>
        </w:rPr>
        <w:t>（四）</w:t>
      </w:r>
      <w:r w:rsidR="001C128C">
        <w:rPr>
          <w:rFonts w:ascii="仿宋_GB2312" w:eastAsia="仿宋_GB2312" w:hint="eastAsia"/>
          <w:b/>
          <w:color w:val="000000"/>
          <w:spacing w:val="-1"/>
          <w:sz w:val="32"/>
          <w:szCs w:val="32"/>
          <w:shd w:val="clear" w:color="auto" w:fill="FFFFFF"/>
        </w:rPr>
        <w:t>认定公布。</w:t>
      </w:r>
      <w:r>
        <w:rPr>
          <w:rFonts w:ascii="仿宋_GB2312" w:eastAsia="仿宋_GB2312" w:hint="eastAsia"/>
          <w:color w:val="000000"/>
          <w:spacing w:val="-1"/>
          <w:sz w:val="32"/>
          <w:szCs w:val="32"/>
          <w:shd w:val="clear" w:color="auto" w:fill="FFFFFF"/>
        </w:rPr>
        <w:t>德清县</w:t>
      </w:r>
      <w:r w:rsidR="001C128C">
        <w:rPr>
          <w:rFonts w:ascii="仿宋_GB2312" w:eastAsia="仿宋_GB2312" w:hint="eastAsia"/>
          <w:color w:val="000000"/>
          <w:sz w:val="32"/>
          <w:szCs w:val="32"/>
        </w:rPr>
        <w:t>中小学生研学实践教育基地、营地</w:t>
      </w:r>
      <w:r w:rsidR="001C128C">
        <w:rPr>
          <w:rFonts w:ascii="仿宋_GB2312" w:eastAsia="仿宋_GB2312" w:hint="eastAsia"/>
          <w:color w:val="000000"/>
          <w:spacing w:val="-1"/>
          <w:sz w:val="32"/>
          <w:szCs w:val="32"/>
          <w:shd w:val="clear" w:color="auto" w:fill="FFFFFF"/>
        </w:rPr>
        <w:t>评定</w:t>
      </w:r>
      <w:r w:rsidR="001C128C">
        <w:rPr>
          <w:rFonts w:ascii="仿宋_GB2312" w:eastAsia="仿宋_GB2312" w:hint="eastAsia"/>
          <w:color w:val="000000"/>
          <w:sz w:val="32"/>
          <w:szCs w:val="32"/>
        </w:rPr>
        <w:t>结果，在</w:t>
      </w:r>
      <w:r>
        <w:rPr>
          <w:rFonts w:ascii="仿宋_GB2312" w:eastAsia="仿宋_GB2312" w:hint="eastAsia"/>
          <w:color w:val="000000"/>
          <w:sz w:val="32"/>
          <w:szCs w:val="32"/>
        </w:rPr>
        <w:t>县</w:t>
      </w:r>
      <w:r w:rsidR="001C128C">
        <w:rPr>
          <w:rFonts w:ascii="仿宋_GB2312" w:eastAsia="仿宋_GB2312" w:hint="eastAsia"/>
          <w:color w:val="000000"/>
          <w:sz w:val="32"/>
          <w:szCs w:val="32"/>
        </w:rPr>
        <w:t>教育局、</w:t>
      </w:r>
      <w:r w:rsidR="006E07D8">
        <w:rPr>
          <w:rFonts w:ascii="仿宋_GB2312" w:eastAsia="仿宋_GB2312" w:hint="eastAsia"/>
          <w:color w:val="000000"/>
          <w:sz w:val="32"/>
          <w:szCs w:val="32"/>
        </w:rPr>
        <w:t>县文广旅体局</w:t>
      </w:r>
      <w:r w:rsidR="001C128C">
        <w:rPr>
          <w:rFonts w:ascii="仿宋_GB2312" w:eastAsia="仿宋_GB2312" w:hint="eastAsia"/>
          <w:color w:val="000000"/>
          <w:sz w:val="32"/>
          <w:szCs w:val="32"/>
        </w:rPr>
        <w:t>官网上公示。公示内容包括基地营地项目名称、所属区域和详细地址、基地营地法人单位全称及法定代表人、基地营地具体开放时间及咨询服务电话等。公示无异议的，按程序由</w:t>
      </w:r>
      <w:r>
        <w:rPr>
          <w:rFonts w:ascii="仿宋_GB2312" w:eastAsia="仿宋_GB2312" w:hint="eastAsia"/>
          <w:color w:val="000000"/>
          <w:sz w:val="32"/>
          <w:szCs w:val="32"/>
        </w:rPr>
        <w:t>县</w:t>
      </w:r>
      <w:r w:rsidR="001C128C">
        <w:rPr>
          <w:rFonts w:ascii="仿宋_GB2312" w:eastAsia="仿宋_GB2312" w:hint="eastAsia"/>
          <w:color w:val="000000"/>
          <w:sz w:val="32"/>
          <w:szCs w:val="32"/>
        </w:rPr>
        <w:t>教育</w:t>
      </w:r>
      <w:r>
        <w:rPr>
          <w:rFonts w:ascii="仿宋_GB2312" w:eastAsia="仿宋_GB2312" w:hint="eastAsia"/>
          <w:color w:val="000000"/>
          <w:sz w:val="32"/>
          <w:szCs w:val="32"/>
        </w:rPr>
        <w:t>局和</w:t>
      </w:r>
      <w:r w:rsidR="006E07D8">
        <w:rPr>
          <w:rFonts w:ascii="仿宋_GB2312" w:eastAsia="仿宋_GB2312" w:hint="eastAsia"/>
          <w:color w:val="000000"/>
          <w:sz w:val="32"/>
          <w:szCs w:val="32"/>
        </w:rPr>
        <w:t>县文广旅体局</w:t>
      </w:r>
      <w:r w:rsidR="001C128C">
        <w:rPr>
          <w:rFonts w:ascii="仿宋_GB2312" w:eastAsia="仿宋_GB2312" w:hint="eastAsia"/>
          <w:color w:val="000000"/>
          <w:sz w:val="32"/>
          <w:szCs w:val="32"/>
        </w:rPr>
        <w:t>联合发文公布。</w:t>
      </w:r>
    </w:p>
    <w:p w:rsidR="00BF33E8" w:rsidRDefault="00BF33E8" w:rsidP="003223F4">
      <w:pPr>
        <w:spacing w:line="6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四、工作要求</w:t>
      </w:r>
    </w:p>
    <w:p w:rsidR="001C128C" w:rsidRDefault="001C128C" w:rsidP="003223F4">
      <w:pPr>
        <w:spacing w:line="6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w:t>
      </w:r>
      <w:r w:rsidR="00BF33E8">
        <w:rPr>
          <w:rFonts w:ascii="仿宋_GB2312" w:eastAsia="仿宋_GB2312" w:hint="eastAsia"/>
          <w:b/>
          <w:color w:val="000000"/>
          <w:sz w:val="32"/>
          <w:szCs w:val="32"/>
        </w:rPr>
        <w:t>一</w:t>
      </w:r>
      <w:r>
        <w:rPr>
          <w:rFonts w:ascii="仿宋_GB2312" w:eastAsia="仿宋_GB2312" w:hint="eastAsia"/>
          <w:b/>
          <w:color w:val="000000"/>
          <w:sz w:val="32"/>
          <w:szCs w:val="32"/>
        </w:rPr>
        <w:t>）项目申报必须</w:t>
      </w:r>
      <w:r w:rsidR="00BF33E8">
        <w:rPr>
          <w:rFonts w:ascii="仿宋_GB2312" w:eastAsia="仿宋_GB2312" w:hint="eastAsia"/>
          <w:b/>
          <w:color w:val="000000"/>
          <w:sz w:val="32"/>
          <w:szCs w:val="32"/>
        </w:rPr>
        <w:t>真实</w:t>
      </w:r>
      <w:r>
        <w:rPr>
          <w:rFonts w:ascii="仿宋_GB2312" w:eastAsia="仿宋_GB2312" w:hint="eastAsia"/>
          <w:b/>
          <w:color w:val="000000"/>
          <w:sz w:val="32"/>
          <w:szCs w:val="32"/>
        </w:rPr>
        <w:t>。</w:t>
      </w:r>
      <w:r>
        <w:rPr>
          <w:rFonts w:ascii="仿宋_GB2312" w:eastAsia="仿宋_GB2312" w:hint="eastAsia"/>
          <w:color w:val="000000"/>
          <w:sz w:val="32"/>
          <w:szCs w:val="32"/>
        </w:rPr>
        <w:t>申报材料失实或不符合基本条件的，不予认定。若发现相关申报项目存在弄虚作假行为的，</w:t>
      </w:r>
      <w:r w:rsidR="00BF33E8">
        <w:rPr>
          <w:rFonts w:ascii="仿宋_GB2312" w:eastAsia="仿宋_GB2312" w:hint="eastAsia"/>
          <w:color w:val="000000"/>
          <w:sz w:val="32"/>
          <w:szCs w:val="32"/>
        </w:rPr>
        <w:t xml:space="preserve"> </w:t>
      </w:r>
      <w:r>
        <w:rPr>
          <w:rFonts w:ascii="仿宋_GB2312" w:eastAsia="仿宋_GB2312" w:hint="eastAsia"/>
          <w:color w:val="000000"/>
          <w:sz w:val="32"/>
          <w:szCs w:val="32"/>
        </w:rPr>
        <w:t>3年内不得重新</w:t>
      </w:r>
      <w:r w:rsidR="00BF33E8">
        <w:rPr>
          <w:rFonts w:ascii="仿宋_GB2312" w:eastAsia="仿宋_GB2312" w:hint="eastAsia"/>
          <w:color w:val="000000"/>
          <w:sz w:val="32"/>
          <w:szCs w:val="32"/>
        </w:rPr>
        <w:t>申报</w:t>
      </w:r>
      <w:r>
        <w:rPr>
          <w:rFonts w:ascii="仿宋_GB2312" w:eastAsia="仿宋_GB2312" w:hint="eastAsia"/>
          <w:color w:val="000000"/>
          <w:sz w:val="32"/>
          <w:szCs w:val="32"/>
        </w:rPr>
        <w:t>。</w:t>
      </w:r>
    </w:p>
    <w:p w:rsidR="00BF33E8" w:rsidRDefault="00BF33E8" w:rsidP="003223F4">
      <w:pPr>
        <w:spacing w:line="6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（二）项目申报必须及时。</w:t>
      </w:r>
      <w:r>
        <w:rPr>
          <w:rFonts w:ascii="仿宋_GB2312" w:eastAsia="仿宋_GB2312" w:hint="eastAsia"/>
          <w:color w:val="000000"/>
          <w:sz w:val="32"/>
          <w:szCs w:val="32"/>
        </w:rPr>
        <w:t>2019年县级基地、营地申报工作受理截止时间为6月</w:t>
      </w:r>
      <w:r w:rsidR="002256F4">
        <w:rPr>
          <w:rFonts w:ascii="仿宋_GB2312" w:eastAsia="仿宋_GB2312" w:hint="eastAsia"/>
          <w:color w:val="000000"/>
          <w:sz w:val="32"/>
          <w:szCs w:val="32"/>
        </w:rPr>
        <w:t>1</w:t>
      </w:r>
      <w:r>
        <w:rPr>
          <w:rFonts w:ascii="仿宋_GB2312" w:eastAsia="仿宋_GB2312" w:hint="eastAsia"/>
          <w:color w:val="000000"/>
          <w:sz w:val="32"/>
          <w:szCs w:val="32"/>
        </w:rPr>
        <w:t>0日，逾期不予受理。</w:t>
      </w:r>
    </w:p>
    <w:p w:rsidR="00BF33E8" w:rsidRDefault="00BF33E8" w:rsidP="003223F4">
      <w:pPr>
        <w:spacing w:line="660" w:lineRule="exact"/>
        <w:ind w:firstLineChars="200" w:firstLine="640"/>
        <w:rPr>
          <w:rFonts w:ascii="仿宋_GB2312" w:eastAsia="仿宋_GB2312"/>
          <w:color w:val="000000"/>
          <w:sz w:val="32"/>
          <w:szCs w:val="32"/>
        </w:rPr>
      </w:pPr>
    </w:p>
    <w:p w:rsidR="001C128C" w:rsidRDefault="001C128C" w:rsidP="003223F4">
      <w:pPr>
        <w:spacing w:line="660" w:lineRule="exact"/>
        <w:ind w:leftChars="129" w:left="1551" w:hangingChars="400" w:hanging="1280"/>
        <w:rPr>
          <w:rFonts w:ascii="仿宋_GB2312" w:eastAsia="仿宋_GB2312"/>
          <w:color w:val="000000"/>
          <w:sz w:val="32"/>
          <w:szCs w:val="32"/>
        </w:rPr>
      </w:pPr>
      <w:r>
        <w:rPr>
          <w:rFonts w:ascii="仿宋_GB2312" w:eastAsia="仿宋_GB2312" w:hint="eastAsia"/>
          <w:color w:val="000000"/>
          <w:sz w:val="32"/>
          <w:szCs w:val="32"/>
        </w:rPr>
        <w:t>附件：1.</w:t>
      </w:r>
      <w:r w:rsidR="00BF33E8">
        <w:rPr>
          <w:rFonts w:ascii="仿宋_GB2312" w:eastAsia="仿宋_GB2312" w:hint="eastAsia"/>
          <w:color w:val="000000"/>
          <w:sz w:val="32"/>
          <w:szCs w:val="32"/>
        </w:rPr>
        <w:t>德清县</w:t>
      </w:r>
      <w:r>
        <w:rPr>
          <w:rFonts w:ascii="仿宋_GB2312" w:eastAsia="仿宋_GB2312" w:hint="eastAsia"/>
          <w:color w:val="000000"/>
          <w:sz w:val="32"/>
          <w:szCs w:val="32"/>
        </w:rPr>
        <w:t>中小学生研学实践教育营地、基地申报认定和管理细则（试行）</w:t>
      </w:r>
    </w:p>
    <w:p w:rsidR="001C128C" w:rsidRDefault="00BF33E8" w:rsidP="003223F4">
      <w:pPr>
        <w:spacing w:line="660" w:lineRule="exact"/>
        <w:ind w:firstLineChars="400" w:firstLine="1280"/>
        <w:rPr>
          <w:rFonts w:ascii="仿宋_GB2312" w:eastAsia="仿宋_GB2312"/>
          <w:color w:val="000000"/>
          <w:sz w:val="32"/>
          <w:szCs w:val="32"/>
        </w:rPr>
      </w:pPr>
      <w:r>
        <w:rPr>
          <w:rFonts w:ascii="仿宋_GB2312" w:eastAsia="仿宋_GB2312" w:hint="eastAsia"/>
          <w:color w:val="000000"/>
          <w:sz w:val="32"/>
          <w:szCs w:val="32"/>
        </w:rPr>
        <w:lastRenderedPageBreak/>
        <w:t>2</w:t>
      </w:r>
      <w:r w:rsidR="001C128C">
        <w:rPr>
          <w:rFonts w:ascii="仿宋_GB2312" w:eastAsia="仿宋_GB2312" w:hint="eastAsia"/>
          <w:color w:val="000000"/>
          <w:sz w:val="32"/>
          <w:szCs w:val="32"/>
        </w:rPr>
        <w:t>.</w:t>
      </w:r>
      <w:r>
        <w:rPr>
          <w:rFonts w:ascii="仿宋_GB2312" w:eastAsia="仿宋_GB2312" w:hint="eastAsia"/>
          <w:color w:val="000000"/>
          <w:sz w:val="32"/>
          <w:szCs w:val="32"/>
        </w:rPr>
        <w:t>德清县</w:t>
      </w:r>
      <w:r w:rsidR="001C128C">
        <w:rPr>
          <w:rFonts w:ascii="仿宋_GB2312" w:eastAsia="仿宋_GB2312" w:hint="eastAsia"/>
          <w:color w:val="000000"/>
          <w:sz w:val="32"/>
          <w:szCs w:val="32"/>
        </w:rPr>
        <w:t>中小学生研学实践教育基地自评表</w:t>
      </w:r>
    </w:p>
    <w:p w:rsidR="001C128C" w:rsidRDefault="00BF33E8" w:rsidP="003223F4">
      <w:pPr>
        <w:spacing w:line="660" w:lineRule="exact"/>
        <w:ind w:firstLineChars="400" w:firstLine="1280"/>
        <w:rPr>
          <w:rFonts w:ascii="仿宋_GB2312" w:eastAsia="仿宋_GB2312"/>
          <w:color w:val="000000"/>
          <w:sz w:val="32"/>
          <w:szCs w:val="32"/>
        </w:rPr>
      </w:pPr>
      <w:r>
        <w:rPr>
          <w:rFonts w:ascii="仿宋_GB2312" w:eastAsia="仿宋_GB2312" w:hint="eastAsia"/>
          <w:color w:val="000000"/>
          <w:sz w:val="32"/>
          <w:szCs w:val="32"/>
        </w:rPr>
        <w:t>3</w:t>
      </w:r>
      <w:r w:rsidR="001C128C">
        <w:rPr>
          <w:rFonts w:ascii="仿宋_GB2312" w:eastAsia="仿宋_GB2312" w:hint="eastAsia"/>
          <w:color w:val="000000"/>
          <w:sz w:val="32"/>
          <w:szCs w:val="32"/>
        </w:rPr>
        <w:t>.</w:t>
      </w:r>
      <w:r>
        <w:rPr>
          <w:rFonts w:ascii="仿宋_GB2312" w:eastAsia="仿宋_GB2312" w:hint="eastAsia"/>
          <w:color w:val="000000"/>
          <w:sz w:val="32"/>
          <w:szCs w:val="32"/>
        </w:rPr>
        <w:t>德清县</w:t>
      </w:r>
      <w:r w:rsidR="001C128C">
        <w:rPr>
          <w:rFonts w:ascii="仿宋_GB2312" w:eastAsia="仿宋_GB2312" w:hint="eastAsia"/>
          <w:color w:val="000000"/>
          <w:sz w:val="32"/>
          <w:szCs w:val="32"/>
        </w:rPr>
        <w:t>中小学生研学实践教育营地自评表</w:t>
      </w:r>
    </w:p>
    <w:p w:rsidR="001C128C" w:rsidRDefault="00BF33E8" w:rsidP="003223F4">
      <w:pPr>
        <w:spacing w:line="660" w:lineRule="exact"/>
        <w:ind w:firstLineChars="400" w:firstLine="1280"/>
        <w:rPr>
          <w:rFonts w:ascii="仿宋_GB2312" w:eastAsia="仿宋_GB2312"/>
          <w:color w:val="000000"/>
          <w:sz w:val="32"/>
          <w:szCs w:val="32"/>
        </w:rPr>
      </w:pPr>
      <w:r>
        <w:rPr>
          <w:rFonts w:ascii="仿宋_GB2312" w:eastAsia="仿宋_GB2312" w:hint="eastAsia"/>
          <w:color w:val="000000"/>
          <w:sz w:val="32"/>
          <w:szCs w:val="32"/>
        </w:rPr>
        <w:t>4</w:t>
      </w:r>
      <w:r w:rsidR="001C128C">
        <w:rPr>
          <w:rFonts w:ascii="仿宋_GB2312" w:eastAsia="仿宋_GB2312" w:hint="eastAsia"/>
          <w:color w:val="000000"/>
          <w:sz w:val="32"/>
          <w:szCs w:val="32"/>
        </w:rPr>
        <w:t>.</w:t>
      </w:r>
      <w:r>
        <w:rPr>
          <w:rFonts w:ascii="仿宋_GB2312" w:eastAsia="仿宋_GB2312" w:hint="eastAsia"/>
          <w:color w:val="000000"/>
          <w:sz w:val="32"/>
          <w:szCs w:val="32"/>
        </w:rPr>
        <w:t>德清县</w:t>
      </w:r>
      <w:r w:rsidR="001C128C">
        <w:rPr>
          <w:rFonts w:ascii="仿宋_GB2312" w:eastAsia="仿宋_GB2312" w:hint="eastAsia"/>
          <w:color w:val="000000"/>
          <w:sz w:val="32"/>
          <w:szCs w:val="32"/>
        </w:rPr>
        <w:t>中小学生研学实践教育基地申报表</w:t>
      </w:r>
    </w:p>
    <w:p w:rsidR="00BF33E8" w:rsidRDefault="00BF33E8" w:rsidP="003223F4">
      <w:pPr>
        <w:spacing w:line="660" w:lineRule="exact"/>
        <w:ind w:firstLineChars="400" w:firstLine="1280"/>
        <w:rPr>
          <w:rFonts w:ascii="仿宋_GB2312" w:eastAsia="仿宋_GB2312"/>
          <w:color w:val="000000"/>
          <w:sz w:val="32"/>
          <w:szCs w:val="32"/>
        </w:rPr>
      </w:pPr>
      <w:r>
        <w:rPr>
          <w:rFonts w:ascii="仿宋_GB2312" w:eastAsia="仿宋_GB2312" w:hint="eastAsia"/>
          <w:color w:val="000000"/>
          <w:sz w:val="32"/>
          <w:szCs w:val="32"/>
        </w:rPr>
        <w:t>5</w:t>
      </w:r>
      <w:r w:rsidR="001C128C">
        <w:rPr>
          <w:rFonts w:ascii="仿宋_GB2312" w:eastAsia="仿宋_GB2312" w:hint="eastAsia"/>
          <w:color w:val="000000"/>
          <w:sz w:val="32"/>
          <w:szCs w:val="32"/>
        </w:rPr>
        <w:t>.</w:t>
      </w:r>
      <w:r>
        <w:rPr>
          <w:rFonts w:ascii="仿宋_GB2312" w:eastAsia="仿宋_GB2312" w:hint="eastAsia"/>
          <w:color w:val="000000"/>
          <w:sz w:val="32"/>
          <w:szCs w:val="32"/>
        </w:rPr>
        <w:t>德清县</w:t>
      </w:r>
      <w:r w:rsidR="001C128C">
        <w:rPr>
          <w:rFonts w:ascii="仿宋_GB2312" w:eastAsia="仿宋_GB2312" w:hint="eastAsia"/>
          <w:color w:val="000000"/>
          <w:sz w:val="32"/>
          <w:szCs w:val="32"/>
        </w:rPr>
        <w:t>中小学生研学实践教育营地申报表</w:t>
      </w:r>
    </w:p>
    <w:p w:rsidR="006E07D8" w:rsidRDefault="006E07D8" w:rsidP="001C128C">
      <w:pPr>
        <w:spacing w:line="560" w:lineRule="exact"/>
        <w:ind w:firstLineChars="200" w:firstLine="640"/>
        <w:rPr>
          <w:rFonts w:ascii="仿宋_GB2312" w:eastAsia="仿宋_GB2312" w:hint="eastAsia"/>
          <w:color w:val="000000"/>
          <w:sz w:val="32"/>
          <w:szCs w:val="32"/>
        </w:rPr>
      </w:pPr>
    </w:p>
    <w:p w:rsidR="003223F4" w:rsidRDefault="003223F4" w:rsidP="001C128C">
      <w:pPr>
        <w:spacing w:line="560" w:lineRule="exact"/>
        <w:ind w:firstLineChars="200" w:firstLine="640"/>
        <w:rPr>
          <w:rFonts w:ascii="仿宋_GB2312" w:eastAsia="仿宋_GB2312" w:hint="eastAsia"/>
          <w:color w:val="000000"/>
          <w:sz w:val="32"/>
          <w:szCs w:val="32"/>
        </w:rPr>
      </w:pPr>
    </w:p>
    <w:p w:rsidR="001C128C" w:rsidRDefault="00BF33E8" w:rsidP="001C128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德清县</w:t>
      </w:r>
      <w:r w:rsidR="001C128C">
        <w:rPr>
          <w:rFonts w:ascii="仿宋_GB2312" w:eastAsia="仿宋_GB2312" w:hint="eastAsia"/>
          <w:color w:val="000000"/>
          <w:sz w:val="32"/>
          <w:szCs w:val="32"/>
        </w:rPr>
        <w:t>教育局</w:t>
      </w:r>
      <w:r>
        <w:rPr>
          <w:rFonts w:ascii="仿宋_GB2312" w:eastAsia="仿宋_GB2312" w:hint="eastAsia"/>
          <w:color w:val="000000"/>
          <w:sz w:val="32"/>
          <w:szCs w:val="32"/>
        </w:rPr>
        <w:t xml:space="preserve">       </w:t>
      </w:r>
      <w:r w:rsidR="001C128C">
        <w:rPr>
          <w:rFonts w:ascii="仿宋_GB2312" w:eastAsia="仿宋_GB2312" w:hint="eastAsia"/>
          <w:color w:val="000000"/>
          <w:sz w:val="32"/>
          <w:szCs w:val="32"/>
        </w:rPr>
        <w:t xml:space="preserve"> </w:t>
      </w:r>
      <w:r>
        <w:rPr>
          <w:rFonts w:ascii="仿宋_GB2312" w:eastAsia="仿宋_GB2312" w:hint="eastAsia"/>
          <w:color w:val="000000"/>
          <w:sz w:val="32"/>
          <w:szCs w:val="32"/>
        </w:rPr>
        <w:t>德清县文化和广电旅游体育局</w:t>
      </w:r>
    </w:p>
    <w:p w:rsidR="001C128C" w:rsidRDefault="001C128C" w:rsidP="006E07D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201</w:t>
      </w:r>
      <w:r w:rsidR="00BF33E8">
        <w:rPr>
          <w:rFonts w:ascii="仿宋_GB2312" w:eastAsia="仿宋_GB2312" w:hint="eastAsia"/>
          <w:color w:val="000000"/>
          <w:sz w:val="32"/>
          <w:szCs w:val="32"/>
        </w:rPr>
        <w:t>9</w:t>
      </w:r>
      <w:r>
        <w:rPr>
          <w:rFonts w:ascii="仿宋_GB2312" w:eastAsia="仿宋_GB2312" w:hint="eastAsia"/>
          <w:color w:val="000000"/>
          <w:sz w:val="32"/>
          <w:szCs w:val="32"/>
        </w:rPr>
        <w:t>年</w:t>
      </w:r>
      <w:r w:rsidR="00BF33E8">
        <w:rPr>
          <w:rFonts w:ascii="仿宋_GB2312" w:eastAsia="仿宋_GB2312" w:hint="eastAsia"/>
          <w:color w:val="000000"/>
          <w:sz w:val="32"/>
          <w:szCs w:val="32"/>
        </w:rPr>
        <w:t>5</w:t>
      </w:r>
      <w:r>
        <w:rPr>
          <w:rFonts w:ascii="仿宋_GB2312" w:eastAsia="仿宋_GB2312" w:hint="eastAsia"/>
          <w:color w:val="000000"/>
          <w:sz w:val="32"/>
          <w:szCs w:val="32"/>
        </w:rPr>
        <w:t>月</w:t>
      </w:r>
      <w:r w:rsidR="006E07D8">
        <w:rPr>
          <w:rFonts w:ascii="仿宋_GB2312" w:eastAsia="仿宋_GB2312" w:hint="eastAsia"/>
          <w:color w:val="000000"/>
          <w:sz w:val="32"/>
          <w:szCs w:val="32"/>
        </w:rPr>
        <w:t>23</w:t>
      </w:r>
      <w:r>
        <w:rPr>
          <w:rFonts w:ascii="仿宋_GB2312" w:eastAsia="仿宋_GB2312" w:hint="eastAsia"/>
          <w:color w:val="000000"/>
          <w:sz w:val="32"/>
          <w:szCs w:val="32"/>
        </w:rPr>
        <w:t>日</w:t>
      </w:r>
    </w:p>
    <w:p w:rsidR="003223F4" w:rsidRDefault="001C128C" w:rsidP="003223F4">
      <w:pPr>
        <w:spacing w:line="56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3223F4" w:rsidRDefault="003223F4" w:rsidP="003223F4">
      <w:pPr>
        <w:spacing w:line="560" w:lineRule="exact"/>
        <w:rPr>
          <w:rFonts w:ascii="仿宋_GB2312" w:eastAsia="仿宋_GB2312" w:hint="eastAsia"/>
          <w:color w:val="000000"/>
          <w:sz w:val="32"/>
          <w:szCs w:val="32"/>
        </w:rPr>
      </w:pPr>
    </w:p>
    <w:p w:rsidR="001C128C" w:rsidRPr="005405B8" w:rsidRDefault="001C128C" w:rsidP="003223F4">
      <w:pPr>
        <w:spacing w:line="560" w:lineRule="exact"/>
        <w:rPr>
          <w:rFonts w:ascii="仿宋_GB2312" w:eastAsia="仿宋_GB2312"/>
          <w:color w:val="000000"/>
          <w:sz w:val="32"/>
          <w:szCs w:val="32"/>
        </w:rPr>
      </w:pPr>
      <w:r w:rsidRPr="005405B8">
        <w:rPr>
          <w:rFonts w:ascii="仿宋_GB2312" w:eastAsia="仿宋_GB2312" w:hint="eastAsia"/>
          <w:color w:val="000000"/>
          <w:sz w:val="32"/>
          <w:szCs w:val="32"/>
        </w:rPr>
        <w:t>附件1</w:t>
      </w:r>
    </w:p>
    <w:p w:rsidR="003223F4" w:rsidRDefault="003223F4" w:rsidP="003223F4">
      <w:pPr>
        <w:spacing w:line="560" w:lineRule="exact"/>
        <w:ind w:firstLineChars="200" w:firstLine="720"/>
        <w:jc w:val="center"/>
        <w:rPr>
          <w:rFonts w:ascii="方正小标宋简体" w:eastAsia="方正小标宋简体" w:hint="eastAsia"/>
          <w:color w:val="000000"/>
          <w:sz w:val="36"/>
          <w:szCs w:val="36"/>
        </w:rPr>
      </w:pPr>
    </w:p>
    <w:p w:rsidR="00D61177" w:rsidRPr="003223F4" w:rsidRDefault="00D61177" w:rsidP="003223F4">
      <w:pPr>
        <w:spacing w:line="560" w:lineRule="exact"/>
        <w:ind w:firstLineChars="200" w:firstLine="720"/>
        <w:jc w:val="center"/>
        <w:rPr>
          <w:rFonts w:ascii="方正小标宋简体" w:eastAsia="方正小标宋简体"/>
          <w:color w:val="000000"/>
          <w:sz w:val="36"/>
          <w:szCs w:val="36"/>
        </w:rPr>
      </w:pPr>
      <w:r w:rsidRPr="003223F4">
        <w:rPr>
          <w:rFonts w:ascii="方正小标宋简体" w:eastAsia="方正小标宋简体" w:hint="eastAsia"/>
          <w:color w:val="000000"/>
          <w:sz w:val="36"/>
          <w:szCs w:val="36"/>
        </w:rPr>
        <w:t>德清中小学生研学实践教育营地、基地</w:t>
      </w:r>
    </w:p>
    <w:p w:rsidR="00D61177" w:rsidRPr="003223F4" w:rsidRDefault="00D61177" w:rsidP="003223F4">
      <w:pPr>
        <w:spacing w:line="560" w:lineRule="exact"/>
        <w:ind w:firstLineChars="200" w:firstLine="720"/>
        <w:jc w:val="center"/>
        <w:rPr>
          <w:rFonts w:ascii="方正小标宋简体" w:eastAsia="方正小标宋简体"/>
          <w:color w:val="000000"/>
          <w:sz w:val="36"/>
          <w:szCs w:val="36"/>
        </w:rPr>
      </w:pPr>
      <w:r w:rsidRPr="003223F4">
        <w:rPr>
          <w:rFonts w:ascii="方正小标宋简体" w:eastAsia="方正小标宋简体" w:hint="eastAsia"/>
          <w:color w:val="000000"/>
          <w:sz w:val="36"/>
          <w:szCs w:val="36"/>
        </w:rPr>
        <w:t>申报认定和管理细则（试行）</w:t>
      </w:r>
    </w:p>
    <w:p w:rsidR="003223F4" w:rsidRDefault="003223F4" w:rsidP="00D61177">
      <w:pPr>
        <w:spacing w:line="560" w:lineRule="exact"/>
        <w:ind w:firstLineChars="200" w:firstLine="640"/>
        <w:rPr>
          <w:rFonts w:ascii="仿宋_GB2312" w:eastAsia="仿宋_GB2312" w:hint="eastAsia"/>
          <w:color w:val="000000"/>
          <w:sz w:val="32"/>
          <w:szCs w:val="32"/>
        </w:rPr>
      </w:pP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研学实践教育营地是学生研学旅行过程中开展研究性学习和生活住宿的大本营；研学实践教育基地是学生研学旅行过程中开展研究性学习的主要场所。</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德清县中小学生研学实践教育营地、基地的认定和管理实行“准入条件前置、特殊要件审查、分级公布监管、不符摘牌退出”的机制。</w:t>
      </w:r>
    </w:p>
    <w:p w:rsidR="00D61177" w:rsidRPr="006E07D8" w:rsidRDefault="00D61177" w:rsidP="003223F4">
      <w:pPr>
        <w:spacing w:line="680" w:lineRule="exact"/>
        <w:ind w:firstLineChars="200" w:firstLine="640"/>
        <w:rPr>
          <w:rFonts w:ascii="黑体" w:eastAsia="黑体" w:hAnsi="黑体"/>
          <w:color w:val="000000"/>
          <w:sz w:val="32"/>
          <w:szCs w:val="32"/>
        </w:rPr>
      </w:pPr>
      <w:r w:rsidRPr="006E07D8">
        <w:rPr>
          <w:rFonts w:ascii="黑体" w:eastAsia="黑体" w:hAnsi="黑体" w:hint="eastAsia"/>
          <w:color w:val="000000"/>
          <w:sz w:val="32"/>
          <w:szCs w:val="32"/>
        </w:rPr>
        <w:t>一、申报条件设置</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（一）申报县级中小学生研学实践教育基地、营地的，必须符合下列基本条件：</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1．法人资质。申报单位具备法人资质。</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2．前置条件。申报单位应符合以下类别中的前置条件之一：（1）县级及以上相关部门命名或认定的爱国主义教育基地、国防教育基地、国家安全教育基地、革命旧址，列入全国红色旅游经典景区名录、省级红色旅游教育基地名录的景区，优秀传统文化教育基地、文物保护单位、历史文化遗产；县级及以上设立的</w:t>
      </w:r>
      <w:r w:rsidRPr="00D61177">
        <w:rPr>
          <w:rFonts w:ascii="仿宋_GB2312" w:eastAsia="仿宋_GB2312" w:hint="eastAsia"/>
          <w:color w:val="000000"/>
          <w:sz w:val="32"/>
          <w:szCs w:val="32"/>
        </w:rPr>
        <w:lastRenderedPageBreak/>
        <w:t>博物馆、艺术馆等。（2）县级及以上相关部门命名或认定的特色小镇、旅游风情小镇，美丽乡村（A级景区村庄、乡村旅游产业集聚区、最美田园、示范型农业基地等），生态保护区（森林公园、湿地公园、水利公园等）、动植物园等。（3）县级及以上相关部门命名或认定的科普教育基地、科技创新基地，中小学综合实践教育基地，青少年活动中心；市级及以上设立的高等院校、科研院所；县级及以上设立的科技馆、各类青少年校外活动场所、大型公共设施等；（4）县级闻名的企业、市场，省级及以上各类“旅游+”产业融合示范基地等；（5）有较好育人价值、适合中小学生研学活动的国家3A级及以上旅游景区等。</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3．运行情况。对公众正式开放，运营情况良好。</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4．活动专区。设置有面向中小学生研学活动专区，且主要面向中小学生开放。</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5．课程设置。开设适合中小学生研学旅行的课程，至少有一个活动主题。</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6．讲解服务。配备有面向中小学生群体的专业讲解、辅导人员。能结合研学实践教育要求，提供有针对性、互动性、趣味性和引导性的讲解服务。</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7．费用减免。凡接待学校集体组织的中小学生研学团组的，首道门票全免；内设的研学活动可免费参与的项目数不少于总项</w:t>
      </w:r>
      <w:r w:rsidRPr="00D61177">
        <w:rPr>
          <w:rFonts w:ascii="仿宋_GB2312" w:eastAsia="仿宋_GB2312" w:hint="eastAsia"/>
          <w:color w:val="000000"/>
          <w:sz w:val="32"/>
          <w:szCs w:val="32"/>
        </w:rPr>
        <w:lastRenderedPageBreak/>
        <w:t>目数的50%；对家庭组织研学、或学生个体参与的研学，按有关规定减免门票，并有特别的研学项目减免费等优惠举措。</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8．安保措施。整体通过消防验收。符合公共场所安全的基本要求，有严格的安全管理措施，有针对中小学生群体的特别安全管护措施，各类安全设施设备运作良好。</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9.信息化服务。开设有网站或公众微信号并全年公开开放接待时间和联系方式；具备师生及家长查询方便快捷、信息更新及时的研学实践服务和评价的信息管理系统。</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（二）申报县级中小学生研学实践教育营地的，除必须符合基地的基本条件外，还必须符合下列基本条件：</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1．工程项目通过竣工验收，并已正式运营半年以上。</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2．具有能同时接待300名及以上中小学生的床位。面向研学团队优惠后的住宿收费标准每人每天不超过50元。住宿区相对隔离；住宿卫生、安全等条件符合国家有关规定；制定有住宿安全管理制度，配有专门的、足量的安保人员，巡查、夜查工作正常。</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3．有专门的面向中小学生研学活动的就餐区，能同时接纳300名及以上中小学生的集中用餐；符合国家餐饮卫生标准，食品留样工作落实到位。</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4．服务配套，环境整洁。按能同时接待学生活动的上限人</w:t>
      </w:r>
      <w:r w:rsidRPr="00D61177">
        <w:rPr>
          <w:rFonts w:ascii="仿宋_GB2312" w:eastAsia="仿宋_GB2312" w:hint="eastAsia"/>
          <w:color w:val="000000"/>
          <w:sz w:val="32"/>
          <w:szCs w:val="32"/>
        </w:rPr>
        <w:lastRenderedPageBreak/>
        <w:t>数计，有不少于人均3平方米的研学实践教育室内活动场所。</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5．交通便捷，大巴车辆能直达，沿途路况好；内部或周边停车场地能容纳相应规模学生活动接送车辆停放；疏散方便。</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6．内部具备基本的医疗保障条件，配有全天候值守的专门医护人员；附近30公里范围内，有可以随时施行急诊医疗的医院及救助资源。</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7．内部有安全警示标志、有专门的安全应急通道；主要通道和重点部位有24小时、无死角的监控系统，监控影像资料回放保存至少30天；有现场安全教育和安全防护及消防措施，有应急预案；近5年来未发生过安全责任事故，近3年来没有受到各级行政管理（执法）机构的行政处罚。</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8．管理机制健全，制度完备，正常运转；运转经费稳定；内部控制与财务制度健全，会计基础工作规范。</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9．营地周边教育资源丰富，有若干个研学实践教育的基地，能够满足学生2—4天开展研学实践教育的需求。</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10．有中小学生团队接待经验和接待能力；有从事研学实践教育工作的专业队伍；开辟有健身、健手、健脑、健心等教育服务项目，设计规划有不同主题、不同学段、与学校教育内容相衔接的研学实践课程和线路。</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11．投诉渠道畅通。建立投诉处理制度，确定专职人员处理</w:t>
      </w:r>
      <w:r w:rsidRPr="00D61177">
        <w:rPr>
          <w:rFonts w:ascii="仿宋_GB2312" w:eastAsia="仿宋_GB2312" w:hint="eastAsia"/>
          <w:color w:val="000000"/>
          <w:sz w:val="32"/>
          <w:szCs w:val="32"/>
        </w:rPr>
        <w:lastRenderedPageBreak/>
        <w:t>相关事宜；公布有投诉举报电话、邮箱和投诉处理程序、时限等。</w:t>
      </w:r>
    </w:p>
    <w:p w:rsidR="00D61177" w:rsidRPr="006E07D8" w:rsidRDefault="00D61177" w:rsidP="003223F4">
      <w:pPr>
        <w:spacing w:line="680" w:lineRule="exact"/>
        <w:ind w:firstLineChars="200" w:firstLine="640"/>
        <w:rPr>
          <w:rFonts w:ascii="黑体" w:eastAsia="黑体" w:hAnsi="黑体"/>
          <w:color w:val="000000"/>
          <w:sz w:val="32"/>
          <w:szCs w:val="32"/>
        </w:rPr>
      </w:pPr>
      <w:r w:rsidRPr="006E07D8">
        <w:rPr>
          <w:rFonts w:ascii="黑体" w:eastAsia="黑体" w:hAnsi="黑体" w:hint="eastAsia"/>
          <w:color w:val="000000"/>
          <w:sz w:val="32"/>
          <w:szCs w:val="32"/>
        </w:rPr>
        <w:t>二、申报时间、认定程序</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（一）申报认定时间安排</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县级营地、基地一般安排在每年3月启动申报，7月认定公布（具体事项以开展有关申报工作的通知为准）。</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（二）县级营地、基地按以下基本程序申报、认定：</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1．统一受理。申报单位统一向县教育局基教科递交纸质和电子申报材料。</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2．组织评审。县教育局会同县文化</w:t>
      </w:r>
      <w:r w:rsidR="005A0F4D">
        <w:rPr>
          <w:rFonts w:ascii="仿宋_GB2312" w:eastAsia="仿宋_GB2312" w:hint="eastAsia"/>
          <w:color w:val="000000"/>
          <w:sz w:val="32"/>
          <w:szCs w:val="32"/>
        </w:rPr>
        <w:t>和</w:t>
      </w:r>
      <w:r w:rsidRPr="00D61177">
        <w:rPr>
          <w:rFonts w:ascii="仿宋_GB2312" w:eastAsia="仿宋_GB2312" w:hint="eastAsia"/>
          <w:color w:val="000000"/>
          <w:sz w:val="32"/>
          <w:szCs w:val="32"/>
        </w:rPr>
        <w:t>广电体育旅游局等业务机构，召集专家，按类别进行评审，出具评审意见。营地的评审须组织专家到现场实地踏勘并作踏勘记录。</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3．认定公布。评审结果经公示无异议后，按程序由县教育局、县文化和广电体育旅游局联合发文公布。</w:t>
      </w:r>
    </w:p>
    <w:p w:rsidR="00D61177" w:rsidRPr="006E07D8" w:rsidRDefault="00D61177" w:rsidP="003223F4">
      <w:pPr>
        <w:spacing w:line="680" w:lineRule="exact"/>
        <w:ind w:firstLineChars="200" w:firstLine="640"/>
        <w:rPr>
          <w:rFonts w:ascii="黑体" w:eastAsia="黑体" w:hAnsi="黑体"/>
          <w:color w:val="000000"/>
          <w:sz w:val="32"/>
          <w:szCs w:val="32"/>
        </w:rPr>
      </w:pPr>
      <w:r w:rsidRPr="006E07D8">
        <w:rPr>
          <w:rFonts w:ascii="黑体" w:eastAsia="黑体" w:hAnsi="黑体" w:hint="eastAsia"/>
          <w:color w:val="000000"/>
          <w:sz w:val="32"/>
          <w:szCs w:val="32"/>
        </w:rPr>
        <w:t>三、摘牌退出机制</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已公布为德清县中小学生研学实践教育营地、基地，若出现下列情况之一的，经核查确认后，予以摘牌退出处理：</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1．情况发生变化，不再符合申报时的前置条件的；</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2．发生安全责任事故，出现人员伤亡的；</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3．发生严重舆情等事件，在社会上产生较大负面影响的；</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4．不符国家旅游局发布的《研学旅行服务规范》相关要求，</w:t>
      </w:r>
      <w:r w:rsidRPr="00D61177">
        <w:rPr>
          <w:rFonts w:ascii="仿宋_GB2312" w:eastAsia="仿宋_GB2312" w:hint="eastAsia"/>
          <w:color w:val="000000"/>
          <w:sz w:val="32"/>
          <w:szCs w:val="32"/>
        </w:rPr>
        <w:lastRenderedPageBreak/>
        <w:t>经第三方机构测评，学校、学生、家长等相关群体满意度极低的，或旅游等部门接到投诉不断的；</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5．列入行业重点整治对象，市级业务主管部门提交摘牌书面意见的；</w:t>
      </w:r>
    </w:p>
    <w:p w:rsidR="00D61177"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6．一年内没有接待研学旅行团队，或运行不正常、难以为继的；</w:t>
      </w:r>
    </w:p>
    <w:p w:rsidR="005405B8" w:rsidRPr="00D61177" w:rsidRDefault="00D61177" w:rsidP="003223F4">
      <w:pPr>
        <w:spacing w:line="680" w:lineRule="exact"/>
        <w:ind w:firstLineChars="200" w:firstLine="640"/>
        <w:rPr>
          <w:rFonts w:ascii="仿宋_GB2312" w:eastAsia="仿宋_GB2312"/>
          <w:color w:val="000000"/>
          <w:sz w:val="32"/>
          <w:szCs w:val="32"/>
        </w:rPr>
      </w:pPr>
      <w:r w:rsidRPr="00D61177">
        <w:rPr>
          <w:rFonts w:ascii="仿宋_GB2312" w:eastAsia="仿宋_GB2312" w:hint="eastAsia"/>
          <w:color w:val="000000"/>
          <w:sz w:val="32"/>
          <w:szCs w:val="32"/>
        </w:rPr>
        <w:t>7．其他原因，必须摘牌退出的。</w:t>
      </w:r>
    </w:p>
    <w:p w:rsidR="00D61177" w:rsidRDefault="00D61177" w:rsidP="005405B8">
      <w:pPr>
        <w:spacing w:line="560" w:lineRule="exact"/>
        <w:rPr>
          <w:rFonts w:ascii="仿宋_GB2312" w:eastAsia="仿宋_GB2312"/>
          <w:color w:val="000000"/>
          <w:sz w:val="32"/>
          <w:szCs w:val="32"/>
        </w:rPr>
        <w:sectPr w:rsidR="00D61177" w:rsidSect="003223F4">
          <w:footerReference w:type="even" r:id="rId6"/>
          <w:footerReference w:type="default" r:id="rId7"/>
          <w:pgSz w:w="11906" w:h="16838"/>
          <w:pgMar w:top="1440" w:right="1531" w:bottom="1440" w:left="1531" w:header="851" w:footer="992" w:gutter="0"/>
          <w:pgNumType w:fmt="numberInDash"/>
          <w:cols w:space="720"/>
          <w:docGrid w:linePitch="286"/>
        </w:sectPr>
      </w:pPr>
    </w:p>
    <w:p w:rsidR="005405B8" w:rsidRDefault="005405B8" w:rsidP="005405B8">
      <w:pPr>
        <w:spacing w:line="560" w:lineRule="exact"/>
        <w:rPr>
          <w:rFonts w:ascii="仿宋_GB2312" w:eastAsia="仿宋_GB2312"/>
          <w:color w:val="000000"/>
          <w:sz w:val="32"/>
          <w:szCs w:val="32"/>
        </w:rPr>
      </w:pPr>
      <w:r>
        <w:rPr>
          <w:rFonts w:ascii="仿宋_GB2312" w:eastAsia="仿宋_GB2312" w:hint="eastAsia"/>
          <w:color w:val="000000"/>
          <w:sz w:val="32"/>
          <w:szCs w:val="32"/>
        </w:rPr>
        <w:lastRenderedPageBreak/>
        <w:t>附件2</w:t>
      </w:r>
    </w:p>
    <w:p w:rsidR="001C128C" w:rsidRPr="003223F4" w:rsidRDefault="00BF33E8" w:rsidP="001C128C">
      <w:pPr>
        <w:spacing w:line="560" w:lineRule="exact"/>
        <w:jc w:val="center"/>
        <w:rPr>
          <w:rFonts w:ascii="方正小标宋简体" w:eastAsia="方正小标宋简体" w:hAnsiTheme="minorEastAsia" w:hint="eastAsia"/>
          <w:color w:val="000000"/>
          <w:sz w:val="36"/>
          <w:szCs w:val="36"/>
        </w:rPr>
      </w:pPr>
      <w:r w:rsidRPr="003223F4">
        <w:rPr>
          <w:rFonts w:ascii="方正小标宋简体" w:eastAsia="方正小标宋简体" w:hAnsiTheme="minorEastAsia" w:hint="eastAsia"/>
          <w:color w:val="000000"/>
          <w:sz w:val="36"/>
          <w:szCs w:val="36"/>
        </w:rPr>
        <w:t>德清县</w:t>
      </w:r>
      <w:r w:rsidR="001C128C" w:rsidRPr="003223F4">
        <w:rPr>
          <w:rFonts w:ascii="方正小标宋简体" w:eastAsia="方正小标宋简体" w:hAnsiTheme="minorEastAsia" w:hint="eastAsia"/>
          <w:color w:val="000000"/>
          <w:sz w:val="36"/>
          <w:szCs w:val="36"/>
        </w:rPr>
        <w:t>中小学生研学实践教育基地自评表</w:t>
      </w:r>
    </w:p>
    <w:p w:rsidR="001C128C" w:rsidRPr="005405B8" w:rsidRDefault="001C128C" w:rsidP="005405B8">
      <w:pPr>
        <w:spacing w:line="560" w:lineRule="exact"/>
        <w:rPr>
          <w:rFonts w:eastAsia="方正小标宋简体"/>
          <w:color w:val="000000"/>
          <w:sz w:val="36"/>
          <w:szCs w:val="36"/>
        </w:rPr>
      </w:pPr>
    </w:p>
    <w:p w:rsidR="001C128C" w:rsidRDefault="001C128C" w:rsidP="001C128C">
      <w:pPr>
        <w:spacing w:line="400" w:lineRule="exact"/>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申报项目名称：</w:t>
      </w:r>
      <w:r>
        <w:rPr>
          <w:rFonts w:eastAsia="仿宋_GB2312"/>
          <w:color w:val="000000"/>
          <w:sz w:val="32"/>
          <w:szCs w:val="32"/>
        </w:rPr>
        <w:t xml:space="preserve">         </w:t>
      </w:r>
      <w:r>
        <w:rPr>
          <w:rFonts w:eastAsia="仿宋_GB2312" w:hint="eastAsia"/>
          <w:color w:val="000000"/>
          <w:sz w:val="32"/>
          <w:szCs w:val="32"/>
        </w:rPr>
        <w:t>申报单位全称（盖章）：</w:t>
      </w:r>
      <w:r>
        <w:rPr>
          <w:rFonts w:eastAsia="仿宋_GB2312"/>
          <w:color w:val="000000"/>
          <w:sz w:val="32"/>
          <w:szCs w:val="32"/>
        </w:rPr>
        <w:t xml:space="preserve">               </w:t>
      </w:r>
      <w:r>
        <w:rPr>
          <w:rFonts w:eastAsia="仿宋_GB2312" w:hint="eastAsia"/>
          <w:color w:val="000000"/>
          <w:sz w:val="32"/>
          <w:szCs w:val="32"/>
        </w:rPr>
        <w:t>自评日期：</w:t>
      </w:r>
      <w:r>
        <w:rPr>
          <w:rFonts w:eastAsia="仿宋_GB2312"/>
          <w:color w:val="000000"/>
          <w:sz w:val="32"/>
          <w:szCs w:val="32"/>
        </w:rPr>
        <w:t xml:space="preserve">      </w:t>
      </w:r>
      <w:r>
        <w:rPr>
          <w:rFonts w:eastAsia="仿宋_GB2312" w:hint="eastAsia"/>
          <w:color w:val="000000"/>
          <w:sz w:val="32"/>
          <w:szCs w:val="32"/>
        </w:rPr>
        <w:t>年</w:t>
      </w:r>
      <w:r>
        <w:rPr>
          <w:rFonts w:eastAsia="仿宋_GB2312"/>
          <w:color w:val="000000"/>
          <w:sz w:val="32"/>
          <w:szCs w:val="32"/>
        </w:rPr>
        <w:t xml:space="preserve">  </w:t>
      </w:r>
      <w:r>
        <w:rPr>
          <w:rFonts w:eastAsia="仿宋_GB2312" w:hint="eastAsia"/>
          <w:color w:val="000000"/>
          <w:sz w:val="32"/>
          <w:szCs w:val="32"/>
        </w:rPr>
        <w:t>月</w:t>
      </w:r>
      <w:r>
        <w:rPr>
          <w:rFonts w:eastAsia="仿宋_GB2312"/>
          <w:color w:val="000000"/>
          <w:sz w:val="32"/>
          <w:szCs w:val="32"/>
        </w:rPr>
        <w:t xml:space="preserve">  </w:t>
      </w:r>
      <w:r>
        <w:rPr>
          <w:rFonts w:eastAsia="仿宋_GB2312" w:hint="eastAsia"/>
          <w:color w:val="000000"/>
          <w:sz w:val="32"/>
          <w:szCs w:val="32"/>
        </w:rPr>
        <w:t>日</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110"/>
        <w:gridCol w:w="993"/>
        <w:gridCol w:w="1417"/>
        <w:gridCol w:w="1134"/>
        <w:gridCol w:w="2693"/>
        <w:gridCol w:w="1560"/>
        <w:gridCol w:w="1559"/>
      </w:tblGrid>
      <w:tr w:rsidR="001C128C" w:rsidTr="001C128C">
        <w:trPr>
          <w:trHeight w:val="435"/>
        </w:trPr>
        <w:tc>
          <w:tcPr>
            <w:tcW w:w="534" w:type="dxa"/>
            <w:vMerge w:val="restart"/>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jc w:val="center"/>
              <w:rPr>
                <w:rFonts w:eastAsia="华文楷体"/>
                <w:b/>
                <w:color w:val="000000"/>
                <w:kern w:val="0"/>
                <w:sz w:val="28"/>
                <w:szCs w:val="28"/>
              </w:rPr>
            </w:pPr>
            <w:r>
              <w:rPr>
                <w:rFonts w:eastAsia="华文楷体" w:hint="eastAsia"/>
                <w:b/>
                <w:color w:val="000000"/>
                <w:kern w:val="0"/>
                <w:sz w:val="28"/>
                <w:szCs w:val="28"/>
              </w:rPr>
              <w:t>序号</w:t>
            </w:r>
          </w:p>
        </w:tc>
        <w:tc>
          <w:tcPr>
            <w:tcW w:w="4110" w:type="dxa"/>
            <w:vMerge w:val="restart"/>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jc w:val="center"/>
              <w:rPr>
                <w:rFonts w:eastAsia="华文楷体"/>
                <w:b/>
                <w:color w:val="000000"/>
                <w:kern w:val="0"/>
                <w:sz w:val="28"/>
                <w:szCs w:val="28"/>
              </w:rPr>
            </w:pPr>
            <w:r>
              <w:rPr>
                <w:rFonts w:eastAsia="华文楷体" w:hint="eastAsia"/>
                <w:b/>
                <w:color w:val="000000"/>
                <w:kern w:val="0"/>
                <w:sz w:val="28"/>
                <w:szCs w:val="28"/>
              </w:rPr>
              <w:t>自评内容</w:t>
            </w:r>
          </w:p>
          <w:p w:rsidR="001C128C" w:rsidRDefault="001C128C" w:rsidP="001C128C">
            <w:pPr>
              <w:spacing w:line="360" w:lineRule="exact"/>
              <w:jc w:val="center"/>
              <w:rPr>
                <w:rFonts w:eastAsia="华文楷体"/>
                <w:b/>
                <w:color w:val="000000"/>
                <w:kern w:val="0"/>
                <w:sz w:val="28"/>
                <w:szCs w:val="28"/>
              </w:rPr>
            </w:pPr>
            <w:r>
              <w:rPr>
                <w:rFonts w:eastAsia="华文楷体" w:hint="eastAsia"/>
                <w:b/>
                <w:color w:val="000000"/>
                <w:kern w:val="0"/>
                <w:sz w:val="28"/>
                <w:szCs w:val="28"/>
              </w:rPr>
              <w:t>（对照基地营地</w:t>
            </w:r>
            <w:r>
              <w:rPr>
                <w:rFonts w:eastAsia="华文楷体"/>
                <w:b/>
                <w:color w:val="000000"/>
                <w:kern w:val="0"/>
                <w:sz w:val="28"/>
                <w:szCs w:val="28"/>
              </w:rPr>
              <w:t>9</w:t>
            </w:r>
            <w:r>
              <w:rPr>
                <w:rFonts w:eastAsia="华文楷体" w:hint="eastAsia"/>
                <w:b/>
                <w:color w:val="000000"/>
                <w:kern w:val="0"/>
                <w:sz w:val="28"/>
                <w:szCs w:val="28"/>
              </w:rPr>
              <w:t>条基本条件）</w:t>
            </w:r>
          </w:p>
        </w:tc>
        <w:tc>
          <w:tcPr>
            <w:tcW w:w="3544" w:type="dxa"/>
            <w:gridSpan w:val="3"/>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jc w:val="center"/>
              <w:rPr>
                <w:rFonts w:eastAsia="华文楷体"/>
                <w:b/>
                <w:color w:val="000000"/>
                <w:kern w:val="0"/>
                <w:sz w:val="28"/>
                <w:szCs w:val="28"/>
              </w:rPr>
            </w:pPr>
            <w:r>
              <w:rPr>
                <w:rFonts w:eastAsia="华文楷体" w:hint="eastAsia"/>
                <w:b/>
                <w:color w:val="000000"/>
                <w:kern w:val="0"/>
                <w:sz w:val="28"/>
                <w:szCs w:val="28"/>
              </w:rPr>
              <w:t>自评情况（相应栏打√）</w:t>
            </w:r>
          </w:p>
        </w:tc>
        <w:tc>
          <w:tcPr>
            <w:tcW w:w="2693" w:type="dxa"/>
            <w:vMerge w:val="restart"/>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rPr>
                <w:rFonts w:eastAsia="华文楷体"/>
                <w:b/>
                <w:color w:val="000000"/>
                <w:kern w:val="0"/>
                <w:sz w:val="28"/>
                <w:szCs w:val="28"/>
              </w:rPr>
            </w:pPr>
            <w:r>
              <w:rPr>
                <w:rFonts w:eastAsia="华文楷体" w:hint="eastAsia"/>
                <w:b/>
                <w:color w:val="000000"/>
                <w:kern w:val="0"/>
                <w:sz w:val="28"/>
                <w:szCs w:val="28"/>
              </w:rPr>
              <w:t>佐证材料名称及份数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rPr>
                <w:rFonts w:eastAsia="华文楷体"/>
                <w:b/>
                <w:color w:val="000000"/>
                <w:kern w:val="0"/>
                <w:sz w:val="28"/>
                <w:szCs w:val="28"/>
              </w:rPr>
            </w:pPr>
            <w:r>
              <w:rPr>
                <w:rFonts w:eastAsia="华文楷体" w:hint="eastAsia"/>
                <w:b/>
                <w:color w:val="000000"/>
                <w:kern w:val="0"/>
                <w:sz w:val="28"/>
                <w:szCs w:val="28"/>
              </w:rPr>
              <w:t>是否须现场踏勘</w:t>
            </w:r>
          </w:p>
        </w:tc>
        <w:tc>
          <w:tcPr>
            <w:tcW w:w="1559" w:type="dxa"/>
            <w:vMerge w:val="restart"/>
            <w:tcBorders>
              <w:top w:val="single" w:sz="4" w:space="0" w:color="auto"/>
              <w:left w:val="single" w:sz="4" w:space="0" w:color="auto"/>
              <w:bottom w:val="single" w:sz="4" w:space="0" w:color="auto"/>
              <w:right w:val="single" w:sz="4" w:space="0" w:color="auto"/>
            </w:tcBorders>
          </w:tcPr>
          <w:p w:rsidR="001C128C" w:rsidRDefault="001C128C" w:rsidP="001C128C">
            <w:pPr>
              <w:widowControl/>
              <w:jc w:val="left"/>
              <w:rPr>
                <w:rFonts w:eastAsia="华文楷体"/>
                <w:b/>
                <w:color w:val="000000"/>
                <w:kern w:val="0"/>
                <w:sz w:val="28"/>
                <w:szCs w:val="28"/>
              </w:rPr>
            </w:pPr>
          </w:p>
          <w:p w:rsidR="001C128C" w:rsidRDefault="001C128C" w:rsidP="001C128C">
            <w:pPr>
              <w:spacing w:line="360" w:lineRule="exact"/>
              <w:jc w:val="center"/>
              <w:rPr>
                <w:rFonts w:eastAsia="华文楷体"/>
                <w:b/>
                <w:color w:val="000000"/>
                <w:kern w:val="0"/>
                <w:sz w:val="28"/>
                <w:szCs w:val="28"/>
              </w:rPr>
            </w:pPr>
            <w:r>
              <w:rPr>
                <w:rFonts w:eastAsia="华文楷体" w:hint="eastAsia"/>
                <w:b/>
                <w:color w:val="000000"/>
                <w:kern w:val="0"/>
                <w:sz w:val="28"/>
                <w:szCs w:val="28"/>
              </w:rPr>
              <w:t>备注</w:t>
            </w:r>
          </w:p>
        </w:tc>
      </w:tr>
      <w:tr w:rsidR="001C128C" w:rsidTr="001C128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华文楷体"/>
                <w:b/>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华文楷体"/>
                <w:b/>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jc w:val="center"/>
              <w:rPr>
                <w:rFonts w:eastAsia="华文楷体"/>
                <w:b/>
                <w:color w:val="000000"/>
                <w:kern w:val="0"/>
                <w:sz w:val="28"/>
                <w:szCs w:val="28"/>
              </w:rPr>
            </w:pPr>
            <w:r>
              <w:rPr>
                <w:rFonts w:eastAsia="华文楷体" w:hint="eastAsia"/>
                <w:b/>
                <w:color w:val="000000"/>
                <w:kern w:val="0"/>
                <w:sz w:val="28"/>
                <w:szCs w:val="28"/>
              </w:rPr>
              <w:t>符合</w:t>
            </w:r>
          </w:p>
        </w:tc>
        <w:tc>
          <w:tcPr>
            <w:tcW w:w="1417"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jc w:val="center"/>
              <w:rPr>
                <w:rFonts w:eastAsia="华文楷体"/>
                <w:b/>
                <w:color w:val="000000"/>
                <w:kern w:val="0"/>
                <w:sz w:val="28"/>
                <w:szCs w:val="28"/>
              </w:rPr>
            </w:pPr>
            <w:r>
              <w:rPr>
                <w:rFonts w:eastAsia="华文楷体" w:hint="eastAsia"/>
                <w:b/>
                <w:color w:val="000000"/>
                <w:kern w:val="0"/>
                <w:sz w:val="28"/>
                <w:szCs w:val="28"/>
              </w:rPr>
              <w:t>基本符合</w:t>
            </w:r>
          </w:p>
        </w:tc>
        <w:tc>
          <w:tcPr>
            <w:tcW w:w="11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jc w:val="center"/>
              <w:rPr>
                <w:rFonts w:eastAsia="华文楷体"/>
                <w:b/>
                <w:color w:val="000000"/>
                <w:kern w:val="0"/>
                <w:sz w:val="28"/>
                <w:szCs w:val="28"/>
              </w:rPr>
            </w:pPr>
            <w:r>
              <w:rPr>
                <w:rFonts w:eastAsia="华文楷体" w:hint="eastAsia"/>
                <w:b/>
                <w:color w:val="000000"/>
                <w:kern w:val="0"/>
                <w:sz w:val="28"/>
                <w:szCs w:val="28"/>
              </w:rPr>
              <w:t>不符合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华文楷体"/>
                <w:b/>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华文楷体"/>
                <w:b/>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华文楷体"/>
                <w:b/>
                <w:color w:val="000000"/>
                <w:kern w:val="0"/>
                <w:sz w:val="28"/>
                <w:szCs w:val="28"/>
              </w:rPr>
            </w:pPr>
          </w:p>
        </w:tc>
      </w:tr>
      <w:tr w:rsidR="001C128C" w:rsidTr="001C128C">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w:t>
            </w:r>
          </w:p>
        </w:tc>
        <w:tc>
          <w:tcPr>
            <w:tcW w:w="411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基本条件</w:t>
            </w:r>
            <w:r>
              <w:rPr>
                <w:rFonts w:eastAsia="仿宋_GB2312"/>
                <w:color w:val="000000"/>
                <w:kern w:val="0"/>
                <w:sz w:val="28"/>
                <w:szCs w:val="28"/>
              </w:rPr>
              <w:t>1</w:t>
            </w:r>
            <w:r>
              <w:rPr>
                <w:rFonts w:eastAsia="仿宋_GB2312" w:hint="eastAsia"/>
                <w:color w:val="000000"/>
                <w:kern w:val="0"/>
                <w:sz w:val="28"/>
                <w:szCs w:val="28"/>
              </w:rPr>
              <w:t>（</w:t>
            </w:r>
            <w:r>
              <w:rPr>
                <w:rFonts w:eastAsia="仿宋_GB2312" w:hint="eastAsia"/>
                <w:color w:val="000000"/>
                <w:kern w:val="0"/>
                <w:sz w:val="32"/>
                <w:szCs w:val="32"/>
              </w:rPr>
              <w:t>法人资质）</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b/>
                <w:color w:val="000000"/>
                <w:kern w:val="0"/>
                <w:sz w:val="28"/>
                <w:szCs w:val="28"/>
              </w:rPr>
            </w:pPr>
            <w:r>
              <w:rPr>
                <w:rFonts w:eastAsia="仿宋_GB2312" w:hint="eastAsia"/>
                <w:b/>
                <w:color w:val="000000"/>
                <w:kern w:val="0"/>
                <w:sz w:val="28"/>
                <w:szCs w:val="28"/>
              </w:rPr>
              <w:t>否</w:t>
            </w:r>
          </w:p>
        </w:tc>
        <w:tc>
          <w:tcPr>
            <w:tcW w:w="1559"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r>
      <w:tr w:rsidR="001C128C" w:rsidTr="001C128C">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2</w:t>
            </w:r>
          </w:p>
        </w:tc>
        <w:tc>
          <w:tcPr>
            <w:tcW w:w="411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基本条件</w:t>
            </w:r>
            <w:r>
              <w:rPr>
                <w:rFonts w:eastAsia="仿宋_GB2312"/>
                <w:color w:val="000000"/>
                <w:kern w:val="0"/>
                <w:sz w:val="28"/>
                <w:szCs w:val="28"/>
              </w:rPr>
              <w:t>2</w:t>
            </w:r>
            <w:r>
              <w:rPr>
                <w:rFonts w:eastAsia="仿宋_GB2312" w:hint="eastAsia"/>
                <w:color w:val="000000"/>
                <w:kern w:val="0"/>
                <w:sz w:val="28"/>
                <w:szCs w:val="28"/>
              </w:rPr>
              <w:t>（</w:t>
            </w:r>
            <w:r>
              <w:rPr>
                <w:rFonts w:eastAsia="仿宋_GB2312" w:hint="eastAsia"/>
                <w:color w:val="000000"/>
                <w:kern w:val="0"/>
                <w:sz w:val="32"/>
                <w:szCs w:val="32"/>
              </w:rPr>
              <w:t>前置条件）</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b/>
                <w:color w:val="000000"/>
                <w:kern w:val="0"/>
                <w:sz w:val="28"/>
                <w:szCs w:val="28"/>
              </w:rPr>
            </w:pPr>
            <w:r>
              <w:rPr>
                <w:rFonts w:eastAsia="仿宋_GB2312" w:hint="eastAsia"/>
                <w:b/>
                <w:color w:val="000000"/>
                <w:kern w:val="0"/>
                <w:sz w:val="28"/>
                <w:szCs w:val="28"/>
              </w:rPr>
              <w:t>否</w:t>
            </w:r>
          </w:p>
        </w:tc>
        <w:tc>
          <w:tcPr>
            <w:tcW w:w="1559"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r>
      <w:tr w:rsidR="001C128C" w:rsidTr="001C128C">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3</w:t>
            </w:r>
          </w:p>
        </w:tc>
        <w:tc>
          <w:tcPr>
            <w:tcW w:w="411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基本条件</w:t>
            </w:r>
            <w:r>
              <w:rPr>
                <w:rFonts w:eastAsia="仿宋_GB2312"/>
                <w:color w:val="000000"/>
                <w:kern w:val="0"/>
                <w:sz w:val="28"/>
                <w:szCs w:val="28"/>
              </w:rPr>
              <w:t>3</w:t>
            </w:r>
            <w:r>
              <w:rPr>
                <w:rFonts w:eastAsia="仿宋_GB2312" w:hint="eastAsia"/>
                <w:color w:val="000000"/>
                <w:kern w:val="0"/>
                <w:sz w:val="28"/>
                <w:szCs w:val="28"/>
              </w:rPr>
              <w:t>（</w:t>
            </w:r>
            <w:r>
              <w:rPr>
                <w:rFonts w:eastAsia="仿宋_GB2312" w:hint="eastAsia"/>
                <w:color w:val="000000"/>
                <w:kern w:val="0"/>
                <w:sz w:val="32"/>
                <w:szCs w:val="32"/>
              </w:rPr>
              <w:t>运行情况）</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80" w:lineRule="exact"/>
              <w:ind w:firstLineChars="200" w:firstLine="560"/>
              <w:rPr>
                <w:rFonts w:eastAsia="仿宋_GB2312"/>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28C" w:rsidRDefault="001C128C" w:rsidP="001C128C">
            <w:pPr>
              <w:spacing w:line="580" w:lineRule="exact"/>
              <w:ind w:firstLineChars="200" w:firstLine="560"/>
              <w:rPr>
                <w:rFonts w:eastAsia="仿宋_GB2312"/>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80" w:lineRule="exact"/>
              <w:ind w:firstLineChars="200" w:firstLine="560"/>
              <w:rPr>
                <w:rFonts w:eastAsia="仿宋_GB2312"/>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80" w:lineRule="exact"/>
              <w:ind w:firstLineChars="200" w:firstLine="560"/>
              <w:rPr>
                <w:rFonts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80" w:lineRule="exact"/>
              <w:rPr>
                <w:rFonts w:eastAsia="仿宋_GB2312"/>
                <w:color w:val="000000"/>
                <w:kern w:val="0"/>
                <w:sz w:val="28"/>
                <w:szCs w:val="28"/>
              </w:rPr>
            </w:pPr>
            <w:r>
              <w:rPr>
                <w:rFonts w:eastAsia="仿宋_GB2312" w:hint="eastAsia"/>
                <w:color w:val="000000"/>
                <w:kern w:val="0"/>
                <w:sz w:val="28"/>
                <w:szCs w:val="28"/>
              </w:rPr>
              <w:t>是</w:t>
            </w:r>
          </w:p>
        </w:tc>
        <w:tc>
          <w:tcPr>
            <w:tcW w:w="1559" w:type="dxa"/>
            <w:tcBorders>
              <w:top w:val="single" w:sz="4" w:space="0" w:color="auto"/>
              <w:left w:val="single" w:sz="4" w:space="0" w:color="auto"/>
              <w:bottom w:val="single" w:sz="4" w:space="0" w:color="auto"/>
              <w:right w:val="single" w:sz="4" w:space="0" w:color="auto"/>
            </w:tcBorders>
          </w:tcPr>
          <w:p w:rsidR="001C128C" w:rsidRDefault="001C128C" w:rsidP="001C128C">
            <w:pPr>
              <w:spacing w:line="580" w:lineRule="exact"/>
              <w:ind w:firstLineChars="200" w:firstLine="560"/>
              <w:rPr>
                <w:rFonts w:eastAsia="仿宋_GB2312"/>
                <w:color w:val="000000"/>
                <w:kern w:val="0"/>
                <w:sz w:val="28"/>
                <w:szCs w:val="28"/>
              </w:rPr>
            </w:pPr>
          </w:p>
        </w:tc>
      </w:tr>
      <w:tr w:rsidR="001C128C" w:rsidTr="001C128C">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4</w:t>
            </w:r>
          </w:p>
        </w:tc>
        <w:tc>
          <w:tcPr>
            <w:tcW w:w="411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80" w:lineRule="exact"/>
              <w:rPr>
                <w:rFonts w:eastAsia="仿宋_GB2312"/>
                <w:color w:val="000000"/>
                <w:sz w:val="28"/>
                <w:szCs w:val="28"/>
              </w:rPr>
            </w:pPr>
            <w:r>
              <w:rPr>
                <w:rFonts w:eastAsia="仿宋_GB2312" w:hint="eastAsia"/>
                <w:color w:val="000000"/>
                <w:kern w:val="0"/>
                <w:sz w:val="28"/>
                <w:szCs w:val="28"/>
              </w:rPr>
              <w:t>基本条件</w:t>
            </w:r>
            <w:r>
              <w:rPr>
                <w:rFonts w:eastAsia="仿宋_GB2312"/>
                <w:color w:val="000000"/>
                <w:kern w:val="0"/>
                <w:sz w:val="28"/>
                <w:szCs w:val="28"/>
              </w:rPr>
              <w:t>4</w:t>
            </w:r>
            <w:r>
              <w:rPr>
                <w:rFonts w:eastAsia="仿宋_GB2312" w:hint="eastAsia"/>
                <w:color w:val="000000"/>
                <w:kern w:val="0"/>
                <w:sz w:val="28"/>
                <w:szCs w:val="28"/>
              </w:rPr>
              <w:t>（</w:t>
            </w:r>
            <w:r>
              <w:rPr>
                <w:rFonts w:eastAsia="仿宋_GB2312" w:hint="eastAsia"/>
                <w:color w:val="000000"/>
                <w:kern w:val="0"/>
                <w:sz w:val="32"/>
                <w:szCs w:val="32"/>
              </w:rPr>
              <w:t>活动专区）</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hint="eastAsia"/>
                <w:color w:val="000000"/>
                <w:kern w:val="0"/>
                <w:sz w:val="28"/>
                <w:szCs w:val="28"/>
              </w:rPr>
              <w:t>是</w:t>
            </w:r>
          </w:p>
        </w:tc>
        <w:tc>
          <w:tcPr>
            <w:tcW w:w="1559"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r>
      <w:tr w:rsidR="001C128C" w:rsidTr="001C128C">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5</w:t>
            </w:r>
          </w:p>
        </w:tc>
        <w:tc>
          <w:tcPr>
            <w:tcW w:w="411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基本条件</w:t>
            </w:r>
            <w:r>
              <w:rPr>
                <w:rFonts w:eastAsia="仿宋_GB2312"/>
                <w:color w:val="000000"/>
                <w:kern w:val="0"/>
                <w:sz w:val="28"/>
                <w:szCs w:val="28"/>
              </w:rPr>
              <w:t>5</w:t>
            </w:r>
            <w:r>
              <w:rPr>
                <w:rFonts w:eastAsia="仿宋_GB2312" w:hint="eastAsia"/>
                <w:color w:val="000000"/>
                <w:kern w:val="0"/>
                <w:sz w:val="28"/>
                <w:szCs w:val="28"/>
              </w:rPr>
              <w:t>（</w:t>
            </w:r>
            <w:r>
              <w:rPr>
                <w:rFonts w:eastAsia="仿宋_GB2312" w:hint="eastAsia"/>
                <w:color w:val="000000"/>
                <w:kern w:val="0"/>
                <w:sz w:val="32"/>
                <w:szCs w:val="32"/>
              </w:rPr>
              <w:t>课程设置）</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hint="eastAsia"/>
                <w:color w:val="000000"/>
                <w:kern w:val="0"/>
                <w:sz w:val="28"/>
                <w:szCs w:val="28"/>
              </w:rPr>
              <w:t>是</w:t>
            </w:r>
          </w:p>
        </w:tc>
        <w:tc>
          <w:tcPr>
            <w:tcW w:w="1559"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r>
      <w:tr w:rsidR="001C128C" w:rsidTr="001C128C">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6</w:t>
            </w:r>
          </w:p>
        </w:tc>
        <w:tc>
          <w:tcPr>
            <w:tcW w:w="411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基本条件</w:t>
            </w:r>
            <w:r>
              <w:rPr>
                <w:rFonts w:eastAsia="仿宋_GB2312"/>
                <w:color w:val="000000"/>
                <w:kern w:val="0"/>
                <w:sz w:val="28"/>
                <w:szCs w:val="28"/>
              </w:rPr>
              <w:t>6</w:t>
            </w:r>
            <w:r>
              <w:rPr>
                <w:rFonts w:eastAsia="仿宋_GB2312" w:hint="eastAsia"/>
                <w:color w:val="000000"/>
                <w:kern w:val="0"/>
                <w:sz w:val="28"/>
                <w:szCs w:val="28"/>
              </w:rPr>
              <w:t>（</w:t>
            </w:r>
            <w:r>
              <w:rPr>
                <w:rFonts w:eastAsia="仿宋_GB2312" w:hint="eastAsia"/>
                <w:color w:val="000000"/>
                <w:kern w:val="0"/>
                <w:sz w:val="32"/>
                <w:szCs w:val="32"/>
              </w:rPr>
              <w:t>讲解服务）</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hint="eastAsia"/>
                <w:color w:val="000000"/>
                <w:kern w:val="0"/>
                <w:sz w:val="28"/>
                <w:szCs w:val="28"/>
              </w:rPr>
              <w:t>是</w:t>
            </w:r>
          </w:p>
        </w:tc>
        <w:tc>
          <w:tcPr>
            <w:tcW w:w="1559"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r>
      <w:tr w:rsidR="001C128C" w:rsidTr="001C128C">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7</w:t>
            </w:r>
          </w:p>
        </w:tc>
        <w:tc>
          <w:tcPr>
            <w:tcW w:w="411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基本条件</w:t>
            </w:r>
            <w:r>
              <w:rPr>
                <w:rFonts w:eastAsia="仿宋_GB2312"/>
                <w:color w:val="000000"/>
                <w:kern w:val="0"/>
                <w:sz w:val="28"/>
                <w:szCs w:val="28"/>
              </w:rPr>
              <w:t>7</w:t>
            </w:r>
            <w:r>
              <w:rPr>
                <w:rFonts w:eastAsia="仿宋_GB2312" w:hint="eastAsia"/>
                <w:color w:val="000000"/>
                <w:kern w:val="0"/>
                <w:sz w:val="28"/>
                <w:szCs w:val="28"/>
              </w:rPr>
              <w:t>（</w:t>
            </w:r>
            <w:r>
              <w:rPr>
                <w:rFonts w:eastAsia="仿宋_GB2312" w:hint="eastAsia"/>
                <w:color w:val="000000"/>
                <w:kern w:val="0"/>
                <w:sz w:val="32"/>
                <w:szCs w:val="32"/>
              </w:rPr>
              <w:t>费用减免）</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hint="eastAsia"/>
                <w:color w:val="000000"/>
                <w:kern w:val="0"/>
                <w:sz w:val="28"/>
                <w:szCs w:val="28"/>
              </w:rPr>
              <w:t>是</w:t>
            </w:r>
          </w:p>
        </w:tc>
        <w:tc>
          <w:tcPr>
            <w:tcW w:w="1559"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r>
      <w:tr w:rsidR="001C128C" w:rsidTr="001C128C">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8</w:t>
            </w:r>
          </w:p>
        </w:tc>
        <w:tc>
          <w:tcPr>
            <w:tcW w:w="411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80" w:lineRule="exact"/>
              <w:rPr>
                <w:rFonts w:eastAsia="仿宋_GB2312"/>
                <w:color w:val="000000"/>
                <w:sz w:val="28"/>
                <w:szCs w:val="28"/>
              </w:rPr>
            </w:pPr>
            <w:r>
              <w:rPr>
                <w:rFonts w:eastAsia="仿宋_GB2312" w:hint="eastAsia"/>
                <w:color w:val="000000"/>
                <w:kern w:val="0"/>
                <w:sz w:val="28"/>
                <w:szCs w:val="28"/>
              </w:rPr>
              <w:t>基本条件</w:t>
            </w:r>
            <w:r>
              <w:rPr>
                <w:rFonts w:eastAsia="仿宋_GB2312"/>
                <w:color w:val="000000"/>
                <w:kern w:val="0"/>
                <w:sz w:val="28"/>
                <w:szCs w:val="28"/>
              </w:rPr>
              <w:t>8</w:t>
            </w:r>
            <w:r>
              <w:rPr>
                <w:rFonts w:eastAsia="仿宋_GB2312" w:hint="eastAsia"/>
                <w:color w:val="000000"/>
                <w:kern w:val="0"/>
                <w:sz w:val="28"/>
                <w:szCs w:val="28"/>
              </w:rPr>
              <w:t>（</w:t>
            </w:r>
            <w:r>
              <w:rPr>
                <w:rFonts w:eastAsia="仿宋_GB2312" w:hint="eastAsia"/>
                <w:color w:val="000000"/>
                <w:kern w:val="0"/>
                <w:sz w:val="32"/>
                <w:szCs w:val="32"/>
              </w:rPr>
              <w:t>安保措施）</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hint="eastAsia"/>
                <w:color w:val="000000"/>
                <w:kern w:val="0"/>
                <w:sz w:val="28"/>
                <w:szCs w:val="28"/>
              </w:rPr>
              <w:t>是</w:t>
            </w:r>
          </w:p>
        </w:tc>
        <w:tc>
          <w:tcPr>
            <w:tcW w:w="1559"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r>
      <w:tr w:rsidR="001C128C" w:rsidTr="001C128C">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9</w:t>
            </w:r>
          </w:p>
        </w:tc>
        <w:tc>
          <w:tcPr>
            <w:tcW w:w="411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基本条件</w:t>
            </w:r>
            <w:r>
              <w:rPr>
                <w:rFonts w:eastAsia="仿宋_GB2312"/>
                <w:color w:val="000000"/>
                <w:kern w:val="0"/>
                <w:sz w:val="28"/>
                <w:szCs w:val="28"/>
              </w:rPr>
              <w:t>9</w:t>
            </w:r>
            <w:r>
              <w:rPr>
                <w:rFonts w:eastAsia="仿宋_GB2312" w:hint="eastAsia"/>
                <w:color w:val="000000"/>
                <w:kern w:val="0"/>
                <w:sz w:val="28"/>
                <w:szCs w:val="28"/>
              </w:rPr>
              <w:t>（</w:t>
            </w:r>
            <w:r>
              <w:rPr>
                <w:rFonts w:eastAsia="仿宋_GB2312" w:hint="eastAsia"/>
                <w:color w:val="000000"/>
                <w:kern w:val="0"/>
                <w:sz w:val="32"/>
                <w:szCs w:val="32"/>
              </w:rPr>
              <w:t>信息化服务）</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hint="eastAsia"/>
                <w:color w:val="000000"/>
                <w:kern w:val="0"/>
                <w:sz w:val="28"/>
                <w:szCs w:val="28"/>
              </w:rPr>
              <w:t>是</w:t>
            </w:r>
          </w:p>
        </w:tc>
        <w:tc>
          <w:tcPr>
            <w:tcW w:w="1559"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28"/>
                <w:szCs w:val="28"/>
              </w:rPr>
            </w:pPr>
          </w:p>
        </w:tc>
      </w:tr>
    </w:tbl>
    <w:p w:rsidR="003223F4" w:rsidRDefault="003223F4" w:rsidP="001C128C">
      <w:pPr>
        <w:spacing w:line="560" w:lineRule="exact"/>
        <w:rPr>
          <w:rFonts w:ascii="仿宋_GB2312" w:eastAsia="仿宋_GB2312" w:hint="eastAsia"/>
          <w:color w:val="000000"/>
          <w:sz w:val="32"/>
          <w:szCs w:val="32"/>
        </w:rPr>
      </w:pPr>
    </w:p>
    <w:p w:rsidR="001C128C" w:rsidRDefault="001C128C" w:rsidP="001C128C">
      <w:pPr>
        <w:spacing w:line="560" w:lineRule="exact"/>
        <w:rPr>
          <w:rFonts w:ascii="仿宋_GB2312" w:eastAsia="仿宋_GB2312"/>
          <w:color w:val="000000"/>
          <w:sz w:val="32"/>
          <w:szCs w:val="32"/>
        </w:rPr>
      </w:pPr>
      <w:r>
        <w:rPr>
          <w:rFonts w:ascii="仿宋_GB2312" w:eastAsia="仿宋_GB2312" w:hint="eastAsia"/>
          <w:color w:val="000000"/>
          <w:sz w:val="32"/>
          <w:szCs w:val="32"/>
        </w:rPr>
        <w:t>附件</w:t>
      </w:r>
      <w:r w:rsidR="005405B8">
        <w:rPr>
          <w:rFonts w:ascii="仿宋_GB2312" w:eastAsia="仿宋_GB2312" w:hint="eastAsia"/>
          <w:color w:val="000000"/>
          <w:sz w:val="32"/>
          <w:szCs w:val="32"/>
        </w:rPr>
        <w:t>3</w:t>
      </w:r>
    </w:p>
    <w:p w:rsidR="001C128C" w:rsidRPr="003223F4" w:rsidRDefault="00BF33E8" w:rsidP="001C128C">
      <w:pPr>
        <w:spacing w:line="560" w:lineRule="exact"/>
        <w:jc w:val="center"/>
        <w:rPr>
          <w:rFonts w:ascii="方正小标宋简体" w:eastAsia="方正小标宋简体" w:hAnsiTheme="majorEastAsia" w:hint="eastAsia"/>
          <w:color w:val="000000"/>
          <w:sz w:val="36"/>
          <w:szCs w:val="36"/>
        </w:rPr>
      </w:pPr>
      <w:r w:rsidRPr="003223F4">
        <w:rPr>
          <w:rFonts w:ascii="方正小标宋简体" w:eastAsia="方正小标宋简体" w:hAnsiTheme="majorEastAsia" w:hint="eastAsia"/>
          <w:color w:val="000000"/>
          <w:sz w:val="36"/>
          <w:szCs w:val="36"/>
        </w:rPr>
        <w:t>德清县</w:t>
      </w:r>
      <w:r w:rsidR="001C128C" w:rsidRPr="003223F4">
        <w:rPr>
          <w:rFonts w:ascii="方正小标宋简体" w:eastAsia="方正小标宋简体" w:hAnsiTheme="majorEastAsia" w:hint="eastAsia"/>
          <w:color w:val="000000"/>
          <w:sz w:val="36"/>
          <w:szCs w:val="36"/>
        </w:rPr>
        <w:t>中小学生研学实践教育营地自评表</w:t>
      </w:r>
    </w:p>
    <w:p w:rsidR="001C128C" w:rsidRDefault="001C128C" w:rsidP="001C128C">
      <w:pPr>
        <w:spacing w:line="560" w:lineRule="exact"/>
        <w:jc w:val="center"/>
        <w:rPr>
          <w:rFonts w:asciiTheme="majorEastAsia" w:eastAsiaTheme="majorEastAsia" w:hAnsiTheme="majorEastAsia"/>
          <w:b/>
          <w:color w:val="000000"/>
          <w:sz w:val="36"/>
          <w:szCs w:val="36"/>
        </w:rPr>
      </w:pPr>
    </w:p>
    <w:p w:rsidR="001C128C" w:rsidRDefault="001C128C" w:rsidP="001C128C">
      <w:pPr>
        <w:spacing w:line="400" w:lineRule="exact"/>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申报项目名称：</w:t>
      </w:r>
      <w:r>
        <w:rPr>
          <w:rFonts w:eastAsia="仿宋_GB2312"/>
          <w:color w:val="000000"/>
          <w:sz w:val="32"/>
          <w:szCs w:val="32"/>
        </w:rPr>
        <w:t xml:space="preserve">          </w:t>
      </w:r>
      <w:r>
        <w:rPr>
          <w:rFonts w:eastAsia="仿宋_GB2312" w:hint="eastAsia"/>
          <w:color w:val="000000"/>
          <w:sz w:val="32"/>
          <w:szCs w:val="32"/>
        </w:rPr>
        <w:t>申报单位全称（盖章）：</w:t>
      </w:r>
      <w:r>
        <w:rPr>
          <w:rFonts w:eastAsia="仿宋_GB2312"/>
          <w:color w:val="000000"/>
          <w:sz w:val="32"/>
          <w:szCs w:val="32"/>
        </w:rPr>
        <w:t xml:space="preserve">             </w:t>
      </w:r>
      <w:r>
        <w:rPr>
          <w:rFonts w:eastAsia="仿宋_GB2312" w:hint="eastAsia"/>
          <w:color w:val="000000"/>
          <w:sz w:val="32"/>
          <w:szCs w:val="32"/>
        </w:rPr>
        <w:t>自评日期：</w:t>
      </w:r>
      <w:r>
        <w:rPr>
          <w:rFonts w:eastAsia="仿宋_GB2312"/>
          <w:color w:val="000000"/>
          <w:sz w:val="32"/>
          <w:szCs w:val="32"/>
        </w:rPr>
        <w:t xml:space="preserve">  </w:t>
      </w:r>
      <w:r>
        <w:rPr>
          <w:rFonts w:eastAsia="仿宋_GB2312" w:hint="eastAsia"/>
          <w:color w:val="000000"/>
          <w:sz w:val="32"/>
          <w:szCs w:val="32"/>
        </w:rPr>
        <w:t>年</w:t>
      </w:r>
      <w:r>
        <w:rPr>
          <w:rFonts w:eastAsia="仿宋_GB2312"/>
          <w:color w:val="000000"/>
          <w:sz w:val="32"/>
          <w:szCs w:val="32"/>
        </w:rPr>
        <w:t xml:space="preserve">  </w:t>
      </w:r>
      <w:r>
        <w:rPr>
          <w:rFonts w:eastAsia="仿宋_GB2312" w:hint="eastAsia"/>
          <w:color w:val="000000"/>
          <w:sz w:val="32"/>
          <w:szCs w:val="32"/>
        </w:rPr>
        <w:t>月</w:t>
      </w:r>
      <w:r>
        <w:rPr>
          <w:rFonts w:eastAsia="仿宋_GB2312"/>
          <w:color w:val="000000"/>
          <w:sz w:val="32"/>
          <w:szCs w:val="32"/>
        </w:rPr>
        <w:t xml:space="preserve">  </w:t>
      </w:r>
      <w:r>
        <w:rPr>
          <w:rFonts w:eastAsia="仿宋_GB2312" w:hint="eastAsia"/>
          <w:color w:val="000000"/>
          <w:sz w:val="32"/>
          <w:szCs w:val="32"/>
        </w:rPr>
        <w:t>日</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000"/>
        <w:gridCol w:w="992"/>
        <w:gridCol w:w="1701"/>
        <w:gridCol w:w="1134"/>
        <w:gridCol w:w="1985"/>
        <w:gridCol w:w="1511"/>
        <w:gridCol w:w="993"/>
      </w:tblGrid>
      <w:tr w:rsidR="001C128C" w:rsidTr="001C128C">
        <w:trPr>
          <w:trHeight w:val="345"/>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
                <w:color w:val="000000"/>
                <w:kern w:val="0"/>
                <w:sz w:val="28"/>
                <w:szCs w:val="28"/>
              </w:rPr>
            </w:pPr>
            <w:r>
              <w:rPr>
                <w:rFonts w:eastAsia="仿宋_GB2312" w:hint="eastAsia"/>
                <w:b/>
                <w:color w:val="000000"/>
                <w:kern w:val="0"/>
                <w:sz w:val="28"/>
                <w:szCs w:val="28"/>
              </w:rPr>
              <w:t>序号</w:t>
            </w:r>
          </w:p>
        </w:tc>
        <w:tc>
          <w:tcPr>
            <w:tcW w:w="6000" w:type="dxa"/>
            <w:vMerge w:val="restart"/>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
                <w:color w:val="000000"/>
                <w:kern w:val="0"/>
                <w:sz w:val="28"/>
                <w:szCs w:val="28"/>
              </w:rPr>
            </w:pPr>
            <w:r>
              <w:rPr>
                <w:rFonts w:eastAsia="仿宋_GB2312" w:hint="eastAsia"/>
                <w:b/>
                <w:color w:val="000000"/>
                <w:kern w:val="0"/>
                <w:sz w:val="28"/>
                <w:szCs w:val="28"/>
              </w:rPr>
              <w:t>自评内容</w:t>
            </w:r>
          </w:p>
          <w:p w:rsidR="001C128C" w:rsidRDefault="001C128C" w:rsidP="001C128C">
            <w:pPr>
              <w:spacing w:line="360" w:lineRule="exact"/>
              <w:jc w:val="center"/>
              <w:rPr>
                <w:rFonts w:eastAsia="仿宋_GB2312"/>
                <w:b/>
                <w:color w:val="000000"/>
                <w:sz w:val="28"/>
                <w:szCs w:val="28"/>
              </w:rPr>
            </w:pPr>
            <w:r>
              <w:rPr>
                <w:rFonts w:eastAsia="华文楷体" w:hint="eastAsia"/>
                <w:b/>
                <w:color w:val="000000"/>
                <w:kern w:val="0"/>
                <w:sz w:val="28"/>
                <w:szCs w:val="28"/>
              </w:rPr>
              <w:t>（对照基地营地</w:t>
            </w:r>
            <w:r>
              <w:rPr>
                <w:rFonts w:eastAsia="华文楷体"/>
                <w:b/>
                <w:color w:val="000000"/>
                <w:kern w:val="0"/>
                <w:sz w:val="28"/>
                <w:szCs w:val="28"/>
              </w:rPr>
              <w:t>9</w:t>
            </w:r>
            <w:r>
              <w:rPr>
                <w:rFonts w:eastAsia="华文楷体" w:hint="eastAsia"/>
                <w:b/>
                <w:color w:val="000000"/>
                <w:kern w:val="0"/>
                <w:sz w:val="28"/>
                <w:szCs w:val="28"/>
              </w:rPr>
              <w:t>条、营地专项</w:t>
            </w:r>
            <w:r>
              <w:rPr>
                <w:rFonts w:eastAsia="华文楷体"/>
                <w:b/>
                <w:color w:val="000000"/>
                <w:kern w:val="0"/>
                <w:sz w:val="28"/>
                <w:szCs w:val="28"/>
              </w:rPr>
              <w:t>11</w:t>
            </w:r>
            <w:r>
              <w:rPr>
                <w:rFonts w:eastAsia="华文楷体" w:hint="eastAsia"/>
                <w:b/>
                <w:color w:val="000000"/>
                <w:kern w:val="0"/>
                <w:sz w:val="28"/>
                <w:szCs w:val="28"/>
              </w:rPr>
              <w:t>条基本条件）</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
                <w:color w:val="000000"/>
                <w:sz w:val="28"/>
                <w:szCs w:val="28"/>
              </w:rPr>
            </w:pPr>
            <w:r>
              <w:rPr>
                <w:rFonts w:eastAsia="仿宋_GB2312" w:hint="eastAsia"/>
                <w:b/>
                <w:color w:val="000000"/>
                <w:kern w:val="0"/>
                <w:sz w:val="28"/>
                <w:szCs w:val="28"/>
              </w:rPr>
              <w:t>自评情况</w:t>
            </w:r>
            <w:r>
              <w:rPr>
                <w:rFonts w:eastAsia="华文楷体" w:hint="eastAsia"/>
                <w:b/>
                <w:color w:val="000000"/>
                <w:kern w:val="0"/>
                <w:sz w:val="28"/>
                <w:szCs w:val="28"/>
              </w:rPr>
              <w:t>（相应栏打√）</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center"/>
              <w:rPr>
                <w:rFonts w:eastAsia="仿宋_GB2312"/>
                <w:b/>
                <w:color w:val="000000"/>
                <w:kern w:val="0"/>
                <w:sz w:val="28"/>
                <w:szCs w:val="28"/>
              </w:rPr>
            </w:pPr>
            <w:r>
              <w:rPr>
                <w:rFonts w:eastAsia="华文楷体" w:hint="eastAsia"/>
                <w:b/>
                <w:color w:val="000000"/>
                <w:kern w:val="0"/>
                <w:sz w:val="28"/>
                <w:szCs w:val="28"/>
              </w:rPr>
              <w:t>佐证材料名称</w:t>
            </w:r>
          </w:p>
          <w:p w:rsidR="001C128C" w:rsidRDefault="001C128C" w:rsidP="001C128C">
            <w:pPr>
              <w:spacing w:line="360" w:lineRule="exact"/>
              <w:jc w:val="center"/>
              <w:rPr>
                <w:rFonts w:eastAsia="仿宋_GB2312"/>
                <w:b/>
                <w:color w:val="000000"/>
                <w:kern w:val="0"/>
                <w:sz w:val="28"/>
                <w:szCs w:val="28"/>
              </w:rPr>
            </w:pPr>
            <w:r>
              <w:rPr>
                <w:rFonts w:eastAsia="华文楷体" w:hint="eastAsia"/>
                <w:b/>
                <w:color w:val="000000"/>
                <w:kern w:val="0"/>
                <w:sz w:val="28"/>
                <w:szCs w:val="28"/>
              </w:rPr>
              <w:t>及份数</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center"/>
              <w:rPr>
                <w:rFonts w:eastAsia="华文楷体"/>
                <w:b/>
                <w:color w:val="000000"/>
                <w:sz w:val="28"/>
                <w:szCs w:val="28"/>
              </w:rPr>
            </w:pPr>
            <w:r>
              <w:rPr>
                <w:rFonts w:eastAsia="华文楷体" w:hint="eastAsia"/>
                <w:b/>
                <w:color w:val="000000"/>
                <w:kern w:val="0"/>
                <w:sz w:val="28"/>
                <w:szCs w:val="28"/>
              </w:rPr>
              <w:t>是否须</w:t>
            </w:r>
          </w:p>
          <w:p w:rsidR="001C128C" w:rsidRDefault="001C128C" w:rsidP="001C128C">
            <w:pPr>
              <w:widowControl/>
              <w:jc w:val="center"/>
              <w:rPr>
                <w:rFonts w:eastAsia="仿宋_GB2312"/>
                <w:b/>
                <w:color w:val="000000"/>
                <w:kern w:val="0"/>
                <w:sz w:val="28"/>
                <w:szCs w:val="28"/>
              </w:rPr>
            </w:pPr>
            <w:r>
              <w:rPr>
                <w:rFonts w:eastAsia="华文楷体" w:hint="eastAsia"/>
                <w:b/>
                <w:color w:val="000000"/>
                <w:kern w:val="0"/>
                <w:sz w:val="28"/>
                <w:szCs w:val="28"/>
              </w:rPr>
              <w:t>现场踏勘</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
                <w:color w:val="000000"/>
                <w:kern w:val="0"/>
                <w:sz w:val="28"/>
                <w:szCs w:val="28"/>
              </w:rPr>
            </w:pPr>
            <w:r>
              <w:rPr>
                <w:rFonts w:eastAsia="华文楷体" w:hint="eastAsia"/>
                <w:b/>
                <w:color w:val="000000"/>
                <w:kern w:val="0"/>
                <w:sz w:val="28"/>
                <w:szCs w:val="28"/>
              </w:rPr>
              <w:t>备注</w:t>
            </w:r>
          </w:p>
        </w:tc>
      </w:tr>
      <w:tr w:rsidR="001C128C" w:rsidTr="001C128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仿宋_GB2312"/>
                <w:b/>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仿宋_GB2312"/>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jc w:val="center"/>
              <w:rPr>
                <w:rFonts w:eastAsia="仿宋_GB2312"/>
                <w:b/>
                <w:color w:val="000000"/>
                <w:kern w:val="0"/>
                <w:sz w:val="28"/>
                <w:szCs w:val="28"/>
              </w:rPr>
            </w:pPr>
            <w:r>
              <w:rPr>
                <w:rFonts w:eastAsia="华文楷体" w:hint="eastAsia"/>
                <w:b/>
                <w:color w:val="000000"/>
                <w:kern w:val="0"/>
                <w:sz w:val="28"/>
                <w:szCs w:val="28"/>
              </w:rPr>
              <w:t>符合</w:t>
            </w:r>
          </w:p>
        </w:tc>
        <w:tc>
          <w:tcPr>
            <w:tcW w:w="170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jc w:val="center"/>
              <w:rPr>
                <w:rFonts w:eastAsia="仿宋_GB2312"/>
                <w:b/>
                <w:color w:val="000000"/>
                <w:kern w:val="0"/>
                <w:sz w:val="28"/>
                <w:szCs w:val="28"/>
              </w:rPr>
            </w:pPr>
            <w:r>
              <w:rPr>
                <w:rFonts w:eastAsia="华文楷体" w:hint="eastAsia"/>
                <w:b/>
                <w:color w:val="000000"/>
                <w:kern w:val="0"/>
                <w:sz w:val="28"/>
                <w:szCs w:val="28"/>
              </w:rPr>
              <w:t>基本符合</w:t>
            </w:r>
          </w:p>
        </w:tc>
        <w:tc>
          <w:tcPr>
            <w:tcW w:w="11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60" w:lineRule="exact"/>
              <w:jc w:val="center"/>
              <w:rPr>
                <w:rFonts w:eastAsia="仿宋_GB2312"/>
                <w:b/>
                <w:color w:val="000000"/>
                <w:kern w:val="0"/>
                <w:sz w:val="28"/>
                <w:szCs w:val="28"/>
              </w:rPr>
            </w:pPr>
            <w:r>
              <w:rPr>
                <w:rFonts w:eastAsia="华文楷体" w:hint="eastAsia"/>
                <w:b/>
                <w:color w:val="000000"/>
                <w:kern w:val="0"/>
                <w:sz w:val="28"/>
                <w:szCs w:val="28"/>
              </w:rPr>
              <w:t>不符合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仿宋_GB2312"/>
                <w:b/>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仿宋_GB2312"/>
                <w:b/>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widowControl/>
              <w:jc w:val="left"/>
              <w:rPr>
                <w:rFonts w:eastAsia="仿宋_GB2312"/>
                <w:b/>
                <w:color w:val="000000"/>
                <w:kern w:val="0"/>
                <w:sz w:val="28"/>
                <w:szCs w:val="28"/>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hint="eastAsia"/>
                <w:color w:val="000000"/>
                <w:kern w:val="0"/>
                <w:sz w:val="28"/>
                <w:szCs w:val="28"/>
              </w:rPr>
              <w:t>基地营地基本条件</w:t>
            </w:r>
            <w:r>
              <w:rPr>
                <w:rFonts w:eastAsia="仿宋_GB2312"/>
                <w:color w:val="000000"/>
                <w:kern w:val="0"/>
                <w:sz w:val="28"/>
                <w:szCs w:val="28"/>
              </w:rPr>
              <w:t>1</w:t>
            </w:r>
            <w:r>
              <w:rPr>
                <w:rFonts w:eastAsia="仿宋_GB2312" w:hint="eastAsia"/>
                <w:color w:val="000000"/>
                <w:kern w:val="0"/>
                <w:sz w:val="28"/>
                <w:szCs w:val="28"/>
              </w:rPr>
              <w:t>（法人资质）</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8F327B">
            <w:pPr>
              <w:widowControl/>
              <w:spacing w:line="600" w:lineRule="exact"/>
              <w:ind w:firstLineChars="100" w:firstLine="321"/>
              <w:rPr>
                <w:rFonts w:eastAsia="仿宋_GB2312"/>
                <w:b/>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8F327B">
            <w:pPr>
              <w:widowControl/>
              <w:spacing w:line="600" w:lineRule="exact"/>
              <w:ind w:firstLineChars="100" w:firstLine="321"/>
              <w:rPr>
                <w:rFonts w:eastAsia="仿宋_GB2312"/>
                <w:b/>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8F327B">
            <w:pPr>
              <w:widowControl/>
              <w:spacing w:line="600" w:lineRule="exact"/>
              <w:ind w:firstLineChars="100" w:firstLine="321"/>
              <w:rPr>
                <w:rFonts w:eastAsia="仿宋_GB2312"/>
                <w:b/>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8F327B">
            <w:pPr>
              <w:widowControl/>
              <w:spacing w:line="600" w:lineRule="exact"/>
              <w:ind w:firstLineChars="100" w:firstLine="321"/>
              <w:rPr>
                <w:rFonts w:eastAsia="仿宋_GB2312"/>
                <w:b/>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widowControl/>
              <w:spacing w:line="600" w:lineRule="exact"/>
              <w:rPr>
                <w:rFonts w:eastAsia="仿宋_GB2312"/>
                <w:b/>
                <w:color w:val="000000"/>
                <w:kern w:val="0"/>
                <w:sz w:val="32"/>
                <w:szCs w:val="32"/>
              </w:rPr>
            </w:pPr>
            <w:r>
              <w:rPr>
                <w:rFonts w:eastAsia="仿宋_GB2312" w:hint="eastAsia"/>
                <w:b/>
                <w:color w:val="000000"/>
                <w:kern w:val="0"/>
                <w:sz w:val="32"/>
                <w:szCs w:val="32"/>
              </w:rPr>
              <w:t>否</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8F327B">
            <w:pPr>
              <w:widowControl/>
              <w:spacing w:line="600" w:lineRule="exact"/>
              <w:ind w:firstLineChars="100" w:firstLine="321"/>
              <w:rPr>
                <w:rFonts w:eastAsia="仿宋_GB2312"/>
                <w:b/>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2</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基地营地基本条件</w:t>
            </w:r>
            <w:r>
              <w:rPr>
                <w:rFonts w:eastAsia="仿宋_GB2312"/>
                <w:color w:val="000000"/>
                <w:kern w:val="0"/>
                <w:sz w:val="28"/>
                <w:szCs w:val="28"/>
              </w:rPr>
              <w:t>2</w:t>
            </w:r>
            <w:r>
              <w:rPr>
                <w:rFonts w:eastAsia="仿宋_GB2312" w:hint="eastAsia"/>
                <w:color w:val="000000"/>
                <w:kern w:val="0"/>
                <w:sz w:val="28"/>
                <w:szCs w:val="28"/>
              </w:rPr>
              <w:t>（</w:t>
            </w:r>
            <w:r>
              <w:rPr>
                <w:rFonts w:eastAsia="仿宋_GB2312" w:hint="eastAsia"/>
                <w:color w:val="000000"/>
                <w:kern w:val="0"/>
                <w:sz w:val="32"/>
                <w:szCs w:val="32"/>
              </w:rPr>
              <w:t>前置条件）</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b/>
                <w:color w:val="000000"/>
                <w:kern w:val="0"/>
                <w:sz w:val="32"/>
                <w:szCs w:val="32"/>
              </w:rPr>
            </w:pPr>
            <w:r>
              <w:rPr>
                <w:rFonts w:eastAsia="仿宋_GB2312" w:hint="eastAsia"/>
                <w:b/>
                <w:color w:val="000000"/>
                <w:kern w:val="0"/>
                <w:sz w:val="32"/>
                <w:szCs w:val="32"/>
              </w:rPr>
              <w:t>否</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3</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基地营地基本条件</w:t>
            </w:r>
            <w:r>
              <w:rPr>
                <w:rFonts w:eastAsia="仿宋_GB2312"/>
                <w:color w:val="000000"/>
                <w:kern w:val="0"/>
                <w:sz w:val="28"/>
                <w:szCs w:val="28"/>
              </w:rPr>
              <w:t>3</w:t>
            </w:r>
            <w:r>
              <w:rPr>
                <w:rFonts w:eastAsia="仿宋_GB2312" w:hint="eastAsia"/>
                <w:color w:val="000000"/>
                <w:kern w:val="0"/>
                <w:sz w:val="28"/>
                <w:szCs w:val="28"/>
              </w:rPr>
              <w:t>（</w:t>
            </w:r>
            <w:r>
              <w:rPr>
                <w:rFonts w:eastAsia="仿宋_GB2312" w:hint="eastAsia"/>
                <w:color w:val="000000"/>
                <w:kern w:val="0"/>
                <w:sz w:val="32"/>
                <w:szCs w:val="32"/>
              </w:rPr>
              <w:t>运行情况）</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4</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80" w:lineRule="exact"/>
              <w:rPr>
                <w:rFonts w:eastAsia="仿宋_GB2312"/>
                <w:color w:val="000000"/>
                <w:sz w:val="28"/>
                <w:szCs w:val="28"/>
              </w:rPr>
            </w:pPr>
            <w:r>
              <w:rPr>
                <w:rFonts w:eastAsia="仿宋_GB2312" w:hint="eastAsia"/>
                <w:color w:val="000000"/>
                <w:kern w:val="0"/>
                <w:sz w:val="28"/>
                <w:szCs w:val="28"/>
              </w:rPr>
              <w:t>基地营地基本条件</w:t>
            </w:r>
            <w:r>
              <w:rPr>
                <w:rFonts w:eastAsia="仿宋_GB2312"/>
                <w:color w:val="000000"/>
                <w:kern w:val="0"/>
                <w:sz w:val="28"/>
                <w:szCs w:val="28"/>
              </w:rPr>
              <w:t>4</w:t>
            </w:r>
            <w:r>
              <w:rPr>
                <w:rFonts w:eastAsia="仿宋_GB2312" w:hint="eastAsia"/>
                <w:color w:val="000000"/>
                <w:kern w:val="0"/>
                <w:sz w:val="28"/>
                <w:szCs w:val="28"/>
              </w:rPr>
              <w:t>（</w:t>
            </w:r>
            <w:r>
              <w:rPr>
                <w:rFonts w:eastAsia="仿宋_GB2312" w:hint="eastAsia"/>
                <w:color w:val="000000"/>
                <w:kern w:val="0"/>
                <w:sz w:val="32"/>
                <w:szCs w:val="32"/>
              </w:rPr>
              <w:t>活动专区）</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5</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基地营地基本条件</w:t>
            </w:r>
            <w:r>
              <w:rPr>
                <w:rFonts w:eastAsia="仿宋_GB2312"/>
                <w:color w:val="000000"/>
                <w:kern w:val="0"/>
                <w:sz w:val="28"/>
                <w:szCs w:val="28"/>
              </w:rPr>
              <w:t>5</w:t>
            </w:r>
            <w:r>
              <w:rPr>
                <w:rFonts w:eastAsia="仿宋_GB2312" w:hint="eastAsia"/>
                <w:color w:val="000000"/>
                <w:kern w:val="0"/>
                <w:sz w:val="28"/>
                <w:szCs w:val="28"/>
              </w:rPr>
              <w:t>（</w:t>
            </w:r>
            <w:r>
              <w:rPr>
                <w:rFonts w:eastAsia="仿宋_GB2312" w:hint="eastAsia"/>
                <w:color w:val="000000"/>
                <w:kern w:val="0"/>
                <w:sz w:val="32"/>
                <w:szCs w:val="32"/>
              </w:rPr>
              <w:t>课程设置）</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6</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基地营地基本条件</w:t>
            </w:r>
            <w:r>
              <w:rPr>
                <w:rFonts w:eastAsia="仿宋_GB2312"/>
                <w:color w:val="000000"/>
                <w:kern w:val="0"/>
                <w:sz w:val="28"/>
                <w:szCs w:val="28"/>
              </w:rPr>
              <w:t>6</w:t>
            </w:r>
            <w:r>
              <w:rPr>
                <w:rFonts w:eastAsia="仿宋_GB2312" w:hint="eastAsia"/>
                <w:color w:val="000000"/>
                <w:kern w:val="0"/>
                <w:sz w:val="28"/>
                <w:szCs w:val="28"/>
              </w:rPr>
              <w:t>（</w:t>
            </w:r>
            <w:r>
              <w:rPr>
                <w:rFonts w:eastAsia="仿宋_GB2312" w:hint="eastAsia"/>
                <w:color w:val="000000"/>
                <w:kern w:val="0"/>
                <w:sz w:val="32"/>
                <w:szCs w:val="32"/>
              </w:rPr>
              <w:t>讲解服务）</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7</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基地营地基本条件</w:t>
            </w:r>
            <w:r>
              <w:rPr>
                <w:rFonts w:eastAsia="仿宋_GB2312"/>
                <w:color w:val="000000"/>
                <w:kern w:val="0"/>
                <w:sz w:val="28"/>
                <w:szCs w:val="28"/>
              </w:rPr>
              <w:t>7</w:t>
            </w:r>
            <w:r>
              <w:rPr>
                <w:rFonts w:eastAsia="仿宋_GB2312" w:hint="eastAsia"/>
                <w:color w:val="000000"/>
                <w:kern w:val="0"/>
                <w:sz w:val="28"/>
                <w:szCs w:val="28"/>
              </w:rPr>
              <w:t>（</w:t>
            </w:r>
            <w:r>
              <w:rPr>
                <w:rFonts w:eastAsia="仿宋_GB2312" w:hint="eastAsia"/>
                <w:color w:val="000000"/>
                <w:kern w:val="0"/>
                <w:sz w:val="32"/>
                <w:szCs w:val="32"/>
              </w:rPr>
              <w:t>费用减免）</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b/>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8</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80" w:lineRule="exact"/>
              <w:rPr>
                <w:rFonts w:eastAsia="仿宋_GB2312"/>
                <w:color w:val="000000"/>
                <w:sz w:val="28"/>
                <w:szCs w:val="28"/>
              </w:rPr>
            </w:pPr>
            <w:r>
              <w:rPr>
                <w:rFonts w:eastAsia="仿宋_GB2312" w:hint="eastAsia"/>
                <w:color w:val="000000"/>
                <w:kern w:val="0"/>
                <w:sz w:val="28"/>
                <w:szCs w:val="28"/>
              </w:rPr>
              <w:t>基地营地基本条件</w:t>
            </w:r>
            <w:r>
              <w:rPr>
                <w:rFonts w:eastAsia="仿宋_GB2312"/>
                <w:color w:val="000000"/>
                <w:kern w:val="0"/>
                <w:sz w:val="28"/>
                <w:szCs w:val="28"/>
              </w:rPr>
              <w:t>8</w:t>
            </w:r>
            <w:r>
              <w:rPr>
                <w:rFonts w:eastAsia="仿宋_GB2312" w:hint="eastAsia"/>
                <w:color w:val="000000"/>
                <w:kern w:val="0"/>
                <w:sz w:val="28"/>
                <w:szCs w:val="28"/>
              </w:rPr>
              <w:t>（</w:t>
            </w:r>
            <w:r>
              <w:rPr>
                <w:rFonts w:eastAsia="仿宋_GB2312" w:hint="eastAsia"/>
                <w:color w:val="000000"/>
                <w:kern w:val="0"/>
                <w:sz w:val="32"/>
                <w:szCs w:val="32"/>
              </w:rPr>
              <w:t>安保措施）</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lastRenderedPageBreak/>
              <w:t>9</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基地营地基本条件</w:t>
            </w:r>
            <w:r>
              <w:rPr>
                <w:rFonts w:eastAsia="仿宋_GB2312"/>
                <w:color w:val="000000"/>
                <w:kern w:val="0"/>
                <w:sz w:val="28"/>
                <w:szCs w:val="28"/>
              </w:rPr>
              <w:t>9</w:t>
            </w:r>
            <w:r>
              <w:rPr>
                <w:rFonts w:eastAsia="仿宋_GB2312" w:hint="eastAsia"/>
                <w:color w:val="000000"/>
                <w:kern w:val="0"/>
                <w:sz w:val="28"/>
                <w:szCs w:val="28"/>
              </w:rPr>
              <w:t>（</w:t>
            </w:r>
            <w:r>
              <w:rPr>
                <w:rFonts w:eastAsia="仿宋_GB2312" w:hint="eastAsia"/>
                <w:color w:val="000000"/>
                <w:kern w:val="0"/>
                <w:sz w:val="32"/>
                <w:szCs w:val="32"/>
              </w:rPr>
              <w:t>信息化服务）</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10</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1</w:t>
            </w:r>
            <w:r>
              <w:rPr>
                <w:rFonts w:eastAsia="仿宋_GB2312" w:hint="eastAsia"/>
                <w:color w:val="000000"/>
                <w:kern w:val="0"/>
                <w:sz w:val="28"/>
                <w:szCs w:val="28"/>
              </w:rPr>
              <w:t>（</w:t>
            </w:r>
            <w:r>
              <w:rPr>
                <w:rFonts w:eastAsia="仿宋_GB2312" w:hint="eastAsia"/>
                <w:color w:val="000000"/>
                <w:kern w:val="0"/>
                <w:sz w:val="32"/>
                <w:szCs w:val="32"/>
              </w:rPr>
              <w:t>运营时间要求）</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11</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2</w:t>
            </w:r>
            <w:r>
              <w:rPr>
                <w:rFonts w:eastAsia="仿宋_GB2312" w:hint="eastAsia"/>
                <w:color w:val="000000"/>
                <w:kern w:val="0"/>
                <w:sz w:val="28"/>
                <w:szCs w:val="28"/>
              </w:rPr>
              <w:t>（</w:t>
            </w:r>
            <w:r>
              <w:rPr>
                <w:rFonts w:eastAsia="仿宋_GB2312" w:hint="eastAsia"/>
                <w:color w:val="000000"/>
                <w:kern w:val="0"/>
                <w:sz w:val="32"/>
                <w:szCs w:val="32"/>
              </w:rPr>
              <w:t>床位住宿要求）</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12</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3</w:t>
            </w:r>
            <w:r>
              <w:rPr>
                <w:rFonts w:eastAsia="仿宋_GB2312" w:hint="eastAsia"/>
                <w:color w:val="000000"/>
                <w:kern w:val="0"/>
                <w:sz w:val="28"/>
                <w:szCs w:val="28"/>
              </w:rPr>
              <w:t>（</w:t>
            </w:r>
            <w:r>
              <w:rPr>
                <w:rFonts w:eastAsia="仿宋_GB2312" w:hint="eastAsia"/>
                <w:color w:val="000000"/>
                <w:kern w:val="0"/>
                <w:sz w:val="32"/>
                <w:szCs w:val="32"/>
              </w:rPr>
              <w:t>就餐区要求）</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13</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8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4</w:t>
            </w:r>
            <w:r>
              <w:rPr>
                <w:rFonts w:eastAsia="仿宋_GB2312" w:hint="eastAsia"/>
                <w:color w:val="000000"/>
                <w:kern w:val="0"/>
                <w:sz w:val="28"/>
                <w:szCs w:val="28"/>
              </w:rPr>
              <w:t>（</w:t>
            </w:r>
            <w:r>
              <w:rPr>
                <w:rFonts w:eastAsia="仿宋_GB2312" w:hint="eastAsia"/>
                <w:color w:val="000000"/>
                <w:kern w:val="0"/>
                <w:sz w:val="32"/>
                <w:szCs w:val="32"/>
              </w:rPr>
              <w:t>专用场所要求）</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14</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5</w:t>
            </w:r>
            <w:r>
              <w:rPr>
                <w:rFonts w:eastAsia="仿宋_GB2312" w:hint="eastAsia"/>
                <w:color w:val="000000"/>
                <w:kern w:val="0"/>
                <w:sz w:val="28"/>
                <w:szCs w:val="28"/>
              </w:rPr>
              <w:t>（</w:t>
            </w:r>
            <w:r>
              <w:rPr>
                <w:rFonts w:eastAsia="仿宋_GB2312" w:hint="eastAsia"/>
                <w:color w:val="000000"/>
                <w:kern w:val="0"/>
                <w:sz w:val="32"/>
                <w:szCs w:val="32"/>
              </w:rPr>
              <w:t>交通停车要求）</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15</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6</w:t>
            </w:r>
            <w:r>
              <w:rPr>
                <w:rFonts w:eastAsia="仿宋_GB2312" w:hint="eastAsia"/>
                <w:color w:val="000000"/>
                <w:kern w:val="0"/>
                <w:sz w:val="28"/>
                <w:szCs w:val="28"/>
              </w:rPr>
              <w:t>（</w:t>
            </w:r>
            <w:r>
              <w:rPr>
                <w:rFonts w:eastAsia="仿宋_GB2312" w:hint="eastAsia"/>
                <w:color w:val="000000"/>
                <w:kern w:val="0"/>
                <w:sz w:val="32"/>
                <w:szCs w:val="32"/>
              </w:rPr>
              <w:t>医疗保障要求）</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16</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7</w:t>
            </w:r>
            <w:r>
              <w:rPr>
                <w:rFonts w:eastAsia="仿宋_GB2312" w:hint="eastAsia"/>
                <w:color w:val="000000"/>
                <w:kern w:val="0"/>
                <w:sz w:val="28"/>
                <w:szCs w:val="28"/>
              </w:rPr>
              <w:t>（</w:t>
            </w:r>
            <w:r>
              <w:rPr>
                <w:rFonts w:eastAsia="仿宋_GB2312" w:hint="eastAsia"/>
                <w:color w:val="000000"/>
                <w:kern w:val="0"/>
                <w:sz w:val="32"/>
                <w:szCs w:val="32"/>
              </w:rPr>
              <w:t>安全保障要求）</w:t>
            </w:r>
          </w:p>
        </w:tc>
        <w:tc>
          <w:tcPr>
            <w:tcW w:w="992"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17</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8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8</w:t>
            </w:r>
            <w:r>
              <w:rPr>
                <w:rFonts w:eastAsia="仿宋_GB2312" w:hint="eastAsia"/>
                <w:color w:val="000000"/>
                <w:kern w:val="0"/>
                <w:sz w:val="28"/>
                <w:szCs w:val="28"/>
              </w:rPr>
              <w:t>（正常</w:t>
            </w:r>
            <w:r>
              <w:rPr>
                <w:rFonts w:eastAsia="仿宋_GB2312" w:hint="eastAsia"/>
                <w:color w:val="000000"/>
                <w:kern w:val="0"/>
                <w:sz w:val="32"/>
                <w:szCs w:val="32"/>
              </w:rPr>
              <w:t>运转要求）</w:t>
            </w:r>
          </w:p>
        </w:tc>
        <w:tc>
          <w:tcPr>
            <w:tcW w:w="992"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18</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9</w:t>
            </w:r>
            <w:r>
              <w:rPr>
                <w:rFonts w:eastAsia="仿宋_GB2312" w:hint="eastAsia"/>
                <w:color w:val="000000"/>
                <w:kern w:val="0"/>
                <w:sz w:val="28"/>
                <w:szCs w:val="28"/>
              </w:rPr>
              <w:t>（</w:t>
            </w:r>
            <w:r>
              <w:rPr>
                <w:rFonts w:eastAsia="仿宋_GB2312" w:hint="eastAsia"/>
                <w:color w:val="000000"/>
                <w:kern w:val="0"/>
                <w:sz w:val="32"/>
                <w:szCs w:val="32"/>
              </w:rPr>
              <w:t>周边资源要求）</w:t>
            </w:r>
          </w:p>
        </w:tc>
        <w:tc>
          <w:tcPr>
            <w:tcW w:w="992"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19</w:t>
            </w:r>
          </w:p>
        </w:tc>
        <w:tc>
          <w:tcPr>
            <w:tcW w:w="6000" w:type="dxa"/>
            <w:tcBorders>
              <w:top w:val="single" w:sz="4" w:space="0" w:color="auto"/>
              <w:left w:val="single" w:sz="4" w:space="0" w:color="auto"/>
              <w:bottom w:val="single" w:sz="4" w:space="0" w:color="auto"/>
              <w:right w:val="single" w:sz="4" w:space="0" w:color="auto"/>
            </w:tcBorders>
            <w:hideMark/>
          </w:tcPr>
          <w:p w:rsidR="001C128C" w:rsidRPr="003223F4" w:rsidRDefault="001C128C" w:rsidP="001C128C">
            <w:pPr>
              <w:spacing w:line="580" w:lineRule="exact"/>
              <w:rPr>
                <w:rFonts w:eastAsia="仿宋_GB2312"/>
                <w:color w:val="000000"/>
                <w:w w:val="95"/>
                <w:sz w:val="28"/>
                <w:szCs w:val="28"/>
              </w:rPr>
            </w:pPr>
            <w:r w:rsidRPr="003223F4">
              <w:rPr>
                <w:rFonts w:eastAsia="仿宋_GB2312" w:hint="eastAsia"/>
                <w:color w:val="000000"/>
                <w:w w:val="95"/>
                <w:kern w:val="0"/>
                <w:sz w:val="28"/>
                <w:szCs w:val="28"/>
              </w:rPr>
              <w:t>营地专项基本条件</w:t>
            </w:r>
            <w:r w:rsidRPr="003223F4">
              <w:rPr>
                <w:rFonts w:eastAsia="仿宋_GB2312"/>
                <w:color w:val="000000"/>
                <w:w w:val="95"/>
                <w:kern w:val="0"/>
                <w:sz w:val="28"/>
                <w:szCs w:val="28"/>
              </w:rPr>
              <w:t>10</w:t>
            </w:r>
            <w:r w:rsidRPr="003223F4">
              <w:rPr>
                <w:rFonts w:eastAsia="仿宋_GB2312" w:hint="eastAsia"/>
                <w:color w:val="000000"/>
                <w:w w:val="95"/>
                <w:kern w:val="0"/>
                <w:sz w:val="28"/>
                <w:szCs w:val="28"/>
              </w:rPr>
              <w:t>（</w:t>
            </w:r>
            <w:r w:rsidRPr="003223F4">
              <w:rPr>
                <w:rFonts w:eastAsia="仿宋_GB2312" w:hint="eastAsia"/>
                <w:color w:val="000000"/>
                <w:w w:val="95"/>
                <w:kern w:val="0"/>
                <w:sz w:val="32"/>
                <w:szCs w:val="32"/>
              </w:rPr>
              <w:t>接待能力课程线路要求）</w:t>
            </w:r>
          </w:p>
        </w:tc>
        <w:tc>
          <w:tcPr>
            <w:tcW w:w="992"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560" w:lineRule="exact"/>
              <w:rPr>
                <w:rFonts w:eastAsia="仿宋_GB2312"/>
                <w:color w:val="000000"/>
                <w:kern w:val="0"/>
                <w:sz w:val="32"/>
                <w:szCs w:val="32"/>
              </w:rPr>
            </w:pPr>
            <w:r>
              <w:rPr>
                <w:rFonts w:eastAsia="仿宋_GB2312" w:hint="eastAsia"/>
                <w:color w:val="000000"/>
                <w:kern w:val="0"/>
                <w:sz w:val="32"/>
                <w:szCs w:val="32"/>
              </w:rPr>
              <w:t>是</w:t>
            </w:r>
          </w:p>
        </w:tc>
        <w:tc>
          <w:tcPr>
            <w:tcW w:w="993"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r>
      <w:tr w:rsidR="001C128C" w:rsidTr="001C128C">
        <w:trPr>
          <w:jc w:val="center"/>
        </w:trPr>
        <w:tc>
          <w:tcPr>
            <w:tcW w:w="534"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kern w:val="0"/>
                <w:sz w:val="28"/>
                <w:szCs w:val="28"/>
              </w:rPr>
            </w:pPr>
            <w:r>
              <w:rPr>
                <w:rFonts w:eastAsia="仿宋_GB2312"/>
                <w:color w:val="000000"/>
                <w:kern w:val="0"/>
                <w:sz w:val="28"/>
                <w:szCs w:val="28"/>
              </w:rPr>
              <w:t>20</w:t>
            </w:r>
          </w:p>
        </w:tc>
        <w:tc>
          <w:tcPr>
            <w:tcW w:w="6000" w:type="dxa"/>
            <w:tcBorders>
              <w:top w:val="single" w:sz="4" w:space="0" w:color="auto"/>
              <w:left w:val="single" w:sz="4" w:space="0" w:color="auto"/>
              <w:bottom w:val="single" w:sz="4" w:space="0" w:color="auto"/>
              <w:right w:val="single" w:sz="4" w:space="0" w:color="auto"/>
            </w:tcBorders>
            <w:hideMark/>
          </w:tcPr>
          <w:p w:rsidR="001C128C" w:rsidRDefault="001C128C" w:rsidP="001C128C">
            <w:pPr>
              <w:spacing w:line="560" w:lineRule="exact"/>
              <w:rPr>
                <w:rFonts w:eastAsia="仿宋_GB2312"/>
                <w:color w:val="000000"/>
                <w:sz w:val="28"/>
                <w:szCs w:val="28"/>
              </w:rPr>
            </w:pPr>
            <w:r>
              <w:rPr>
                <w:rFonts w:eastAsia="仿宋_GB2312" w:hint="eastAsia"/>
                <w:color w:val="000000"/>
                <w:kern w:val="0"/>
                <w:sz w:val="28"/>
                <w:szCs w:val="28"/>
              </w:rPr>
              <w:t>营地专项基本条件</w:t>
            </w:r>
            <w:r>
              <w:rPr>
                <w:rFonts w:eastAsia="仿宋_GB2312"/>
                <w:color w:val="000000"/>
                <w:kern w:val="0"/>
                <w:sz w:val="28"/>
                <w:szCs w:val="28"/>
              </w:rPr>
              <w:t>11</w:t>
            </w:r>
            <w:r>
              <w:rPr>
                <w:rFonts w:eastAsia="仿宋_GB2312" w:hint="eastAsia"/>
                <w:color w:val="000000"/>
                <w:kern w:val="0"/>
                <w:sz w:val="28"/>
                <w:szCs w:val="28"/>
              </w:rPr>
              <w:t>（</w:t>
            </w:r>
            <w:r>
              <w:rPr>
                <w:rFonts w:eastAsia="仿宋_GB2312" w:hint="eastAsia"/>
                <w:color w:val="000000"/>
                <w:kern w:val="0"/>
                <w:sz w:val="32"/>
                <w:szCs w:val="32"/>
              </w:rPr>
              <w:t>投诉渠道要求）</w:t>
            </w:r>
          </w:p>
        </w:tc>
        <w:tc>
          <w:tcPr>
            <w:tcW w:w="992"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985"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560" w:lineRule="exact"/>
              <w:rPr>
                <w:rFonts w:eastAsia="仿宋_GB2312"/>
                <w:b/>
                <w:color w:val="000000"/>
                <w:kern w:val="0"/>
                <w:sz w:val="32"/>
                <w:szCs w:val="32"/>
              </w:rPr>
            </w:pPr>
            <w:r>
              <w:rPr>
                <w:rFonts w:eastAsia="仿宋_GB2312" w:hint="eastAsia"/>
                <w:b/>
                <w:color w:val="000000"/>
                <w:kern w:val="0"/>
                <w:sz w:val="32"/>
                <w:szCs w:val="32"/>
              </w:rPr>
              <w:t>否</w:t>
            </w:r>
          </w:p>
        </w:tc>
        <w:tc>
          <w:tcPr>
            <w:tcW w:w="993"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560" w:lineRule="exact"/>
              <w:rPr>
                <w:rFonts w:eastAsia="仿宋_GB2312"/>
                <w:color w:val="000000"/>
                <w:kern w:val="0"/>
                <w:sz w:val="32"/>
                <w:szCs w:val="32"/>
              </w:rPr>
            </w:pPr>
          </w:p>
        </w:tc>
      </w:tr>
    </w:tbl>
    <w:p w:rsidR="001C128C" w:rsidRDefault="001C128C" w:rsidP="001C128C">
      <w:pPr>
        <w:spacing w:line="560" w:lineRule="exact"/>
        <w:rPr>
          <w:rFonts w:eastAsia="仿宋_GB2312"/>
          <w:color w:val="000000"/>
          <w:sz w:val="32"/>
          <w:szCs w:val="32"/>
        </w:rPr>
      </w:pPr>
    </w:p>
    <w:p w:rsidR="001C128C" w:rsidRDefault="001C128C" w:rsidP="001C128C">
      <w:pPr>
        <w:widowControl/>
        <w:jc w:val="left"/>
        <w:rPr>
          <w:rFonts w:eastAsia="仿宋_GB2312"/>
          <w:color w:val="000000"/>
          <w:kern w:val="0"/>
          <w:sz w:val="32"/>
          <w:szCs w:val="32"/>
        </w:rPr>
        <w:sectPr w:rsidR="001C128C" w:rsidSect="00D61177">
          <w:pgSz w:w="16838" w:h="11906" w:orient="landscape"/>
          <w:pgMar w:top="1797" w:right="1440" w:bottom="1797" w:left="1440" w:header="851" w:footer="992" w:gutter="0"/>
          <w:pgNumType w:fmt="numberInDash"/>
          <w:cols w:space="720"/>
          <w:docGrid w:linePitch="286"/>
        </w:sectPr>
      </w:pPr>
    </w:p>
    <w:p w:rsidR="001C128C" w:rsidRDefault="001C128C" w:rsidP="001C128C">
      <w:pPr>
        <w:spacing w:line="560" w:lineRule="exact"/>
        <w:rPr>
          <w:rFonts w:ascii="仿宋_GB2312" w:eastAsia="仿宋_GB2312"/>
          <w:color w:val="000000"/>
          <w:sz w:val="32"/>
          <w:szCs w:val="32"/>
        </w:rPr>
      </w:pPr>
      <w:r>
        <w:rPr>
          <w:rFonts w:ascii="仿宋_GB2312" w:eastAsia="仿宋_GB2312" w:hint="eastAsia"/>
          <w:color w:val="000000"/>
          <w:sz w:val="32"/>
          <w:szCs w:val="32"/>
        </w:rPr>
        <w:lastRenderedPageBreak/>
        <w:t>附件</w:t>
      </w:r>
      <w:r w:rsidR="005405B8">
        <w:rPr>
          <w:rFonts w:ascii="仿宋_GB2312" w:eastAsia="仿宋_GB2312" w:hint="eastAsia"/>
          <w:color w:val="000000"/>
          <w:sz w:val="32"/>
          <w:szCs w:val="32"/>
        </w:rPr>
        <w:t>4</w:t>
      </w:r>
    </w:p>
    <w:p w:rsidR="001C128C" w:rsidRPr="003223F4" w:rsidRDefault="00BF33E8" w:rsidP="001C128C">
      <w:pPr>
        <w:spacing w:line="560" w:lineRule="exact"/>
        <w:jc w:val="center"/>
        <w:rPr>
          <w:rFonts w:ascii="方正小标宋简体" w:eastAsia="方正小标宋简体" w:hAnsiTheme="minorEastAsia" w:hint="eastAsia"/>
          <w:color w:val="000000"/>
          <w:sz w:val="36"/>
          <w:szCs w:val="36"/>
        </w:rPr>
      </w:pPr>
      <w:r w:rsidRPr="003223F4">
        <w:rPr>
          <w:rFonts w:ascii="方正小标宋简体" w:eastAsia="方正小标宋简体" w:hAnsiTheme="minorEastAsia" w:hint="eastAsia"/>
          <w:color w:val="000000"/>
          <w:sz w:val="36"/>
          <w:szCs w:val="36"/>
        </w:rPr>
        <w:t>德清县</w:t>
      </w:r>
      <w:r w:rsidR="001C128C" w:rsidRPr="003223F4">
        <w:rPr>
          <w:rFonts w:ascii="方正小标宋简体" w:eastAsia="方正小标宋简体" w:hAnsiTheme="minorEastAsia" w:hint="eastAsia"/>
          <w:color w:val="000000"/>
          <w:sz w:val="36"/>
          <w:szCs w:val="36"/>
        </w:rPr>
        <w:t>中小学生研学实践教育基地申报表</w:t>
      </w:r>
    </w:p>
    <w:tbl>
      <w:tblPr>
        <w:tblW w:w="9225"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276"/>
        <w:gridCol w:w="1905"/>
        <w:gridCol w:w="89"/>
        <w:gridCol w:w="11"/>
        <w:gridCol w:w="1656"/>
        <w:gridCol w:w="3118"/>
      </w:tblGrid>
      <w:tr w:rsidR="001C128C" w:rsidTr="00D61177">
        <w:trPr>
          <w:cantSplit/>
          <w:trHeight w:val="424"/>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申报基地项目名称</w:t>
            </w:r>
          </w:p>
        </w:tc>
        <w:tc>
          <w:tcPr>
            <w:tcW w:w="6779"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jc w:val="center"/>
              <w:rPr>
                <w:rFonts w:eastAsia="仿宋_GB2312"/>
                <w:bCs/>
                <w:color w:val="000000"/>
                <w:sz w:val="24"/>
              </w:rPr>
            </w:pPr>
          </w:p>
        </w:tc>
      </w:tr>
      <w:tr w:rsidR="001C128C" w:rsidTr="00D61177">
        <w:trPr>
          <w:cantSplit/>
          <w:trHeight w:val="285"/>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项目详细地址</w:t>
            </w:r>
          </w:p>
        </w:tc>
        <w:tc>
          <w:tcPr>
            <w:tcW w:w="6779"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jc w:val="center"/>
              <w:rPr>
                <w:rFonts w:eastAsia="仿宋_GB2312"/>
                <w:bCs/>
                <w:color w:val="000000"/>
                <w:sz w:val="24"/>
              </w:rPr>
            </w:pPr>
          </w:p>
        </w:tc>
      </w:tr>
      <w:tr w:rsidR="001C128C" w:rsidTr="00D61177">
        <w:trPr>
          <w:cantSplit/>
          <w:trHeight w:val="411"/>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申报法人单位全称</w:t>
            </w:r>
          </w:p>
        </w:tc>
        <w:tc>
          <w:tcPr>
            <w:tcW w:w="6779"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jc w:val="center"/>
              <w:rPr>
                <w:rFonts w:eastAsia="仿宋_GB2312"/>
                <w:bCs/>
                <w:color w:val="000000"/>
                <w:sz w:val="24"/>
              </w:rPr>
            </w:pPr>
          </w:p>
        </w:tc>
      </w:tr>
      <w:tr w:rsidR="001C128C" w:rsidTr="00D6117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单位详细地址</w:t>
            </w:r>
          </w:p>
        </w:tc>
        <w:tc>
          <w:tcPr>
            <w:tcW w:w="6779"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rPr>
                <w:rFonts w:eastAsia="仿宋_GB2312"/>
                <w:bCs/>
                <w:color w:val="000000"/>
                <w:sz w:val="24"/>
              </w:rPr>
            </w:pPr>
          </w:p>
        </w:tc>
      </w:tr>
      <w:tr w:rsidR="001C128C" w:rsidTr="00D6117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统一社会信用代码</w:t>
            </w:r>
          </w:p>
        </w:tc>
        <w:tc>
          <w:tcPr>
            <w:tcW w:w="6779"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jc w:val="right"/>
              <w:rPr>
                <w:rFonts w:eastAsia="仿宋_GB2312"/>
                <w:bCs/>
                <w:color w:val="000000"/>
                <w:kern w:val="0"/>
                <w:sz w:val="24"/>
              </w:rPr>
            </w:pPr>
          </w:p>
        </w:tc>
      </w:tr>
      <w:tr w:rsidR="001C128C" w:rsidTr="00D6117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单位类型</w:t>
            </w:r>
          </w:p>
        </w:tc>
        <w:tc>
          <w:tcPr>
            <w:tcW w:w="6779" w:type="dxa"/>
            <w:gridSpan w:val="5"/>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left"/>
              <w:rPr>
                <w:rFonts w:eastAsia="仿宋_GB2312"/>
                <w:bCs/>
                <w:color w:val="000000"/>
                <w:sz w:val="24"/>
              </w:rPr>
            </w:pPr>
            <w:r>
              <w:rPr>
                <w:rFonts w:eastAsia="仿宋_GB2312" w:hint="eastAsia"/>
                <w:bCs/>
                <w:color w:val="000000"/>
                <w:sz w:val="24"/>
              </w:rPr>
              <w:t>□事业单位</w:t>
            </w:r>
            <w:r>
              <w:rPr>
                <w:rFonts w:eastAsia="仿宋_GB2312"/>
                <w:bCs/>
                <w:color w:val="000000"/>
                <w:sz w:val="24"/>
              </w:rPr>
              <w:t xml:space="preserve">   </w:t>
            </w:r>
            <w:r>
              <w:rPr>
                <w:rFonts w:eastAsia="仿宋_GB2312" w:hint="eastAsia"/>
                <w:bCs/>
                <w:color w:val="000000"/>
                <w:sz w:val="24"/>
              </w:rPr>
              <w:t>位国有企业</w:t>
            </w:r>
            <w:r>
              <w:rPr>
                <w:rFonts w:eastAsia="仿宋_GB2312"/>
                <w:bCs/>
                <w:color w:val="000000"/>
                <w:sz w:val="24"/>
              </w:rPr>
              <w:t xml:space="preserve">   </w:t>
            </w:r>
            <w:r>
              <w:rPr>
                <w:rFonts w:eastAsia="仿宋_GB2312" w:hint="eastAsia"/>
                <w:bCs/>
                <w:color w:val="000000"/>
                <w:sz w:val="24"/>
              </w:rPr>
              <w:t>业民营企业</w:t>
            </w:r>
            <w:r>
              <w:rPr>
                <w:rFonts w:eastAsia="仿宋_GB2312"/>
                <w:bCs/>
                <w:color w:val="000000"/>
                <w:sz w:val="24"/>
              </w:rPr>
              <w:t xml:space="preserve">   </w:t>
            </w:r>
            <w:r>
              <w:rPr>
                <w:rFonts w:eastAsia="仿宋_GB2312" w:hint="eastAsia"/>
                <w:bCs/>
                <w:color w:val="000000"/>
                <w:sz w:val="24"/>
              </w:rPr>
              <w:t>业其他（</w:t>
            </w:r>
            <w:r>
              <w:rPr>
                <w:rFonts w:eastAsia="仿宋_GB2312"/>
                <w:bCs/>
                <w:color w:val="000000"/>
                <w:sz w:val="24"/>
              </w:rPr>
              <w:t xml:space="preserve">      </w:t>
            </w:r>
            <w:r>
              <w:rPr>
                <w:rFonts w:eastAsia="仿宋_GB2312" w:hint="eastAsia"/>
                <w:bCs/>
                <w:color w:val="000000"/>
                <w:sz w:val="24"/>
              </w:rPr>
              <w:t>）</w:t>
            </w:r>
          </w:p>
        </w:tc>
      </w:tr>
      <w:tr w:rsidR="001C128C" w:rsidTr="00D6117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法定代表人</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联系电话</w:t>
            </w:r>
          </w:p>
        </w:tc>
        <w:tc>
          <w:tcPr>
            <w:tcW w:w="3118"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r>
      <w:tr w:rsidR="001C128C" w:rsidTr="00D6117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申报联系人</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电话、手机</w:t>
            </w:r>
          </w:p>
        </w:tc>
        <w:tc>
          <w:tcPr>
            <w:tcW w:w="3118"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r>
      <w:tr w:rsidR="001C128C" w:rsidTr="00D61177">
        <w:trPr>
          <w:cantSplit/>
          <w:trHeight w:val="298"/>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具体开放时间</w:t>
            </w:r>
          </w:p>
        </w:tc>
        <w:tc>
          <w:tcPr>
            <w:tcW w:w="199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ind w:firstLineChars="200" w:firstLine="480"/>
              <w:jc w:val="center"/>
              <w:rPr>
                <w:rFonts w:eastAsia="仿宋_GB2312"/>
                <w:bCs/>
                <w:color w:val="000000"/>
                <w:sz w:val="24"/>
              </w:rPr>
            </w:pPr>
            <w:r>
              <w:rPr>
                <w:rFonts w:eastAsia="仿宋_GB2312"/>
                <w:bCs/>
                <w:color w:val="000000"/>
                <w:sz w:val="24"/>
              </w:rPr>
              <w:t xml:space="preserve">  </w:t>
            </w:r>
          </w:p>
        </w:tc>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咨询服务电话</w:t>
            </w:r>
          </w:p>
        </w:tc>
        <w:tc>
          <w:tcPr>
            <w:tcW w:w="3118"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r>
      <w:tr w:rsidR="001C128C" w:rsidTr="00D61177">
        <w:trPr>
          <w:cantSplit/>
          <w:trHeight w:val="87"/>
          <w:jc w:val="center"/>
        </w:trPr>
        <w:tc>
          <w:tcPr>
            <w:tcW w:w="2446"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20" w:lineRule="exact"/>
              <w:jc w:val="center"/>
              <w:rPr>
                <w:rFonts w:eastAsia="仿宋_GB2312"/>
                <w:bCs/>
                <w:color w:val="000000"/>
                <w:kern w:val="0"/>
                <w:sz w:val="24"/>
              </w:rPr>
            </w:pPr>
            <w:r>
              <w:rPr>
                <w:rFonts w:eastAsia="仿宋_GB2312" w:hint="eastAsia"/>
                <w:bCs/>
                <w:color w:val="000000"/>
                <w:kern w:val="0"/>
                <w:sz w:val="24"/>
              </w:rPr>
              <w:t>曾获最高层级的授牌</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20" w:lineRule="exact"/>
              <w:jc w:val="center"/>
              <w:rPr>
                <w:rFonts w:eastAsia="仿宋_GB2312"/>
                <w:color w:val="000000"/>
                <w:kern w:val="0"/>
                <w:sz w:val="24"/>
              </w:rPr>
            </w:pPr>
          </w:p>
        </w:tc>
        <w:tc>
          <w:tcPr>
            <w:tcW w:w="1656"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20" w:lineRule="exact"/>
              <w:jc w:val="center"/>
              <w:rPr>
                <w:rFonts w:eastAsia="仿宋_GB2312"/>
                <w:bCs/>
                <w:color w:val="000000"/>
                <w:kern w:val="0"/>
                <w:sz w:val="24"/>
              </w:rPr>
            </w:pPr>
            <w:r>
              <w:rPr>
                <w:rFonts w:eastAsia="仿宋_GB2312" w:hint="eastAsia"/>
                <w:bCs/>
                <w:color w:val="000000"/>
                <w:sz w:val="24"/>
              </w:rPr>
              <w:t>申报所属类别</w:t>
            </w:r>
          </w:p>
        </w:tc>
        <w:tc>
          <w:tcPr>
            <w:tcW w:w="3118"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符合基地营地基本条件第</w:t>
            </w:r>
            <w:r>
              <w:rPr>
                <w:rFonts w:eastAsia="仿宋_GB2312"/>
                <w:bCs/>
                <w:color w:val="000000"/>
                <w:sz w:val="24"/>
              </w:rPr>
              <w:t>2</w:t>
            </w:r>
            <w:r>
              <w:rPr>
                <w:rFonts w:eastAsia="仿宋_GB2312" w:hint="eastAsia"/>
                <w:bCs/>
                <w:color w:val="000000"/>
                <w:sz w:val="24"/>
              </w:rPr>
              <w:t>条中的第</w:t>
            </w:r>
            <w:r>
              <w:rPr>
                <w:rFonts w:eastAsia="仿宋_GB2312"/>
                <w:bCs/>
                <w:color w:val="000000"/>
                <w:sz w:val="24"/>
              </w:rPr>
              <w:t xml:space="preserve">      </w:t>
            </w:r>
            <w:r>
              <w:rPr>
                <w:rFonts w:eastAsia="仿宋_GB2312" w:hint="eastAsia"/>
                <w:bCs/>
                <w:color w:val="000000"/>
                <w:sz w:val="24"/>
              </w:rPr>
              <w:t>种类型</w:t>
            </w:r>
          </w:p>
        </w:tc>
      </w:tr>
      <w:tr w:rsidR="001C128C" w:rsidTr="00D61177">
        <w:trPr>
          <w:cantSplit/>
          <w:trHeight w:val="2489"/>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3223F4">
            <w:pPr>
              <w:spacing w:beforeLines="50" w:line="360" w:lineRule="exact"/>
              <w:jc w:val="center"/>
              <w:rPr>
                <w:color w:val="000000"/>
                <w:szCs w:val="21"/>
              </w:rPr>
            </w:pPr>
            <w:r>
              <w:rPr>
                <w:rFonts w:hint="eastAsia"/>
                <w:color w:val="000000"/>
                <w:szCs w:val="21"/>
              </w:rPr>
              <w:t>申报单位</w:t>
            </w:r>
          </w:p>
          <w:p w:rsidR="001C128C" w:rsidRDefault="001C128C" w:rsidP="003223F4">
            <w:pPr>
              <w:spacing w:beforeLines="50" w:line="360" w:lineRule="exact"/>
              <w:jc w:val="center"/>
              <w:rPr>
                <w:rFonts w:eastAsia="仿宋_GB2312"/>
                <w:color w:val="000000"/>
                <w:szCs w:val="21"/>
              </w:rPr>
            </w:pPr>
            <w:r>
              <w:rPr>
                <w:rFonts w:hint="eastAsia"/>
                <w:color w:val="000000"/>
                <w:szCs w:val="21"/>
              </w:rPr>
              <w:t>自评情况</w:t>
            </w:r>
          </w:p>
        </w:tc>
        <w:tc>
          <w:tcPr>
            <w:tcW w:w="8055" w:type="dxa"/>
            <w:gridSpan w:val="6"/>
            <w:tcBorders>
              <w:top w:val="single" w:sz="4" w:space="0" w:color="auto"/>
              <w:left w:val="single" w:sz="4" w:space="0" w:color="auto"/>
              <w:bottom w:val="single" w:sz="4" w:space="0" w:color="auto"/>
              <w:right w:val="single" w:sz="4" w:space="0" w:color="auto"/>
            </w:tcBorders>
          </w:tcPr>
          <w:p w:rsidR="001C128C" w:rsidRDefault="001C128C" w:rsidP="001C128C">
            <w:pPr>
              <w:rPr>
                <w:color w:val="000000"/>
                <w:szCs w:val="21"/>
              </w:rPr>
            </w:pPr>
          </w:p>
          <w:p w:rsidR="001C128C" w:rsidRDefault="001C128C" w:rsidP="001C128C">
            <w:pPr>
              <w:rPr>
                <w:color w:val="000000"/>
                <w:szCs w:val="21"/>
              </w:rPr>
            </w:pPr>
            <w:r>
              <w:rPr>
                <w:rFonts w:hint="eastAsia"/>
                <w:color w:val="000000"/>
                <w:szCs w:val="21"/>
              </w:rPr>
              <w:t>对照</w:t>
            </w:r>
            <w:r w:rsidR="00D61177">
              <w:rPr>
                <w:rFonts w:hint="eastAsia"/>
                <w:color w:val="000000"/>
                <w:szCs w:val="21"/>
              </w:rPr>
              <w:t>县级</w:t>
            </w:r>
            <w:r>
              <w:rPr>
                <w:rFonts w:hint="eastAsia"/>
                <w:color w:val="000000"/>
                <w:szCs w:val="21"/>
              </w:rPr>
              <w:t>基地营地</w:t>
            </w:r>
            <w:r>
              <w:rPr>
                <w:color w:val="000000"/>
                <w:szCs w:val="21"/>
              </w:rPr>
              <w:t>9</w:t>
            </w:r>
            <w:r>
              <w:rPr>
                <w:rFonts w:hint="eastAsia"/>
                <w:color w:val="000000"/>
                <w:szCs w:val="21"/>
              </w:rPr>
              <w:t>条基本条件，自评完全符合的共</w:t>
            </w:r>
            <w:r>
              <w:rPr>
                <w:color w:val="000000"/>
                <w:szCs w:val="21"/>
              </w:rPr>
              <w:t>______</w:t>
            </w:r>
            <w:r>
              <w:rPr>
                <w:rFonts w:hint="eastAsia"/>
                <w:color w:val="000000"/>
                <w:szCs w:val="21"/>
              </w:rPr>
              <w:t>条，分别为第</w:t>
            </w:r>
            <w:r>
              <w:rPr>
                <w:color w:val="000000"/>
                <w:szCs w:val="21"/>
              </w:rPr>
              <w:t>____________________________________________</w:t>
            </w:r>
            <w:r>
              <w:rPr>
                <w:rFonts w:hint="eastAsia"/>
                <w:color w:val="000000"/>
                <w:szCs w:val="21"/>
              </w:rPr>
              <w:t>条；基本符合的共</w:t>
            </w:r>
            <w:r>
              <w:rPr>
                <w:color w:val="000000"/>
                <w:szCs w:val="21"/>
              </w:rPr>
              <w:t>______</w:t>
            </w:r>
            <w:r>
              <w:rPr>
                <w:rFonts w:hint="eastAsia"/>
                <w:color w:val="000000"/>
                <w:szCs w:val="21"/>
              </w:rPr>
              <w:t>条，分别为第</w:t>
            </w:r>
            <w:r>
              <w:rPr>
                <w:color w:val="000000"/>
                <w:szCs w:val="21"/>
              </w:rPr>
              <w:t>__________________</w:t>
            </w:r>
            <w:r>
              <w:rPr>
                <w:rFonts w:hint="eastAsia"/>
                <w:color w:val="000000"/>
                <w:szCs w:val="21"/>
              </w:rPr>
              <w:t>条；不符合的共</w:t>
            </w:r>
            <w:r>
              <w:rPr>
                <w:color w:val="000000"/>
                <w:szCs w:val="21"/>
              </w:rPr>
              <w:t>_______</w:t>
            </w:r>
            <w:r>
              <w:rPr>
                <w:rFonts w:hint="eastAsia"/>
                <w:color w:val="000000"/>
                <w:szCs w:val="21"/>
              </w:rPr>
              <w:t>条，分别为第</w:t>
            </w:r>
            <w:r>
              <w:rPr>
                <w:color w:val="000000"/>
                <w:szCs w:val="21"/>
              </w:rPr>
              <w:t>____________</w:t>
            </w:r>
            <w:r>
              <w:rPr>
                <w:rFonts w:hint="eastAsia"/>
                <w:color w:val="000000"/>
                <w:szCs w:val="21"/>
              </w:rPr>
              <w:t>条。</w:t>
            </w:r>
          </w:p>
          <w:p w:rsidR="001C128C" w:rsidRDefault="001C128C" w:rsidP="001C128C">
            <w:pPr>
              <w:rPr>
                <w:color w:val="000000"/>
                <w:szCs w:val="21"/>
              </w:rPr>
            </w:pPr>
            <w:r>
              <w:rPr>
                <w:rFonts w:hint="eastAsia"/>
                <w:color w:val="000000"/>
                <w:szCs w:val="21"/>
              </w:rPr>
              <w:t>申报单位</w:t>
            </w:r>
            <w:r>
              <w:rPr>
                <w:rFonts w:hint="eastAsia"/>
                <w:bCs/>
                <w:color w:val="000000"/>
                <w:szCs w:val="21"/>
              </w:rPr>
              <w:t>法定代表人（签章）</w:t>
            </w:r>
            <w:r>
              <w:rPr>
                <w:color w:val="000000"/>
                <w:szCs w:val="21"/>
              </w:rPr>
              <w:t xml:space="preserve">                </w:t>
            </w:r>
            <w:r>
              <w:rPr>
                <w:rFonts w:hint="eastAsia"/>
                <w:color w:val="000000"/>
                <w:szCs w:val="21"/>
              </w:rPr>
              <w:t>申报单位（盖章）</w:t>
            </w:r>
            <w:r>
              <w:rPr>
                <w:color w:val="000000"/>
                <w:szCs w:val="21"/>
              </w:rPr>
              <w:t xml:space="preserve">           </w:t>
            </w:r>
          </w:p>
          <w:p w:rsidR="001C128C" w:rsidRDefault="001C128C" w:rsidP="003223F4">
            <w:pPr>
              <w:spacing w:beforeLines="50" w:line="360" w:lineRule="exact"/>
              <w:ind w:firstLineChars="2550" w:firstLine="5355"/>
              <w:rPr>
                <w:bCs/>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rsidR="001C128C" w:rsidTr="00D61177">
        <w:trPr>
          <w:cantSplit/>
          <w:trHeight w:val="2533"/>
          <w:jc w:val="center"/>
        </w:trPr>
        <w:tc>
          <w:tcPr>
            <w:tcW w:w="1170"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rPr>
                <w:color w:val="000000"/>
                <w:szCs w:val="21"/>
              </w:rPr>
            </w:pPr>
            <w:r>
              <w:rPr>
                <w:rFonts w:hint="eastAsia"/>
                <w:color w:val="000000"/>
                <w:szCs w:val="21"/>
              </w:rPr>
              <w:t>现场踏勘核实情况</w:t>
            </w:r>
          </w:p>
        </w:tc>
        <w:tc>
          <w:tcPr>
            <w:tcW w:w="8055" w:type="dxa"/>
            <w:gridSpan w:val="6"/>
            <w:tcBorders>
              <w:top w:val="single" w:sz="4" w:space="0" w:color="auto"/>
              <w:left w:val="single" w:sz="4" w:space="0" w:color="auto"/>
              <w:bottom w:val="single" w:sz="4" w:space="0" w:color="auto"/>
              <w:right w:val="single" w:sz="4" w:space="0" w:color="auto"/>
            </w:tcBorders>
          </w:tcPr>
          <w:p w:rsidR="001C128C" w:rsidRDefault="001C128C" w:rsidP="001C128C">
            <w:pPr>
              <w:rPr>
                <w:color w:val="000000"/>
                <w:szCs w:val="21"/>
              </w:rPr>
            </w:pPr>
          </w:p>
          <w:p w:rsidR="001C128C" w:rsidRDefault="00D61177" w:rsidP="001C128C">
            <w:pPr>
              <w:rPr>
                <w:color w:val="000000"/>
                <w:szCs w:val="21"/>
              </w:rPr>
            </w:pPr>
            <w:r>
              <w:rPr>
                <w:rFonts w:hint="eastAsia"/>
                <w:color w:val="000000"/>
                <w:szCs w:val="21"/>
              </w:rPr>
              <w:t>对照县级</w:t>
            </w:r>
            <w:r w:rsidR="001C128C">
              <w:rPr>
                <w:rFonts w:hint="eastAsia"/>
                <w:color w:val="000000"/>
                <w:szCs w:val="21"/>
              </w:rPr>
              <w:t>基地营地的</w:t>
            </w:r>
            <w:r w:rsidR="001C128C">
              <w:rPr>
                <w:color w:val="000000"/>
                <w:szCs w:val="21"/>
              </w:rPr>
              <w:t>9</w:t>
            </w:r>
            <w:r w:rsidR="001C128C">
              <w:rPr>
                <w:rFonts w:hint="eastAsia"/>
                <w:color w:val="000000"/>
                <w:szCs w:val="21"/>
              </w:rPr>
              <w:t>条基本条件，经会同</w:t>
            </w:r>
            <w:r w:rsidR="001C128C">
              <w:rPr>
                <w:color w:val="000000"/>
                <w:szCs w:val="21"/>
              </w:rPr>
              <w:t>__________________________________</w:t>
            </w:r>
            <w:r w:rsidR="001C128C">
              <w:rPr>
                <w:rFonts w:hint="eastAsia"/>
                <w:color w:val="000000"/>
                <w:szCs w:val="21"/>
              </w:rPr>
              <w:t>部门人员现场踏勘核实，不符合的共</w:t>
            </w:r>
            <w:r w:rsidR="001C128C">
              <w:rPr>
                <w:color w:val="000000"/>
                <w:szCs w:val="21"/>
              </w:rPr>
              <w:t>______</w:t>
            </w:r>
            <w:r w:rsidR="001C128C">
              <w:rPr>
                <w:rFonts w:hint="eastAsia"/>
                <w:color w:val="000000"/>
                <w:szCs w:val="21"/>
              </w:rPr>
              <w:t>条，分别为第</w:t>
            </w:r>
            <w:r w:rsidR="001C128C">
              <w:rPr>
                <w:color w:val="000000"/>
                <w:szCs w:val="21"/>
              </w:rPr>
              <w:t>_____________</w:t>
            </w:r>
            <w:r w:rsidR="001C128C">
              <w:rPr>
                <w:rFonts w:hint="eastAsia"/>
                <w:color w:val="000000"/>
                <w:szCs w:val="21"/>
              </w:rPr>
              <w:t>条；基本符合的共</w:t>
            </w:r>
            <w:r w:rsidR="001C128C">
              <w:rPr>
                <w:color w:val="000000"/>
                <w:szCs w:val="21"/>
              </w:rPr>
              <w:t>________</w:t>
            </w:r>
            <w:r w:rsidR="001C128C">
              <w:rPr>
                <w:rFonts w:hint="eastAsia"/>
                <w:color w:val="000000"/>
                <w:szCs w:val="21"/>
              </w:rPr>
              <w:t>条，分别为第</w:t>
            </w:r>
            <w:r w:rsidR="001C128C">
              <w:rPr>
                <w:color w:val="000000"/>
                <w:szCs w:val="21"/>
              </w:rPr>
              <w:t>________________________</w:t>
            </w:r>
            <w:r w:rsidR="001C128C">
              <w:rPr>
                <w:rFonts w:hint="eastAsia"/>
                <w:color w:val="000000"/>
                <w:szCs w:val="21"/>
              </w:rPr>
              <w:t>条。</w:t>
            </w:r>
          </w:p>
          <w:p w:rsidR="001C128C" w:rsidRDefault="001C128C" w:rsidP="001C128C">
            <w:pPr>
              <w:rPr>
                <w:color w:val="000000"/>
                <w:szCs w:val="21"/>
              </w:rPr>
            </w:pPr>
          </w:p>
          <w:p w:rsidR="001C128C" w:rsidRDefault="001C128C" w:rsidP="001C128C">
            <w:pPr>
              <w:rPr>
                <w:color w:val="000000"/>
                <w:szCs w:val="21"/>
              </w:rPr>
            </w:pPr>
            <w:r>
              <w:rPr>
                <w:rFonts w:hint="eastAsia"/>
                <w:color w:val="000000"/>
                <w:szCs w:val="21"/>
              </w:rPr>
              <w:t>组织现场踏勘的教育、旅游部门有关科室负责人签名</w:t>
            </w:r>
            <w:r>
              <w:rPr>
                <w:color w:val="000000"/>
                <w:szCs w:val="21"/>
              </w:rPr>
              <w:t>:</w:t>
            </w:r>
          </w:p>
          <w:p w:rsidR="001C128C" w:rsidRDefault="001C128C" w:rsidP="001C128C">
            <w:pP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rsidR="005A0F4D" w:rsidTr="00D61177">
        <w:trPr>
          <w:cantSplit/>
          <w:trHeight w:val="3174"/>
          <w:jc w:val="center"/>
        </w:trPr>
        <w:tc>
          <w:tcPr>
            <w:tcW w:w="4351" w:type="dxa"/>
            <w:gridSpan w:val="3"/>
            <w:tcBorders>
              <w:top w:val="single" w:sz="4" w:space="0" w:color="auto"/>
              <w:left w:val="single" w:sz="4" w:space="0" w:color="auto"/>
              <w:bottom w:val="single" w:sz="4" w:space="0" w:color="auto"/>
              <w:right w:val="single" w:sz="4" w:space="0" w:color="auto"/>
            </w:tcBorders>
          </w:tcPr>
          <w:p w:rsidR="005A0F4D" w:rsidRDefault="005A0F4D" w:rsidP="003223F4">
            <w:pPr>
              <w:spacing w:beforeLines="50" w:line="260" w:lineRule="exact"/>
              <w:rPr>
                <w:color w:val="000000"/>
                <w:szCs w:val="21"/>
              </w:rPr>
            </w:pPr>
            <w:r>
              <w:rPr>
                <w:rFonts w:hint="eastAsia"/>
                <w:color w:val="000000"/>
                <w:szCs w:val="21"/>
              </w:rPr>
              <w:t>县教育局意见：</w:t>
            </w:r>
          </w:p>
          <w:p w:rsidR="005A0F4D" w:rsidRDefault="005A0F4D" w:rsidP="003223F4">
            <w:pPr>
              <w:spacing w:beforeLines="50" w:line="260" w:lineRule="exact"/>
              <w:rPr>
                <w:color w:val="000000"/>
                <w:szCs w:val="21"/>
              </w:rPr>
            </w:pPr>
          </w:p>
          <w:p w:rsidR="005A0F4D" w:rsidRDefault="005A0F4D" w:rsidP="003223F4">
            <w:pPr>
              <w:spacing w:beforeLines="50" w:line="260" w:lineRule="exact"/>
              <w:rPr>
                <w:color w:val="000000"/>
                <w:szCs w:val="21"/>
              </w:rPr>
            </w:pPr>
          </w:p>
          <w:p w:rsidR="005A0F4D" w:rsidRDefault="005A0F4D" w:rsidP="003223F4">
            <w:pPr>
              <w:spacing w:beforeLines="50" w:line="260" w:lineRule="exact"/>
              <w:rPr>
                <w:color w:val="000000"/>
                <w:szCs w:val="21"/>
              </w:rPr>
            </w:pPr>
          </w:p>
          <w:p w:rsidR="005A0F4D" w:rsidRPr="00D61177" w:rsidRDefault="005A0F4D" w:rsidP="003223F4">
            <w:pPr>
              <w:spacing w:beforeLines="50" w:line="260" w:lineRule="exact"/>
              <w:rPr>
                <w:color w:val="000000"/>
                <w:szCs w:val="21"/>
              </w:rPr>
            </w:pPr>
          </w:p>
          <w:p w:rsidR="005A0F4D" w:rsidRDefault="005A0F4D" w:rsidP="003223F4">
            <w:pPr>
              <w:spacing w:beforeLines="50" w:line="260" w:lineRule="exact"/>
              <w:ind w:firstLineChars="1100" w:firstLine="2310"/>
              <w:rPr>
                <w:color w:val="000000"/>
                <w:szCs w:val="21"/>
              </w:rPr>
            </w:pPr>
            <w:r>
              <w:rPr>
                <w:rFonts w:hint="eastAsia"/>
                <w:color w:val="000000"/>
                <w:szCs w:val="21"/>
              </w:rPr>
              <w:t>（盖章）</w:t>
            </w:r>
          </w:p>
          <w:p w:rsidR="005A0F4D" w:rsidRDefault="005A0F4D" w:rsidP="003223F4">
            <w:pPr>
              <w:spacing w:beforeLines="50" w:line="260" w:lineRule="exact"/>
              <w:ind w:firstLineChars="850" w:firstLine="1785"/>
              <w:rPr>
                <w:color w:val="000000"/>
                <w:szCs w:val="21"/>
              </w:rPr>
            </w:pP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c>
          <w:tcPr>
            <w:tcW w:w="4874" w:type="dxa"/>
            <w:gridSpan w:val="4"/>
            <w:tcBorders>
              <w:top w:val="single" w:sz="4" w:space="0" w:color="auto"/>
              <w:left w:val="single" w:sz="4" w:space="0" w:color="auto"/>
              <w:bottom w:val="single" w:sz="4" w:space="0" w:color="auto"/>
              <w:right w:val="single" w:sz="4" w:space="0" w:color="auto"/>
            </w:tcBorders>
          </w:tcPr>
          <w:p w:rsidR="005A0F4D" w:rsidRDefault="005A0F4D" w:rsidP="003223F4">
            <w:pPr>
              <w:spacing w:beforeLines="50" w:line="260" w:lineRule="exact"/>
              <w:rPr>
                <w:color w:val="000000"/>
                <w:szCs w:val="21"/>
              </w:rPr>
            </w:pPr>
            <w:r>
              <w:rPr>
                <w:rFonts w:hint="eastAsia"/>
                <w:color w:val="000000"/>
                <w:szCs w:val="21"/>
              </w:rPr>
              <w:t>县文化和广电旅游体育局意见：</w:t>
            </w:r>
          </w:p>
          <w:p w:rsidR="005A0F4D" w:rsidRDefault="005A0F4D" w:rsidP="003223F4">
            <w:pPr>
              <w:spacing w:beforeLines="50" w:line="260" w:lineRule="exact"/>
              <w:ind w:leftChars="1344" w:left="5867" w:hangingChars="1450" w:hanging="3045"/>
              <w:rPr>
                <w:color w:val="000000"/>
                <w:szCs w:val="21"/>
              </w:rPr>
            </w:pPr>
          </w:p>
          <w:p w:rsidR="005A0F4D" w:rsidRDefault="005A0F4D" w:rsidP="003223F4">
            <w:pPr>
              <w:spacing w:beforeLines="50" w:line="260" w:lineRule="exact"/>
              <w:ind w:leftChars="1344" w:left="5867" w:hangingChars="1450" w:hanging="3045"/>
              <w:rPr>
                <w:color w:val="000000"/>
                <w:szCs w:val="21"/>
              </w:rPr>
            </w:pPr>
          </w:p>
          <w:p w:rsidR="005A0F4D" w:rsidRDefault="005A0F4D" w:rsidP="003223F4">
            <w:pPr>
              <w:spacing w:beforeLines="50" w:line="260" w:lineRule="exact"/>
              <w:ind w:leftChars="1344" w:left="5867" w:hangingChars="1450" w:hanging="3045"/>
              <w:rPr>
                <w:color w:val="000000"/>
                <w:szCs w:val="21"/>
              </w:rPr>
            </w:pPr>
          </w:p>
          <w:p w:rsidR="005A0F4D" w:rsidRDefault="005A0F4D" w:rsidP="003223F4">
            <w:pPr>
              <w:spacing w:beforeLines="50" w:line="260" w:lineRule="exact"/>
              <w:ind w:leftChars="1344" w:left="5867" w:hangingChars="1450" w:hanging="3045"/>
              <w:rPr>
                <w:color w:val="000000"/>
                <w:szCs w:val="21"/>
              </w:rPr>
            </w:pPr>
          </w:p>
          <w:p w:rsidR="005A0F4D" w:rsidRDefault="005A0F4D" w:rsidP="003223F4">
            <w:pPr>
              <w:spacing w:beforeLines="50" w:line="260" w:lineRule="exact"/>
              <w:ind w:leftChars="1344" w:left="5867" w:hangingChars="1450" w:hanging="3045"/>
              <w:rPr>
                <w:color w:val="000000"/>
                <w:szCs w:val="21"/>
              </w:rPr>
            </w:pPr>
            <w:r>
              <w:rPr>
                <w:rFonts w:hint="eastAsia"/>
                <w:color w:val="000000"/>
                <w:szCs w:val="21"/>
              </w:rPr>
              <w:t>（盖章）</w:t>
            </w:r>
          </w:p>
          <w:p w:rsidR="005A0F4D" w:rsidRDefault="005A0F4D" w:rsidP="003223F4">
            <w:pPr>
              <w:spacing w:beforeLines="50" w:line="260" w:lineRule="exact"/>
              <w:ind w:left="1752" w:right="480"/>
              <w:jc w:val="cente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rsidR="001C128C" w:rsidRDefault="001C128C" w:rsidP="001C128C">
      <w:pPr>
        <w:widowControl/>
        <w:spacing w:line="20" w:lineRule="exact"/>
        <w:rPr>
          <w:rFonts w:eastAsia="仿宋_GB2312"/>
          <w:color w:val="000000"/>
          <w:kern w:val="0"/>
          <w:sz w:val="32"/>
          <w:szCs w:val="32"/>
        </w:rPr>
      </w:pPr>
    </w:p>
    <w:p w:rsidR="001C128C" w:rsidRDefault="001C128C" w:rsidP="001C128C">
      <w:pPr>
        <w:spacing w:line="560" w:lineRule="exact"/>
        <w:rPr>
          <w:rFonts w:ascii="仿宋_GB2312" w:eastAsia="仿宋_GB2312"/>
          <w:color w:val="000000"/>
          <w:sz w:val="32"/>
          <w:szCs w:val="32"/>
        </w:rPr>
      </w:pPr>
      <w:r>
        <w:rPr>
          <w:rFonts w:eastAsia="仿宋_GB2312"/>
          <w:color w:val="000000"/>
          <w:kern w:val="0"/>
          <w:sz w:val="32"/>
          <w:szCs w:val="32"/>
        </w:rPr>
        <w:br w:type="page"/>
      </w:r>
      <w:r>
        <w:rPr>
          <w:rFonts w:ascii="仿宋_GB2312" w:eastAsia="仿宋_GB2312" w:hint="eastAsia"/>
          <w:color w:val="000000"/>
          <w:sz w:val="32"/>
          <w:szCs w:val="32"/>
        </w:rPr>
        <w:lastRenderedPageBreak/>
        <w:t>附件</w:t>
      </w:r>
      <w:r w:rsidR="005405B8">
        <w:rPr>
          <w:rFonts w:ascii="仿宋_GB2312" w:eastAsia="仿宋_GB2312" w:hint="eastAsia"/>
          <w:color w:val="000000"/>
          <w:sz w:val="32"/>
          <w:szCs w:val="32"/>
        </w:rPr>
        <w:t>5</w:t>
      </w:r>
    </w:p>
    <w:p w:rsidR="001C128C" w:rsidRPr="003223F4" w:rsidRDefault="00BF33E8" w:rsidP="001C128C">
      <w:pPr>
        <w:spacing w:line="560" w:lineRule="exact"/>
        <w:jc w:val="center"/>
        <w:rPr>
          <w:rFonts w:ascii="方正小标宋简体" w:eastAsia="方正小标宋简体" w:hAnsiTheme="majorEastAsia" w:hint="eastAsia"/>
          <w:color w:val="000000"/>
          <w:sz w:val="32"/>
          <w:szCs w:val="32"/>
        </w:rPr>
      </w:pPr>
      <w:r w:rsidRPr="003223F4">
        <w:rPr>
          <w:rFonts w:ascii="方正小标宋简体" w:eastAsia="方正小标宋简体" w:hAnsiTheme="majorEastAsia" w:hint="eastAsia"/>
          <w:color w:val="000000"/>
          <w:sz w:val="36"/>
          <w:szCs w:val="36"/>
        </w:rPr>
        <w:t>德清县</w:t>
      </w:r>
      <w:r w:rsidR="001C128C" w:rsidRPr="003223F4">
        <w:rPr>
          <w:rFonts w:ascii="方正小标宋简体" w:eastAsia="方正小标宋简体" w:hAnsiTheme="majorEastAsia" w:hint="eastAsia"/>
          <w:color w:val="000000"/>
          <w:sz w:val="36"/>
          <w:szCs w:val="36"/>
        </w:rPr>
        <w:t>中小学生研学实践教育营地申报表</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1305"/>
        <w:gridCol w:w="1759"/>
        <w:gridCol w:w="89"/>
        <w:gridCol w:w="11"/>
        <w:gridCol w:w="1744"/>
        <w:gridCol w:w="3688"/>
      </w:tblGrid>
      <w:tr w:rsidR="001C128C" w:rsidTr="001C128C">
        <w:trPr>
          <w:cantSplit/>
          <w:trHeight w:val="435"/>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申报营地项目名称</w:t>
            </w:r>
          </w:p>
        </w:tc>
        <w:tc>
          <w:tcPr>
            <w:tcW w:w="7291"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jc w:val="center"/>
              <w:rPr>
                <w:rFonts w:eastAsia="仿宋_GB2312"/>
                <w:bCs/>
                <w:color w:val="000000"/>
                <w:sz w:val="24"/>
              </w:rPr>
            </w:pPr>
          </w:p>
        </w:tc>
      </w:tr>
      <w:tr w:rsidR="001C128C" w:rsidTr="001C128C">
        <w:trPr>
          <w:cantSplit/>
          <w:trHeight w:val="135"/>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项目详细地址</w:t>
            </w:r>
          </w:p>
        </w:tc>
        <w:tc>
          <w:tcPr>
            <w:tcW w:w="7291"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jc w:val="center"/>
              <w:rPr>
                <w:rFonts w:eastAsia="仿宋_GB2312"/>
                <w:bCs/>
                <w:color w:val="000000"/>
                <w:sz w:val="24"/>
              </w:rPr>
            </w:pPr>
          </w:p>
        </w:tc>
      </w:tr>
      <w:tr w:rsidR="001C128C" w:rsidTr="001C128C">
        <w:trPr>
          <w:cantSplit/>
          <w:trHeight w:val="411"/>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申报法人单位全称</w:t>
            </w:r>
          </w:p>
        </w:tc>
        <w:tc>
          <w:tcPr>
            <w:tcW w:w="7291"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jc w:val="center"/>
              <w:rPr>
                <w:rFonts w:eastAsia="仿宋_GB2312"/>
                <w:bCs/>
                <w:color w:val="000000"/>
                <w:sz w:val="24"/>
              </w:rPr>
            </w:pPr>
          </w:p>
        </w:tc>
      </w:tr>
      <w:tr w:rsidR="001C128C" w:rsidTr="001C128C">
        <w:trPr>
          <w:cantSplit/>
          <w:trHeight w:val="298"/>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单位详细地址</w:t>
            </w:r>
          </w:p>
        </w:tc>
        <w:tc>
          <w:tcPr>
            <w:tcW w:w="7291"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rPr>
                <w:rFonts w:eastAsia="仿宋_GB2312"/>
                <w:bCs/>
                <w:color w:val="000000"/>
                <w:sz w:val="24"/>
              </w:rPr>
            </w:pPr>
          </w:p>
        </w:tc>
      </w:tr>
      <w:tr w:rsidR="001C128C" w:rsidTr="001C128C">
        <w:trPr>
          <w:cantSplit/>
          <w:trHeight w:val="298"/>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统一社会信用代码</w:t>
            </w:r>
          </w:p>
        </w:tc>
        <w:tc>
          <w:tcPr>
            <w:tcW w:w="7291" w:type="dxa"/>
            <w:gridSpan w:val="5"/>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jc w:val="right"/>
              <w:rPr>
                <w:rFonts w:eastAsia="仿宋_GB2312"/>
                <w:bCs/>
                <w:color w:val="000000"/>
                <w:kern w:val="0"/>
                <w:sz w:val="24"/>
              </w:rPr>
            </w:pPr>
          </w:p>
        </w:tc>
      </w:tr>
      <w:tr w:rsidR="001C128C" w:rsidTr="001C128C">
        <w:trPr>
          <w:cantSplit/>
          <w:trHeight w:val="298"/>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单位类型</w:t>
            </w:r>
          </w:p>
        </w:tc>
        <w:tc>
          <w:tcPr>
            <w:tcW w:w="7291" w:type="dxa"/>
            <w:gridSpan w:val="5"/>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left"/>
              <w:rPr>
                <w:rFonts w:eastAsia="仿宋_GB2312"/>
                <w:bCs/>
                <w:color w:val="000000"/>
                <w:sz w:val="24"/>
              </w:rPr>
            </w:pPr>
            <w:r>
              <w:rPr>
                <w:rFonts w:eastAsia="仿宋_GB2312" w:hint="eastAsia"/>
                <w:bCs/>
                <w:color w:val="000000"/>
                <w:sz w:val="24"/>
              </w:rPr>
              <w:t>□事业单位</w:t>
            </w:r>
            <w:r>
              <w:rPr>
                <w:rFonts w:eastAsia="仿宋_GB2312"/>
                <w:bCs/>
                <w:color w:val="000000"/>
                <w:sz w:val="24"/>
              </w:rPr>
              <w:t xml:space="preserve">  </w:t>
            </w:r>
            <w:r>
              <w:rPr>
                <w:rFonts w:eastAsia="仿宋_GB2312" w:hint="eastAsia"/>
                <w:bCs/>
                <w:color w:val="000000"/>
                <w:sz w:val="24"/>
              </w:rPr>
              <w:t>单国有企业</w:t>
            </w:r>
            <w:r>
              <w:rPr>
                <w:rFonts w:eastAsia="仿宋_GB2312"/>
                <w:bCs/>
                <w:color w:val="000000"/>
                <w:sz w:val="24"/>
              </w:rPr>
              <w:t xml:space="preserve">   </w:t>
            </w:r>
            <w:r>
              <w:rPr>
                <w:rFonts w:eastAsia="仿宋_GB2312" w:hint="eastAsia"/>
                <w:bCs/>
                <w:color w:val="000000"/>
                <w:sz w:val="24"/>
              </w:rPr>
              <w:t>业民营企业</w:t>
            </w:r>
            <w:r>
              <w:rPr>
                <w:rFonts w:eastAsia="仿宋_GB2312"/>
                <w:bCs/>
                <w:color w:val="000000"/>
                <w:sz w:val="24"/>
              </w:rPr>
              <w:t xml:space="preserve">   </w:t>
            </w:r>
            <w:r>
              <w:rPr>
                <w:rFonts w:eastAsia="仿宋_GB2312" w:hint="eastAsia"/>
                <w:bCs/>
                <w:color w:val="000000"/>
                <w:sz w:val="24"/>
              </w:rPr>
              <w:t>业其他（</w:t>
            </w:r>
            <w:r>
              <w:rPr>
                <w:rFonts w:eastAsia="仿宋_GB2312"/>
                <w:bCs/>
                <w:color w:val="000000"/>
                <w:sz w:val="24"/>
              </w:rPr>
              <w:t xml:space="preserve">          </w:t>
            </w:r>
            <w:r>
              <w:rPr>
                <w:rFonts w:eastAsia="仿宋_GB2312" w:hint="eastAsia"/>
                <w:bCs/>
                <w:color w:val="000000"/>
                <w:sz w:val="24"/>
              </w:rPr>
              <w:t>）</w:t>
            </w:r>
            <w:r>
              <w:rPr>
                <w:rFonts w:eastAsia="仿宋_GB2312"/>
                <w:bCs/>
                <w:color w:val="000000"/>
                <w:sz w:val="24"/>
              </w:rPr>
              <w:t xml:space="preserve">  </w:t>
            </w:r>
          </w:p>
        </w:tc>
      </w:tr>
      <w:tr w:rsidR="001C128C" w:rsidTr="001C128C">
        <w:trPr>
          <w:cantSplit/>
          <w:trHeight w:val="298"/>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法定代表人</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联系电话</w:t>
            </w:r>
          </w:p>
        </w:tc>
        <w:tc>
          <w:tcPr>
            <w:tcW w:w="3688"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r>
      <w:tr w:rsidR="001C128C" w:rsidTr="001C128C">
        <w:trPr>
          <w:cantSplit/>
          <w:trHeight w:val="298"/>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申报联系人</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电话、手机</w:t>
            </w:r>
          </w:p>
        </w:tc>
        <w:tc>
          <w:tcPr>
            <w:tcW w:w="3688"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r>
      <w:tr w:rsidR="001C128C" w:rsidTr="001C128C">
        <w:trPr>
          <w:cantSplit/>
          <w:trHeight w:val="570"/>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具体开放时间</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咨询服务电话</w:t>
            </w:r>
          </w:p>
        </w:tc>
        <w:tc>
          <w:tcPr>
            <w:tcW w:w="3688"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60" w:lineRule="exact"/>
              <w:ind w:firstLineChars="200" w:firstLine="480"/>
              <w:jc w:val="center"/>
              <w:rPr>
                <w:rFonts w:eastAsia="仿宋_GB2312"/>
                <w:bCs/>
                <w:color w:val="000000"/>
                <w:sz w:val="24"/>
              </w:rPr>
            </w:pPr>
          </w:p>
        </w:tc>
      </w:tr>
      <w:tr w:rsidR="001C128C" w:rsidTr="001C128C">
        <w:trPr>
          <w:cantSplit/>
          <w:trHeight w:val="255"/>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营地专区建筑面积</w:t>
            </w:r>
          </w:p>
        </w:tc>
        <w:tc>
          <w:tcPr>
            <w:tcW w:w="1848"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ind w:firstLineChars="200" w:firstLine="480"/>
              <w:jc w:val="center"/>
              <w:rPr>
                <w:rFonts w:eastAsia="仿宋_GB2312"/>
                <w:bCs/>
                <w:color w:val="000000"/>
                <w:sz w:val="24"/>
              </w:rPr>
            </w:pPr>
            <w:r>
              <w:rPr>
                <w:rFonts w:eastAsia="仿宋_GB2312"/>
                <w:bCs/>
                <w:color w:val="000000"/>
                <w:sz w:val="24"/>
              </w:rPr>
              <w:t xml:space="preserve"> </w:t>
            </w:r>
            <w:r>
              <w:rPr>
                <w:rFonts w:eastAsia="仿宋_GB2312" w:hint="eastAsia"/>
                <w:bCs/>
                <w:color w:val="000000"/>
                <w:sz w:val="24"/>
              </w:rPr>
              <w:t>万平方米</w:t>
            </w: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jc w:val="center"/>
              <w:rPr>
                <w:rFonts w:eastAsia="仿宋_GB2312"/>
                <w:bCs/>
                <w:color w:val="000000"/>
                <w:sz w:val="24"/>
              </w:rPr>
            </w:pPr>
            <w:r>
              <w:rPr>
                <w:rFonts w:eastAsia="仿宋_GB2312" w:hint="eastAsia"/>
                <w:bCs/>
                <w:color w:val="000000"/>
                <w:sz w:val="24"/>
              </w:rPr>
              <w:t>房间和床位数</w:t>
            </w:r>
          </w:p>
        </w:tc>
        <w:tc>
          <w:tcPr>
            <w:tcW w:w="3688"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ind w:firstLineChars="300" w:firstLine="720"/>
              <w:rPr>
                <w:rFonts w:eastAsia="仿宋_GB2312"/>
                <w:bCs/>
                <w:color w:val="000000"/>
                <w:sz w:val="24"/>
              </w:rPr>
            </w:pPr>
            <w:r>
              <w:rPr>
                <w:rFonts w:eastAsia="仿宋_GB2312" w:hint="eastAsia"/>
                <w:bCs/>
                <w:color w:val="000000"/>
                <w:sz w:val="24"/>
              </w:rPr>
              <w:t>间房间</w:t>
            </w:r>
            <w:r>
              <w:rPr>
                <w:rFonts w:eastAsia="仿宋_GB2312"/>
                <w:bCs/>
                <w:color w:val="000000"/>
                <w:sz w:val="24"/>
              </w:rPr>
              <w:t xml:space="preserve">         </w:t>
            </w:r>
            <w:r>
              <w:rPr>
                <w:rFonts w:eastAsia="仿宋_GB2312" w:hint="eastAsia"/>
                <w:bCs/>
                <w:color w:val="000000"/>
                <w:sz w:val="24"/>
              </w:rPr>
              <w:t>张床位</w:t>
            </w:r>
            <w:r>
              <w:rPr>
                <w:rFonts w:eastAsia="仿宋_GB2312"/>
                <w:bCs/>
                <w:color w:val="000000"/>
                <w:sz w:val="24"/>
              </w:rPr>
              <w:t xml:space="preserve">  </w:t>
            </w:r>
          </w:p>
        </w:tc>
      </w:tr>
      <w:tr w:rsidR="001C128C" w:rsidTr="001C128C">
        <w:trPr>
          <w:cantSplit/>
          <w:trHeight w:val="87"/>
          <w:jc w:val="center"/>
        </w:trPr>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20" w:lineRule="exact"/>
              <w:jc w:val="center"/>
              <w:rPr>
                <w:rFonts w:eastAsia="仿宋_GB2312"/>
                <w:bCs/>
                <w:color w:val="000000"/>
                <w:kern w:val="0"/>
                <w:sz w:val="24"/>
              </w:rPr>
            </w:pPr>
            <w:r>
              <w:rPr>
                <w:rFonts w:eastAsia="仿宋_GB2312" w:hint="eastAsia"/>
                <w:bCs/>
                <w:color w:val="000000"/>
                <w:kern w:val="0"/>
                <w:sz w:val="24"/>
              </w:rPr>
              <w:t>曾获最高层级的授牌</w:t>
            </w: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20" w:lineRule="exact"/>
              <w:jc w:val="center"/>
              <w:rPr>
                <w:rFonts w:eastAsia="仿宋_GB2312"/>
                <w:color w:val="000000"/>
                <w:kern w:val="0"/>
                <w:sz w:val="24"/>
              </w:rPr>
            </w:pPr>
          </w:p>
        </w:tc>
        <w:tc>
          <w:tcPr>
            <w:tcW w:w="1744"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20" w:lineRule="exact"/>
              <w:jc w:val="center"/>
              <w:rPr>
                <w:rFonts w:eastAsia="仿宋_GB2312"/>
                <w:bCs/>
                <w:color w:val="000000"/>
                <w:kern w:val="0"/>
                <w:sz w:val="24"/>
              </w:rPr>
            </w:pPr>
            <w:r>
              <w:rPr>
                <w:rFonts w:eastAsia="仿宋_GB2312" w:hint="eastAsia"/>
                <w:bCs/>
                <w:color w:val="000000"/>
                <w:sz w:val="24"/>
              </w:rPr>
              <w:t>申报所属类别</w:t>
            </w:r>
          </w:p>
        </w:tc>
        <w:tc>
          <w:tcPr>
            <w:tcW w:w="3688"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60" w:lineRule="exact"/>
              <w:rPr>
                <w:rFonts w:eastAsia="仿宋_GB2312"/>
                <w:bCs/>
                <w:color w:val="000000"/>
                <w:sz w:val="24"/>
              </w:rPr>
            </w:pPr>
            <w:r>
              <w:rPr>
                <w:rFonts w:eastAsia="仿宋_GB2312" w:hint="eastAsia"/>
                <w:bCs/>
                <w:color w:val="000000"/>
                <w:sz w:val="24"/>
              </w:rPr>
              <w:t>符合基地营地基本条件第</w:t>
            </w:r>
            <w:r>
              <w:rPr>
                <w:rFonts w:eastAsia="仿宋_GB2312"/>
                <w:bCs/>
                <w:color w:val="000000"/>
                <w:sz w:val="24"/>
              </w:rPr>
              <w:t>2</w:t>
            </w:r>
            <w:r>
              <w:rPr>
                <w:rFonts w:eastAsia="仿宋_GB2312" w:hint="eastAsia"/>
                <w:bCs/>
                <w:color w:val="000000"/>
                <w:sz w:val="24"/>
              </w:rPr>
              <w:t>条中的第</w:t>
            </w:r>
            <w:r>
              <w:rPr>
                <w:rFonts w:eastAsia="仿宋_GB2312"/>
                <w:bCs/>
                <w:color w:val="000000"/>
                <w:sz w:val="24"/>
              </w:rPr>
              <w:t xml:space="preserve">      </w:t>
            </w:r>
            <w:r>
              <w:rPr>
                <w:rFonts w:eastAsia="仿宋_GB2312" w:hint="eastAsia"/>
                <w:bCs/>
                <w:color w:val="000000"/>
                <w:sz w:val="24"/>
              </w:rPr>
              <w:t>种类型</w:t>
            </w:r>
          </w:p>
        </w:tc>
      </w:tr>
      <w:tr w:rsidR="001C128C" w:rsidTr="001C128C">
        <w:trPr>
          <w:cantSplit/>
          <w:trHeight w:val="1476"/>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1C128C" w:rsidRDefault="001C128C" w:rsidP="001C128C">
            <w:pPr>
              <w:spacing w:line="320" w:lineRule="exact"/>
              <w:jc w:val="center"/>
              <w:rPr>
                <w:color w:val="000000"/>
                <w:szCs w:val="21"/>
              </w:rPr>
            </w:pPr>
            <w:r>
              <w:rPr>
                <w:rFonts w:hint="eastAsia"/>
                <w:color w:val="000000"/>
                <w:szCs w:val="21"/>
              </w:rPr>
              <w:t>申报单位自评情况</w:t>
            </w:r>
          </w:p>
        </w:tc>
        <w:tc>
          <w:tcPr>
            <w:tcW w:w="8596" w:type="dxa"/>
            <w:gridSpan w:val="6"/>
            <w:tcBorders>
              <w:top w:val="single" w:sz="4" w:space="0" w:color="auto"/>
              <w:left w:val="single" w:sz="4" w:space="0" w:color="auto"/>
              <w:bottom w:val="single" w:sz="4" w:space="0" w:color="auto"/>
              <w:right w:val="single" w:sz="4" w:space="0" w:color="auto"/>
            </w:tcBorders>
            <w:hideMark/>
          </w:tcPr>
          <w:p w:rsidR="001C128C" w:rsidRDefault="001C128C" w:rsidP="001C128C">
            <w:pPr>
              <w:spacing w:line="320" w:lineRule="exact"/>
              <w:rPr>
                <w:color w:val="000000"/>
                <w:szCs w:val="21"/>
              </w:rPr>
            </w:pPr>
            <w:r>
              <w:rPr>
                <w:rFonts w:hint="eastAsia"/>
                <w:color w:val="000000"/>
                <w:szCs w:val="21"/>
              </w:rPr>
              <w:t>对照市级基地营地</w:t>
            </w:r>
            <w:r>
              <w:rPr>
                <w:color w:val="000000"/>
                <w:szCs w:val="21"/>
              </w:rPr>
              <w:t>9</w:t>
            </w:r>
            <w:r>
              <w:rPr>
                <w:rFonts w:hint="eastAsia"/>
                <w:color w:val="000000"/>
                <w:szCs w:val="21"/>
              </w:rPr>
              <w:t>条、营地专项</w:t>
            </w:r>
            <w:r>
              <w:rPr>
                <w:color w:val="000000"/>
                <w:szCs w:val="21"/>
              </w:rPr>
              <w:t>11</w:t>
            </w:r>
            <w:r>
              <w:rPr>
                <w:rFonts w:hint="eastAsia"/>
                <w:color w:val="000000"/>
                <w:szCs w:val="21"/>
              </w:rPr>
              <w:t>条基本条件，</w:t>
            </w:r>
            <w:r>
              <w:rPr>
                <w:color w:val="000000"/>
                <w:szCs w:val="21"/>
              </w:rPr>
              <w:t xml:space="preserve"> </w:t>
            </w:r>
            <w:r>
              <w:rPr>
                <w:rFonts w:hint="eastAsia"/>
                <w:color w:val="000000"/>
                <w:szCs w:val="21"/>
              </w:rPr>
              <w:t>自评完全符合的共</w:t>
            </w:r>
            <w:r>
              <w:rPr>
                <w:color w:val="000000"/>
                <w:szCs w:val="21"/>
              </w:rPr>
              <w:t xml:space="preserve">                  ______</w:t>
            </w:r>
            <w:r>
              <w:rPr>
                <w:rFonts w:hint="eastAsia"/>
                <w:color w:val="000000"/>
                <w:szCs w:val="21"/>
              </w:rPr>
              <w:t>条，分别为第</w:t>
            </w:r>
            <w:r>
              <w:rPr>
                <w:color w:val="000000"/>
                <w:szCs w:val="21"/>
              </w:rPr>
              <w:t>____________________________________________</w:t>
            </w:r>
            <w:r>
              <w:rPr>
                <w:rFonts w:hint="eastAsia"/>
                <w:color w:val="000000"/>
                <w:szCs w:val="21"/>
              </w:rPr>
              <w:t>条；基本符合的共</w:t>
            </w:r>
            <w:r>
              <w:rPr>
                <w:color w:val="000000"/>
                <w:szCs w:val="21"/>
              </w:rPr>
              <w:t>______</w:t>
            </w:r>
            <w:r>
              <w:rPr>
                <w:rFonts w:hint="eastAsia"/>
                <w:color w:val="000000"/>
                <w:szCs w:val="21"/>
              </w:rPr>
              <w:t>条，分别为第</w:t>
            </w:r>
            <w:r>
              <w:rPr>
                <w:color w:val="000000"/>
                <w:szCs w:val="21"/>
              </w:rPr>
              <w:t xml:space="preserve">_________________ </w:t>
            </w:r>
            <w:r>
              <w:rPr>
                <w:rFonts w:hint="eastAsia"/>
                <w:color w:val="000000"/>
                <w:szCs w:val="21"/>
              </w:rPr>
              <w:t>条；不符合的共</w:t>
            </w:r>
            <w:r>
              <w:rPr>
                <w:color w:val="000000"/>
                <w:szCs w:val="21"/>
              </w:rPr>
              <w:t>_______</w:t>
            </w:r>
            <w:r>
              <w:rPr>
                <w:rFonts w:hint="eastAsia"/>
                <w:color w:val="000000"/>
                <w:szCs w:val="21"/>
              </w:rPr>
              <w:t>条，分别为</w:t>
            </w:r>
            <w:r>
              <w:rPr>
                <w:color w:val="000000"/>
                <w:szCs w:val="21"/>
              </w:rPr>
              <w:t>___________</w:t>
            </w:r>
            <w:r>
              <w:rPr>
                <w:rFonts w:hint="eastAsia"/>
                <w:color w:val="000000"/>
                <w:szCs w:val="21"/>
              </w:rPr>
              <w:t>条。</w:t>
            </w:r>
          </w:p>
          <w:p w:rsidR="001C128C" w:rsidRDefault="001C128C" w:rsidP="001C128C">
            <w:pPr>
              <w:spacing w:line="320" w:lineRule="exact"/>
              <w:rPr>
                <w:color w:val="000000"/>
                <w:szCs w:val="21"/>
              </w:rPr>
            </w:pPr>
            <w:r>
              <w:rPr>
                <w:rFonts w:hint="eastAsia"/>
                <w:color w:val="000000"/>
                <w:szCs w:val="21"/>
              </w:rPr>
              <w:t>申报单位</w:t>
            </w:r>
            <w:r>
              <w:rPr>
                <w:rFonts w:hint="eastAsia"/>
                <w:bCs/>
                <w:color w:val="000000"/>
                <w:szCs w:val="21"/>
              </w:rPr>
              <w:t>法定代表人（签章）</w:t>
            </w:r>
            <w:r>
              <w:rPr>
                <w:bCs/>
                <w:color w:val="000000"/>
                <w:szCs w:val="21"/>
              </w:rPr>
              <w:t xml:space="preserve">   </w:t>
            </w:r>
            <w:r>
              <w:rPr>
                <w:rFonts w:eastAsia="仿宋_GB2312"/>
                <w:bCs/>
                <w:color w:val="000000"/>
                <w:szCs w:val="21"/>
              </w:rPr>
              <w:t xml:space="preserve">                     </w:t>
            </w:r>
            <w:r>
              <w:rPr>
                <w:rFonts w:hint="eastAsia"/>
                <w:color w:val="000000"/>
                <w:szCs w:val="21"/>
              </w:rPr>
              <w:t>申报单位（盖章）</w:t>
            </w:r>
            <w:r>
              <w:rPr>
                <w:color w:val="000000"/>
                <w:szCs w:val="21"/>
              </w:rPr>
              <w:t xml:space="preserve">            </w:t>
            </w:r>
          </w:p>
          <w:p w:rsidR="001C128C" w:rsidRDefault="001C128C" w:rsidP="001C128C">
            <w:pPr>
              <w:spacing w:line="320" w:lineRule="exact"/>
              <w:ind w:firstLineChars="250" w:firstLine="525"/>
              <w:rPr>
                <w:bCs/>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rsidR="001C128C" w:rsidTr="001C128C">
        <w:trPr>
          <w:cantSplit/>
          <w:trHeight w:val="2114"/>
          <w:jc w:val="center"/>
        </w:trPr>
        <w:tc>
          <w:tcPr>
            <w:tcW w:w="1079" w:type="dxa"/>
            <w:tcBorders>
              <w:top w:val="single" w:sz="4" w:space="0" w:color="auto"/>
              <w:left w:val="single" w:sz="4" w:space="0" w:color="auto"/>
              <w:bottom w:val="single" w:sz="4" w:space="0" w:color="auto"/>
              <w:right w:val="single" w:sz="4" w:space="0" w:color="auto"/>
            </w:tcBorders>
            <w:vAlign w:val="center"/>
          </w:tcPr>
          <w:p w:rsidR="001C128C" w:rsidRDefault="001C128C" w:rsidP="001C128C">
            <w:pPr>
              <w:spacing w:line="320" w:lineRule="exact"/>
              <w:rPr>
                <w:color w:val="000000"/>
                <w:szCs w:val="21"/>
              </w:rPr>
            </w:pPr>
            <w:r>
              <w:rPr>
                <w:rFonts w:hint="eastAsia"/>
                <w:color w:val="000000"/>
                <w:szCs w:val="21"/>
              </w:rPr>
              <w:t>现场踏勘核实情况</w:t>
            </w:r>
          </w:p>
          <w:p w:rsidR="001C128C" w:rsidRDefault="001C128C" w:rsidP="001C128C">
            <w:pPr>
              <w:spacing w:line="320" w:lineRule="exact"/>
              <w:jc w:val="center"/>
              <w:rPr>
                <w:color w:val="000000"/>
                <w:sz w:val="24"/>
              </w:rPr>
            </w:pPr>
          </w:p>
        </w:tc>
        <w:tc>
          <w:tcPr>
            <w:tcW w:w="8596" w:type="dxa"/>
            <w:gridSpan w:val="6"/>
            <w:tcBorders>
              <w:top w:val="single" w:sz="4" w:space="0" w:color="auto"/>
              <w:left w:val="single" w:sz="4" w:space="0" w:color="auto"/>
              <w:bottom w:val="single" w:sz="4" w:space="0" w:color="auto"/>
              <w:right w:val="single" w:sz="4" w:space="0" w:color="auto"/>
            </w:tcBorders>
          </w:tcPr>
          <w:p w:rsidR="001C128C" w:rsidRDefault="001C128C" w:rsidP="001C128C">
            <w:pPr>
              <w:spacing w:line="320" w:lineRule="exact"/>
              <w:rPr>
                <w:color w:val="000000"/>
                <w:szCs w:val="21"/>
              </w:rPr>
            </w:pPr>
          </w:p>
          <w:p w:rsidR="001C128C" w:rsidRDefault="001C128C" w:rsidP="001C128C">
            <w:pPr>
              <w:spacing w:line="320" w:lineRule="exact"/>
              <w:rPr>
                <w:color w:val="000000"/>
                <w:szCs w:val="21"/>
              </w:rPr>
            </w:pPr>
            <w:r>
              <w:rPr>
                <w:rFonts w:hint="eastAsia"/>
                <w:color w:val="000000"/>
                <w:szCs w:val="21"/>
              </w:rPr>
              <w:t>对照市级基地营地的</w:t>
            </w:r>
            <w:r>
              <w:rPr>
                <w:color w:val="000000"/>
                <w:szCs w:val="21"/>
              </w:rPr>
              <w:t>9</w:t>
            </w:r>
            <w:r>
              <w:rPr>
                <w:rFonts w:hint="eastAsia"/>
                <w:color w:val="000000"/>
                <w:szCs w:val="21"/>
              </w:rPr>
              <w:t>条和营地专项的</w:t>
            </w:r>
            <w:r>
              <w:rPr>
                <w:color w:val="000000"/>
                <w:szCs w:val="21"/>
              </w:rPr>
              <w:t>11</w:t>
            </w:r>
            <w:r>
              <w:rPr>
                <w:rFonts w:hint="eastAsia"/>
                <w:color w:val="000000"/>
                <w:szCs w:val="21"/>
              </w:rPr>
              <w:t>条基本条件，经会同</w:t>
            </w:r>
            <w:r>
              <w:rPr>
                <w:color w:val="000000"/>
                <w:szCs w:val="21"/>
              </w:rPr>
              <w:t>________________________</w:t>
            </w:r>
            <w:r>
              <w:rPr>
                <w:rFonts w:hint="eastAsia"/>
                <w:color w:val="000000"/>
                <w:szCs w:val="21"/>
              </w:rPr>
              <w:t>部门人员现场踏勘核实，不符合的共</w:t>
            </w:r>
            <w:r>
              <w:rPr>
                <w:color w:val="000000"/>
                <w:szCs w:val="21"/>
              </w:rPr>
              <w:t>______</w:t>
            </w:r>
            <w:r>
              <w:rPr>
                <w:rFonts w:hint="eastAsia"/>
                <w:color w:val="000000"/>
                <w:szCs w:val="21"/>
              </w:rPr>
              <w:t>条，分别为第</w:t>
            </w:r>
            <w:r>
              <w:rPr>
                <w:color w:val="000000"/>
                <w:szCs w:val="21"/>
              </w:rPr>
              <w:t>_____________</w:t>
            </w:r>
            <w:r>
              <w:rPr>
                <w:rFonts w:hint="eastAsia"/>
                <w:color w:val="000000"/>
                <w:szCs w:val="21"/>
              </w:rPr>
              <w:t>条；基本符合的共</w:t>
            </w:r>
            <w:r>
              <w:rPr>
                <w:color w:val="000000"/>
                <w:szCs w:val="21"/>
              </w:rPr>
              <w:t>_____</w:t>
            </w:r>
            <w:r>
              <w:rPr>
                <w:i/>
                <w:color w:val="000000"/>
                <w:szCs w:val="21"/>
              </w:rPr>
              <w:t xml:space="preserve">        </w:t>
            </w:r>
            <w:r>
              <w:rPr>
                <w:rFonts w:hint="eastAsia"/>
                <w:color w:val="000000"/>
                <w:szCs w:val="21"/>
              </w:rPr>
              <w:t>条，分别为第</w:t>
            </w:r>
            <w:r>
              <w:rPr>
                <w:color w:val="000000"/>
                <w:szCs w:val="21"/>
              </w:rPr>
              <w:t>_____________________</w:t>
            </w:r>
            <w:r>
              <w:rPr>
                <w:rFonts w:hint="eastAsia"/>
                <w:color w:val="000000"/>
                <w:szCs w:val="21"/>
              </w:rPr>
              <w:t>条。</w:t>
            </w:r>
          </w:p>
          <w:p w:rsidR="001C128C" w:rsidRDefault="001C128C" w:rsidP="001C128C">
            <w:pPr>
              <w:spacing w:line="320" w:lineRule="exact"/>
              <w:rPr>
                <w:color w:val="000000"/>
                <w:szCs w:val="21"/>
              </w:rPr>
            </w:pPr>
            <w:r>
              <w:rPr>
                <w:rFonts w:hint="eastAsia"/>
                <w:color w:val="000000"/>
                <w:szCs w:val="21"/>
              </w:rPr>
              <w:t>组织现场踏勘的教育、旅游部门有关科室负责人签名</w:t>
            </w:r>
            <w:r>
              <w:rPr>
                <w:color w:val="000000"/>
                <w:szCs w:val="21"/>
              </w:rPr>
              <w:t>:</w:t>
            </w:r>
          </w:p>
          <w:p w:rsidR="001C128C" w:rsidRDefault="001C128C" w:rsidP="001C128C">
            <w:pPr>
              <w:spacing w:line="320" w:lineRule="exact"/>
              <w:rPr>
                <w:color w:val="000000"/>
                <w:szCs w:val="21"/>
              </w:rPr>
            </w:pPr>
          </w:p>
          <w:p w:rsidR="001C128C" w:rsidRDefault="001C128C" w:rsidP="001C128C">
            <w:pPr>
              <w:spacing w:line="320" w:lineRule="exact"/>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rsidR="00D61177" w:rsidTr="001C128C">
        <w:trPr>
          <w:cantSplit/>
          <w:trHeight w:val="1550"/>
          <w:jc w:val="center"/>
        </w:trPr>
        <w:tc>
          <w:tcPr>
            <w:tcW w:w="4143" w:type="dxa"/>
            <w:gridSpan w:val="3"/>
            <w:tcBorders>
              <w:top w:val="single" w:sz="4" w:space="0" w:color="auto"/>
              <w:left w:val="single" w:sz="4" w:space="0" w:color="auto"/>
              <w:bottom w:val="single" w:sz="4" w:space="0" w:color="auto"/>
              <w:right w:val="single" w:sz="4" w:space="0" w:color="auto"/>
            </w:tcBorders>
          </w:tcPr>
          <w:p w:rsidR="00D61177" w:rsidRDefault="00D61177" w:rsidP="003223F4">
            <w:pPr>
              <w:spacing w:beforeLines="50" w:line="260" w:lineRule="exact"/>
              <w:rPr>
                <w:color w:val="000000"/>
                <w:szCs w:val="21"/>
              </w:rPr>
            </w:pPr>
            <w:r>
              <w:rPr>
                <w:rFonts w:hint="eastAsia"/>
                <w:color w:val="000000"/>
                <w:szCs w:val="21"/>
              </w:rPr>
              <w:t>县教育</w:t>
            </w:r>
            <w:r w:rsidR="005A0F4D">
              <w:rPr>
                <w:rFonts w:hint="eastAsia"/>
                <w:color w:val="000000"/>
                <w:szCs w:val="21"/>
              </w:rPr>
              <w:t>局</w:t>
            </w:r>
            <w:r>
              <w:rPr>
                <w:rFonts w:hint="eastAsia"/>
                <w:color w:val="000000"/>
                <w:szCs w:val="21"/>
              </w:rPr>
              <w:t>意见：</w:t>
            </w:r>
          </w:p>
          <w:p w:rsidR="00D61177" w:rsidRDefault="00D61177" w:rsidP="003223F4">
            <w:pPr>
              <w:spacing w:beforeLines="50" w:line="260" w:lineRule="exact"/>
              <w:rPr>
                <w:color w:val="000000"/>
                <w:szCs w:val="21"/>
              </w:rPr>
            </w:pPr>
          </w:p>
          <w:p w:rsidR="00D61177" w:rsidRDefault="00D61177" w:rsidP="003223F4">
            <w:pPr>
              <w:spacing w:beforeLines="50" w:line="260" w:lineRule="exact"/>
              <w:rPr>
                <w:color w:val="000000"/>
                <w:szCs w:val="21"/>
              </w:rPr>
            </w:pPr>
          </w:p>
          <w:p w:rsidR="00D61177" w:rsidRDefault="00D61177" w:rsidP="003223F4">
            <w:pPr>
              <w:spacing w:beforeLines="50" w:line="260" w:lineRule="exact"/>
              <w:rPr>
                <w:color w:val="000000"/>
                <w:szCs w:val="21"/>
              </w:rPr>
            </w:pPr>
          </w:p>
          <w:p w:rsidR="00D61177" w:rsidRPr="00D61177" w:rsidRDefault="00D61177" w:rsidP="003223F4">
            <w:pPr>
              <w:spacing w:beforeLines="50" w:line="260" w:lineRule="exact"/>
              <w:rPr>
                <w:color w:val="000000"/>
                <w:szCs w:val="21"/>
              </w:rPr>
            </w:pPr>
          </w:p>
          <w:p w:rsidR="00D61177" w:rsidRDefault="00D61177" w:rsidP="003223F4">
            <w:pPr>
              <w:spacing w:beforeLines="50" w:line="260" w:lineRule="exact"/>
              <w:ind w:firstLineChars="1100" w:firstLine="2310"/>
              <w:rPr>
                <w:color w:val="000000"/>
                <w:szCs w:val="21"/>
              </w:rPr>
            </w:pPr>
            <w:r>
              <w:rPr>
                <w:rFonts w:hint="eastAsia"/>
                <w:color w:val="000000"/>
                <w:szCs w:val="21"/>
              </w:rPr>
              <w:t>（盖章）</w:t>
            </w:r>
          </w:p>
          <w:p w:rsidR="00D61177" w:rsidRDefault="00D61177" w:rsidP="003223F4">
            <w:pPr>
              <w:spacing w:beforeLines="50" w:line="260" w:lineRule="exact"/>
              <w:ind w:firstLineChars="850" w:firstLine="1785"/>
              <w:rPr>
                <w:color w:val="000000"/>
                <w:szCs w:val="21"/>
              </w:rPr>
            </w:pP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c>
          <w:tcPr>
            <w:tcW w:w="5532" w:type="dxa"/>
            <w:gridSpan w:val="4"/>
            <w:tcBorders>
              <w:top w:val="single" w:sz="4" w:space="0" w:color="auto"/>
              <w:left w:val="single" w:sz="4" w:space="0" w:color="auto"/>
              <w:bottom w:val="single" w:sz="4" w:space="0" w:color="auto"/>
              <w:right w:val="single" w:sz="4" w:space="0" w:color="auto"/>
            </w:tcBorders>
          </w:tcPr>
          <w:p w:rsidR="00D61177" w:rsidRDefault="00D61177" w:rsidP="003223F4">
            <w:pPr>
              <w:spacing w:beforeLines="50" w:line="260" w:lineRule="exact"/>
              <w:rPr>
                <w:color w:val="000000"/>
                <w:szCs w:val="21"/>
              </w:rPr>
            </w:pPr>
            <w:r>
              <w:rPr>
                <w:rFonts w:hint="eastAsia"/>
                <w:color w:val="000000"/>
                <w:szCs w:val="21"/>
              </w:rPr>
              <w:t>县</w:t>
            </w:r>
            <w:r w:rsidR="005A0F4D">
              <w:rPr>
                <w:rFonts w:hint="eastAsia"/>
                <w:color w:val="000000"/>
                <w:szCs w:val="21"/>
              </w:rPr>
              <w:t>文化和广电旅游体育局</w:t>
            </w:r>
            <w:r>
              <w:rPr>
                <w:rFonts w:hint="eastAsia"/>
                <w:color w:val="000000"/>
                <w:szCs w:val="21"/>
              </w:rPr>
              <w:t>意见：</w:t>
            </w:r>
          </w:p>
          <w:p w:rsidR="00D61177" w:rsidRDefault="00D61177" w:rsidP="003223F4">
            <w:pPr>
              <w:spacing w:beforeLines="50" w:line="260" w:lineRule="exact"/>
              <w:ind w:leftChars="1344" w:left="5867" w:hangingChars="1450" w:hanging="3045"/>
              <w:rPr>
                <w:color w:val="000000"/>
                <w:szCs w:val="21"/>
              </w:rPr>
            </w:pPr>
          </w:p>
          <w:p w:rsidR="00D61177" w:rsidRDefault="00D61177" w:rsidP="003223F4">
            <w:pPr>
              <w:spacing w:beforeLines="50" w:line="260" w:lineRule="exact"/>
              <w:ind w:leftChars="1344" w:left="5867" w:hangingChars="1450" w:hanging="3045"/>
              <w:rPr>
                <w:color w:val="000000"/>
                <w:szCs w:val="21"/>
              </w:rPr>
            </w:pPr>
          </w:p>
          <w:p w:rsidR="00D61177" w:rsidRDefault="00D61177" w:rsidP="003223F4">
            <w:pPr>
              <w:spacing w:beforeLines="50" w:line="260" w:lineRule="exact"/>
              <w:ind w:leftChars="1344" w:left="5867" w:hangingChars="1450" w:hanging="3045"/>
              <w:rPr>
                <w:color w:val="000000"/>
                <w:szCs w:val="21"/>
              </w:rPr>
            </w:pPr>
          </w:p>
          <w:p w:rsidR="00D61177" w:rsidRDefault="00D61177" w:rsidP="003223F4">
            <w:pPr>
              <w:spacing w:beforeLines="50" w:line="260" w:lineRule="exact"/>
              <w:ind w:leftChars="1344" w:left="5867" w:hangingChars="1450" w:hanging="3045"/>
              <w:rPr>
                <w:color w:val="000000"/>
                <w:szCs w:val="21"/>
              </w:rPr>
            </w:pPr>
          </w:p>
          <w:p w:rsidR="00D61177" w:rsidRDefault="00D61177" w:rsidP="003223F4">
            <w:pPr>
              <w:spacing w:beforeLines="50" w:line="260" w:lineRule="exact"/>
              <w:ind w:leftChars="1344" w:left="5867" w:hangingChars="1450" w:hanging="3045"/>
              <w:rPr>
                <w:color w:val="000000"/>
                <w:szCs w:val="21"/>
              </w:rPr>
            </w:pPr>
            <w:r>
              <w:rPr>
                <w:rFonts w:hint="eastAsia"/>
                <w:color w:val="000000"/>
                <w:szCs w:val="21"/>
              </w:rPr>
              <w:t>（盖章）</w:t>
            </w:r>
          </w:p>
          <w:p w:rsidR="00D61177" w:rsidRDefault="00D61177" w:rsidP="003223F4">
            <w:pPr>
              <w:spacing w:beforeLines="50" w:line="260" w:lineRule="exact"/>
              <w:ind w:left="1752" w:right="480"/>
              <w:jc w:val="cente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rsidR="001C128C" w:rsidRDefault="001C128C" w:rsidP="001C128C">
      <w:pPr>
        <w:rPr>
          <w:rFonts w:ascii="宋体" w:hAnsi="宋体"/>
          <w:sz w:val="36"/>
          <w:szCs w:val="36"/>
        </w:rPr>
      </w:pPr>
    </w:p>
    <w:p w:rsidR="001C128C" w:rsidRDefault="001C128C" w:rsidP="001C128C">
      <w:pPr>
        <w:rPr>
          <w:rFonts w:ascii="宋体" w:hAnsi="宋体"/>
          <w:sz w:val="36"/>
          <w:szCs w:val="36"/>
        </w:rPr>
      </w:pPr>
    </w:p>
    <w:p w:rsidR="001C128C" w:rsidRDefault="001C128C"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5405B8" w:rsidRDefault="005405B8" w:rsidP="001C128C">
      <w:pPr>
        <w:rPr>
          <w:rFonts w:ascii="宋体" w:hAnsi="宋体"/>
          <w:sz w:val="36"/>
          <w:szCs w:val="36"/>
        </w:rPr>
      </w:pPr>
    </w:p>
    <w:p w:rsidR="001C128C" w:rsidRDefault="001C128C" w:rsidP="001C128C">
      <w:pPr>
        <w:rPr>
          <w:rFonts w:ascii="宋体" w:hAnsi="宋体" w:hint="eastAsia"/>
          <w:sz w:val="36"/>
          <w:szCs w:val="36"/>
        </w:rPr>
      </w:pPr>
    </w:p>
    <w:p w:rsidR="003223F4" w:rsidRDefault="003223F4" w:rsidP="001C128C">
      <w:pPr>
        <w:rPr>
          <w:rFonts w:ascii="宋体" w:hAnsi="宋体" w:hint="eastAsia"/>
          <w:sz w:val="36"/>
          <w:szCs w:val="36"/>
        </w:rPr>
      </w:pPr>
    </w:p>
    <w:p w:rsidR="003223F4" w:rsidRDefault="003223F4" w:rsidP="001C128C">
      <w:pPr>
        <w:rPr>
          <w:rFonts w:ascii="宋体" w:hAnsi="宋体"/>
          <w:sz w:val="36"/>
          <w:szCs w:val="36"/>
        </w:rPr>
      </w:pPr>
    </w:p>
    <w:p w:rsidR="004C4559" w:rsidRPr="003223F4" w:rsidRDefault="003223F4" w:rsidP="003223F4">
      <w:pPr>
        <w:ind w:firstLineChars="100" w:firstLine="320"/>
      </w:pPr>
      <w:r>
        <w:rPr>
          <w:rFonts w:ascii="仿宋_GB2312" w:eastAsia="仿宋_GB2312" w:hint="eastAsia"/>
          <w:noProof/>
          <w:kern w:val="0"/>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3pt;margin-top:33.3pt;width:448.5pt;height:0;z-index:251662336" o:connectortype="straight"/>
        </w:pict>
      </w:r>
      <w:r>
        <w:rPr>
          <w:rFonts w:ascii="仿宋_GB2312" w:eastAsia="仿宋_GB2312" w:hint="eastAsia"/>
          <w:noProof/>
          <w:kern w:val="0"/>
          <w:sz w:val="32"/>
          <w:szCs w:val="32"/>
        </w:rPr>
        <w:pict>
          <v:shape id="_x0000_s1027" type="#_x0000_t32" style="position:absolute;left:0;text-align:left;margin-left:-3pt;margin-top:1.05pt;width:448.5pt;height:0;z-index:251661312" o:connectortype="straight"/>
        </w:pict>
      </w:r>
      <w:r w:rsidR="00BF33E8" w:rsidRPr="003223F4">
        <w:rPr>
          <w:rFonts w:ascii="仿宋_GB2312" w:eastAsia="仿宋_GB2312" w:hint="eastAsia"/>
          <w:kern w:val="0"/>
          <w:sz w:val="32"/>
          <w:szCs w:val="32"/>
        </w:rPr>
        <w:t>德清县</w:t>
      </w:r>
      <w:r w:rsidR="001C128C" w:rsidRPr="003223F4">
        <w:rPr>
          <w:rFonts w:ascii="仿宋_GB2312" w:eastAsia="仿宋_GB2312" w:hint="eastAsia"/>
          <w:kern w:val="0"/>
          <w:sz w:val="32"/>
          <w:szCs w:val="32"/>
        </w:rPr>
        <w:t xml:space="preserve">教育局办公室   </w:t>
      </w:r>
      <w:r w:rsidR="00D61177" w:rsidRPr="003223F4">
        <w:rPr>
          <w:rFonts w:ascii="仿宋_GB2312" w:eastAsia="仿宋_GB2312" w:hint="eastAsia"/>
          <w:kern w:val="0"/>
          <w:sz w:val="32"/>
          <w:szCs w:val="32"/>
        </w:rPr>
        <w:t xml:space="preserve">  </w:t>
      </w:r>
      <w:r>
        <w:rPr>
          <w:rFonts w:ascii="仿宋_GB2312" w:eastAsia="仿宋_GB2312" w:hint="eastAsia"/>
          <w:kern w:val="0"/>
          <w:sz w:val="32"/>
          <w:szCs w:val="32"/>
        </w:rPr>
        <w:t xml:space="preserve">       </w:t>
      </w:r>
      <w:r w:rsidR="001C128C" w:rsidRPr="003223F4">
        <w:rPr>
          <w:rFonts w:ascii="仿宋_GB2312" w:eastAsia="仿宋_GB2312" w:hint="eastAsia"/>
          <w:kern w:val="0"/>
          <w:sz w:val="32"/>
          <w:szCs w:val="32"/>
        </w:rPr>
        <w:t>201</w:t>
      </w:r>
      <w:r w:rsidR="005405B8" w:rsidRPr="003223F4">
        <w:rPr>
          <w:rFonts w:ascii="仿宋_GB2312" w:eastAsia="仿宋_GB2312" w:hint="eastAsia"/>
          <w:kern w:val="0"/>
          <w:sz w:val="32"/>
          <w:szCs w:val="32"/>
        </w:rPr>
        <w:t>9</w:t>
      </w:r>
      <w:r w:rsidR="001C128C" w:rsidRPr="003223F4">
        <w:rPr>
          <w:rFonts w:ascii="仿宋_GB2312" w:eastAsia="仿宋_GB2312" w:hint="eastAsia"/>
          <w:kern w:val="0"/>
          <w:sz w:val="32"/>
          <w:szCs w:val="32"/>
        </w:rPr>
        <w:t>年</w:t>
      </w:r>
      <w:r w:rsidR="005405B8" w:rsidRPr="003223F4">
        <w:rPr>
          <w:rFonts w:ascii="仿宋_GB2312" w:eastAsia="仿宋_GB2312" w:hint="eastAsia"/>
          <w:kern w:val="0"/>
          <w:sz w:val="32"/>
          <w:szCs w:val="32"/>
        </w:rPr>
        <w:t>5</w:t>
      </w:r>
      <w:r w:rsidR="001C128C" w:rsidRPr="003223F4">
        <w:rPr>
          <w:rFonts w:ascii="仿宋_GB2312" w:eastAsia="仿宋_GB2312" w:hint="eastAsia"/>
          <w:kern w:val="0"/>
          <w:sz w:val="32"/>
          <w:szCs w:val="32"/>
        </w:rPr>
        <w:t>月</w:t>
      </w:r>
      <w:r>
        <w:rPr>
          <w:rFonts w:ascii="仿宋_GB2312" w:eastAsia="仿宋_GB2312" w:hint="eastAsia"/>
          <w:kern w:val="0"/>
          <w:sz w:val="32"/>
          <w:szCs w:val="32"/>
        </w:rPr>
        <w:t>29</w:t>
      </w:r>
      <w:r w:rsidR="001C128C" w:rsidRPr="003223F4">
        <w:rPr>
          <w:rFonts w:ascii="仿宋_GB2312" w:eastAsia="仿宋_GB2312" w:hint="eastAsia"/>
          <w:kern w:val="0"/>
          <w:sz w:val="32"/>
          <w:szCs w:val="32"/>
        </w:rPr>
        <w:t>日印发</w:t>
      </w:r>
    </w:p>
    <w:sectPr w:rsidR="004C4559" w:rsidRPr="003223F4" w:rsidSect="003223F4">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8FB" w:rsidRDefault="004078FB" w:rsidP="00833925">
      <w:r>
        <w:separator/>
      </w:r>
    </w:p>
  </w:endnote>
  <w:endnote w:type="continuationSeparator" w:id="1">
    <w:p w:rsidR="004078FB" w:rsidRDefault="004078FB" w:rsidP="0083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991"/>
      <w:docPartObj>
        <w:docPartGallery w:val="Page Numbers (Bottom of Page)"/>
        <w:docPartUnique/>
      </w:docPartObj>
    </w:sdtPr>
    <w:sdtEndPr>
      <w:rPr>
        <w:rFonts w:ascii="仿宋_GB2312" w:eastAsia="仿宋_GB2312" w:hint="eastAsia"/>
        <w:sz w:val="32"/>
        <w:szCs w:val="32"/>
      </w:rPr>
    </w:sdtEndPr>
    <w:sdtContent>
      <w:p w:rsidR="003223F4" w:rsidRPr="003223F4" w:rsidRDefault="003223F4">
        <w:pPr>
          <w:pStyle w:val="a4"/>
          <w:rPr>
            <w:rFonts w:ascii="仿宋_GB2312" w:eastAsia="仿宋_GB2312" w:hint="eastAsia"/>
            <w:sz w:val="32"/>
            <w:szCs w:val="32"/>
          </w:rPr>
        </w:pPr>
        <w:r w:rsidRPr="003223F4">
          <w:rPr>
            <w:rFonts w:ascii="仿宋_GB2312" w:eastAsia="仿宋_GB2312" w:hint="eastAsia"/>
            <w:sz w:val="32"/>
            <w:szCs w:val="32"/>
          </w:rPr>
          <w:fldChar w:fldCharType="begin"/>
        </w:r>
        <w:r w:rsidRPr="003223F4">
          <w:rPr>
            <w:rFonts w:ascii="仿宋_GB2312" w:eastAsia="仿宋_GB2312" w:hint="eastAsia"/>
            <w:sz w:val="32"/>
            <w:szCs w:val="32"/>
          </w:rPr>
          <w:instrText xml:space="preserve"> PAGE   \* MERGEFORMAT </w:instrText>
        </w:r>
        <w:r w:rsidRPr="003223F4">
          <w:rPr>
            <w:rFonts w:ascii="仿宋_GB2312" w:eastAsia="仿宋_GB2312" w:hint="eastAsia"/>
            <w:sz w:val="32"/>
            <w:szCs w:val="32"/>
          </w:rPr>
          <w:fldChar w:fldCharType="separate"/>
        </w:r>
        <w:r w:rsidRPr="003223F4">
          <w:rPr>
            <w:rFonts w:ascii="仿宋_GB2312" w:eastAsia="仿宋_GB2312"/>
            <w:noProof/>
            <w:sz w:val="32"/>
            <w:szCs w:val="32"/>
            <w:lang w:val="zh-CN"/>
          </w:rPr>
          <w:t>-</w:t>
        </w:r>
        <w:r>
          <w:rPr>
            <w:rFonts w:ascii="仿宋_GB2312" w:eastAsia="仿宋_GB2312"/>
            <w:noProof/>
            <w:sz w:val="32"/>
            <w:szCs w:val="32"/>
          </w:rPr>
          <w:t xml:space="preserve"> 16 -</w:t>
        </w:r>
        <w:r w:rsidRPr="003223F4">
          <w:rPr>
            <w:rFonts w:ascii="仿宋_GB2312" w:eastAsia="仿宋_GB2312" w:hint="eastAsia"/>
            <w:sz w:val="32"/>
            <w:szCs w:val="32"/>
          </w:rPr>
          <w:fldChar w:fldCharType="end"/>
        </w:r>
      </w:p>
    </w:sdtContent>
  </w:sdt>
  <w:p w:rsidR="003223F4" w:rsidRDefault="003223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990"/>
      <w:docPartObj>
        <w:docPartGallery w:val="Page Numbers (Bottom of Page)"/>
        <w:docPartUnique/>
      </w:docPartObj>
    </w:sdtPr>
    <w:sdtEndPr>
      <w:rPr>
        <w:rFonts w:ascii="仿宋_GB2312" w:eastAsia="仿宋_GB2312" w:hint="eastAsia"/>
        <w:sz w:val="32"/>
        <w:szCs w:val="32"/>
      </w:rPr>
    </w:sdtEndPr>
    <w:sdtContent>
      <w:p w:rsidR="003223F4" w:rsidRPr="003223F4" w:rsidRDefault="003223F4">
        <w:pPr>
          <w:pStyle w:val="a4"/>
          <w:jc w:val="right"/>
          <w:rPr>
            <w:rFonts w:ascii="仿宋_GB2312" w:eastAsia="仿宋_GB2312" w:hint="eastAsia"/>
            <w:sz w:val="32"/>
            <w:szCs w:val="32"/>
          </w:rPr>
        </w:pPr>
        <w:r w:rsidRPr="003223F4">
          <w:rPr>
            <w:rFonts w:ascii="仿宋_GB2312" w:eastAsia="仿宋_GB2312" w:hint="eastAsia"/>
            <w:sz w:val="32"/>
            <w:szCs w:val="32"/>
          </w:rPr>
          <w:fldChar w:fldCharType="begin"/>
        </w:r>
        <w:r w:rsidRPr="003223F4">
          <w:rPr>
            <w:rFonts w:ascii="仿宋_GB2312" w:eastAsia="仿宋_GB2312" w:hint="eastAsia"/>
            <w:sz w:val="32"/>
            <w:szCs w:val="32"/>
          </w:rPr>
          <w:instrText xml:space="preserve"> PAGE   \* MERGEFORMAT </w:instrText>
        </w:r>
        <w:r w:rsidRPr="003223F4">
          <w:rPr>
            <w:rFonts w:ascii="仿宋_GB2312" w:eastAsia="仿宋_GB2312" w:hint="eastAsia"/>
            <w:sz w:val="32"/>
            <w:szCs w:val="32"/>
          </w:rPr>
          <w:fldChar w:fldCharType="separate"/>
        </w:r>
        <w:r w:rsidRPr="003223F4">
          <w:rPr>
            <w:rFonts w:ascii="仿宋_GB2312" w:eastAsia="仿宋_GB2312"/>
            <w:noProof/>
            <w:sz w:val="32"/>
            <w:szCs w:val="32"/>
            <w:lang w:val="zh-CN"/>
          </w:rPr>
          <w:t>-</w:t>
        </w:r>
        <w:r>
          <w:rPr>
            <w:rFonts w:ascii="仿宋_GB2312" w:eastAsia="仿宋_GB2312"/>
            <w:noProof/>
            <w:sz w:val="32"/>
            <w:szCs w:val="32"/>
          </w:rPr>
          <w:t xml:space="preserve"> 15 -</w:t>
        </w:r>
        <w:r w:rsidRPr="003223F4">
          <w:rPr>
            <w:rFonts w:ascii="仿宋_GB2312" w:eastAsia="仿宋_GB2312" w:hint="eastAsia"/>
            <w:sz w:val="32"/>
            <w:szCs w:val="32"/>
          </w:rPr>
          <w:fldChar w:fldCharType="end"/>
        </w:r>
      </w:p>
    </w:sdtContent>
  </w:sdt>
  <w:p w:rsidR="001C128C" w:rsidRDefault="001C12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8FB" w:rsidRDefault="004078FB" w:rsidP="00833925">
      <w:r>
        <w:separator/>
      </w:r>
    </w:p>
  </w:footnote>
  <w:footnote w:type="continuationSeparator" w:id="1">
    <w:p w:rsidR="004078FB" w:rsidRDefault="004078FB" w:rsidP="0083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128C"/>
    <w:rsid w:val="000B479F"/>
    <w:rsid w:val="000D447C"/>
    <w:rsid w:val="001932E1"/>
    <w:rsid w:val="001C128C"/>
    <w:rsid w:val="001C7C1E"/>
    <w:rsid w:val="001F4E26"/>
    <w:rsid w:val="00200CC0"/>
    <w:rsid w:val="00216B5D"/>
    <w:rsid w:val="002235D8"/>
    <w:rsid w:val="002256F4"/>
    <w:rsid w:val="002B7950"/>
    <w:rsid w:val="003223F4"/>
    <w:rsid w:val="003B4A8F"/>
    <w:rsid w:val="003C1A77"/>
    <w:rsid w:val="004078FB"/>
    <w:rsid w:val="004C4559"/>
    <w:rsid w:val="005405B8"/>
    <w:rsid w:val="00556CE6"/>
    <w:rsid w:val="005761B3"/>
    <w:rsid w:val="005A0F4D"/>
    <w:rsid w:val="006E07D8"/>
    <w:rsid w:val="00833925"/>
    <w:rsid w:val="00836FEF"/>
    <w:rsid w:val="00842A1C"/>
    <w:rsid w:val="00845138"/>
    <w:rsid w:val="008B1714"/>
    <w:rsid w:val="008F327B"/>
    <w:rsid w:val="00A86773"/>
    <w:rsid w:val="00AD4D1D"/>
    <w:rsid w:val="00B90D12"/>
    <w:rsid w:val="00BE25FF"/>
    <w:rsid w:val="00BE3465"/>
    <w:rsid w:val="00BF33E8"/>
    <w:rsid w:val="00C33E36"/>
    <w:rsid w:val="00C90EF3"/>
    <w:rsid w:val="00D61177"/>
    <w:rsid w:val="00E84927"/>
    <w:rsid w:val="00EC2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8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C128C"/>
    <w:rPr>
      <w:sz w:val="18"/>
      <w:szCs w:val="18"/>
    </w:rPr>
  </w:style>
  <w:style w:type="paragraph" w:styleId="a3">
    <w:name w:val="header"/>
    <w:basedOn w:val="a"/>
    <w:link w:val="Char"/>
    <w:uiPriority w:val="99"/>
    <w:unhideWhenUsed/>
    <w:rsid w:val="001C12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脚 Char"/>
    <w:basedOn w:val="a0"/>
    <w:link w:val="a4"/>
    <w:uiPriority w:val="99"/>
    <w:rsid w:val="001C128C"/>
    <w:rPr>
      <w:sz w:val="18"/>
      <w:szCs w:val="18"/>
    </w:rPr>
  </w:style>
  <w:style w:type="paragraph" w:styleId="a4">
    <w:name w:val="footer"/>
    <w:basedOn w:val="a"/>
    <w:link w:val="Char0"/>
    <w:uiPriority w:val="99"/>
    <w:unhideWhenUsed/>
    <w:rsid w:val="001C12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1C128C"/>
    <w:rPr>
      <w:rFonts w:ascii="Times New Roman" w:eastAsia="宋体" w:hAnsi="Times New Roman" w:cs="Times New Roman"/>
      <w:sz w:val="18"/>
      <w:szCs w:val="18"/>
    </w:rPr>
  </w:style>
  <w:style w:type="paragraph" w:styleId="a5">
    <w:name w:val="Balloon Text"/>
    <w:basedOn w:val="a"/>
    <w:link w:val="Char1"/>
    <w:uiPriority w:val="99"/>
    <w:semiHidden/>
    <w:unhideWhenUsed/>
    <w:rsid w:val="001C128C"/>
    <w:rPr>
      <w:sz w:val="18"/>
      <w:szCs w:val="18"/>
    </w:rPr>
  </w:style>
  <w:style w:type="character" w:styleId="a6">
    <w:name w:val="Hyperlink"/>
    <w:semiHidden/>
    <w:unhideWhenUsed/>
    <w:rsid w:val="001C12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16</Pages>
  <Words>1001</Words>
  <Characters>5711</Characters>
  <Application>Microsoft Office Word</Application>
  <DocSecurity>0</DocSecurity>
  <Lines>47</Lines>
  <Paragraphs>13</Paragraphs>
  <ScaleCrop>false</ScaleCrop>
  <Company>微软中国</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admin2017</cp:lastModifiedBy>
  <cp:revision>16</cp:revision>
  <cp:lastPrinted>2019-05-23T06:37:00Z</cp:lastPrinted>
  <dcterms:created xsi:type="dcterms:W3CDTF">2019-05-14T08:28:00Z</dcterms:created>
  <dcterms:modified xsi:type="dcterms:W3CDTF">2019-05-29T00:56:00Z</dcterms:modified>
</cp:coreProperties>
</file>