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F3" w:rsidRPr="003452FF" w:rsidRDefault="00374FF3" w:rsidP="00374FF3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3452FF">
        <w:rPr>
          <w:rFonts w:ascii="宋体" w:hAnsi="宋体" w:cs="宋体" w:hint="eastAsia"/>
          <w:b/>
          <w:bCs/>
          <w:color w:val="2B2B2B"/>
          <w:kern w:val="0"/>
          <w:sz w:val="24"/>
        </w:rPr>
        <w:t>图书出版合同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452FF">
        <w:rPr>
          <w:rFonts w:ascii="宋体" w:hAnsi="宋体" w:cs="宋体" w:hint="eastAsia"/>
          <w:color w:val="2B2B2B"/>
          <w:kern w:val="0"/>
          <w:sz w:val="24"/>
        </w:rPr>
        <w:t>   </w:t>
      </w:r>
    </w:p>
    <w:p w:rsidR="00374FF3" w:rsidRPr="003452FF" w:rsidRDefault="00374FF3" w:rsidP="00374FF3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452FF">
        <w:rPr>
          <w:rFonts w:ascii="宋体" w:hAnsi="宋体" w:cs="宋体" w:hint="eastAsia"/>
          <w:color w:val="2B2B2B"/>
          <w:kern w:val="0"/>
          <w:sz w:val="24"/>
        </w:rPr>
        <w:t>甲方（著作权人）：</w:t>
      </w:r>
    </w:p>
    <w:p w:rsidR="00374FF3" w:rsidRPr="003452FF" w:rsidRDefault="00374FF3" w:rsidP="00374FF3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452FF">
        <w:rPr>
          <w:rFonts w:ascii="宋体" w:hAnsi="宋体" w:cs="宋体" w:hint="eastAsia"/>
          <w:color w:val="2B2B2B"/>
          <w:kern w:val="0"/>
          <w:sz w:val="24"/>
        </w:rPr>
        <w:t>地址</w:t>
      </w:r>
    </w:p>
    <w:p w:rsidR="00374FF3" w:rsidRPr="003452FF" w:rsidRDefault="00374FF3" w:rsidP="00374FF3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452FF">
        <w:rPr>
          <w:rFonts w:ascii="宋体" w:hAnsi="宋体" w:cs="宋体" w:hint="eastAsia"/>
          <w:color w:val="2B2B2B"/>
          <w:kern w:val="0"/>
          <w:sz w:val="24"/>
        </w:rPr>
        <w:t>乙方（出版者）：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地址：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作品名称：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作者姓名：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甲乙双方就上述作品的出版达成如下协议：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第一条  甲方授予乙方在合同有效期内，在＿＿＿地区以图书形式出版上述作品＿＿＿文本的专有使用权。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第二条  甲方保证拥有第一条授予乙方的权利。如因上述权利的行使侵犯他人权益，甲方承担全部责任并赔偿因此给乙方造成的损失，乙方可以终止合同。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第三条  上述作品的内容、篇幅、体例、图表、附录等应符合下列要求：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第四条  甲方应于＿＿＿年＿＿＿月＿＿＿日前将上述作品的誊清稿交付乙方。甲方因故不能按时交稿，应在交稿期届满前＿＿＿日通知乙方，双方另行约定交稿日期。甲方到期仍不能交稿，乙方可以终止合同。甲方交付的稿件应有作者的签章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第五条  乙方应于＿＿年＿＿＿月＿＿＿日前出版上述作品，因故不能按时出版，应在出版期限届满前＿＿＿日通知甲方，双方另行约定出版日期。乙方到期仍不能出版，甲方可以终止合同。乙方应按第九条约定报酬标准的＿＿＿％向甲方支付赔偿金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第六条  在合同有效期内，未经双方同意，任何一方不得将第一条约定的权利许可第三方使用。如有违反，另一方有权要求经济赔偿并终止合同。一方经对方同意许可第三方使用上述权利，应将所得报酬的＿＿＿％交付对方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第七条  乙方尊重甲方确定的署名方式。乙方不得更动上述作品的名称，不得对作品进行修改、删节、增加图表及前言、后记。（乙方可以更动上述作品的名称，对作品进行修改、删节、增加图表及前言、后记，但改动结果应得到甲方的书面认可。）*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第八条  上述作品的校样由乙方审校。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（上述作品的校样由甲方审校。甲方应在＿＿＿日内签字后退还乙方。甲方未按时审校，乙方可自行审校，并按计划付印。因甲方修改造成版面改动超过＿＿＿％或未能按期出版，甲方承担改版费用或推迟出版的责任。）*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第九条  乙方向甲方支付报酬的方式和标准为：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lastRenderedPageBreak/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（一）基本稿酬加印数稿酬：＿＿＿元／每千字×＿＿＿千字＋印数×基本稿酬％。或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（二）一次性付酬：＿＿＿元。或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（三）版税：＿＿＿元（图书定价）×＿＿＿％（版税率）×销售数（印数）*。最低印数为＿＿＿册。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第十条  乙方在合同签字后＿＿＿日内，向甲方预付上述报酬的＿＿＿％（元），其余部分于出版后＿＿＿日付清。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第十一条  甲方交付的稿件未达到合同第三条约定的要求，而且甲方拒绝按照合同的约定修改，乙方有权终止合同并要求甲方返还预付报酬的＿＿＿％。如经反复修改仍未达到合同第三条的要求，预付报酬不返还乙方；如未支付预付报酬，乙方按合同第九条约定报酬的＿＿＿％向甲方支付酬金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第十二条  上述作品首次出版＿＿＿年内，乙方可以自行决定重印。首次出版＿＿＿年后，乙方重印应事先通知甲方。如果甲方需要对作品进行修改，应于收到通知后＿＿＿日内答复乙方，否则乙方可按原版重印。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第十三条  乙方重印、再版，应将印数通知甲方，并在重印、再版＿＿＿日内按第九条的约定向甲方支付报酬。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第十四条  甲方有权核查图书的印数。如甲方指定第三方进行核查，需提供书面授权书。如乙方隐瞒印数，除向甲方补齐应付报酬外，还应支付全部报酬＿＿＿％的赔偿金并承担核查费用。如核查结果与乙方提供的印数相符，核查费用由甲方承担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第十五条  在合同有效期内，如图书脱销，甲方有权要求乙方重印、再版。如甲方收到乙方拒绝重印再版的书面答复，或乙方收到甲方重印、再版的书面要求后＿＿＿月内未重印、再版，甲方可以终止合同。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第十六条  上述作品出版后：乙方应于＿＿＿日内将作品原稿退还甲方。如有损坏，应赔偿甲方＿＿＿元；如有遗失，赔偿＿＿＿元。（作品原稿由乙方自行处理）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第十七条  上述作品首次出版后＿＿＿日内，乙方和甲方赠样书＿＿＿册，并以折价售予甲方图书＿＿＿册。每次再版后＿＿＿日内，乙方向甲方赠样书＿＿＿册。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第十八条  乙方许可报社、杂志社刊载上述作品，须另行取得甲方书面授权。（甲方授权乙方许可报社、杂志社刊载上述作品，乙方应及时将报刊使用作品的情况通知甲方，并将所得报酬的＿＿＿％交付甲方。）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452FF">
        <w:rPr>
          <w:rFonts w:ascii="宋体" w:hAnsi="宋体" w:cs="宋体" w:hint="eastAsia"/>
          <w:color w:val="2B2B2B"/>
          <w:kern w:val="0"/>
          <w:sz w:val="24"/>
        </w:rPr>
        <w:t> 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第十九条  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第二十条  合同的变更、续签及其他未尽事宜，由双方另行商定。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lastRenderedPageBreak/>
        <w:t>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第二十一条  本合同一式两份，合同自签字之日起生效，有效期为＿＿＿年。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452FF">
        <w:rPr>
          <w:rFonts w:ascii="宋体" w:hAnsi="宋体" w:cs="宋体" w:hint="eastAsia"/>
          <w:color w:val="2B2B2B"/>
          <w:kern w:val="0"/>
          <w:sz w:val="24"/>
        </w:rPr>
        <w:t>   </w:t>
      </w:r>
    </w:p>
    <w:p w:rsidR="00374FF3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452FF">
        <w:rPr>
          <w:rFonts w:ascii="宋体" w:hAnsi="宋体" w:cs="宋体" w:hint="eastAsia"/>
          <w:color w:val="2B2B2B"/>
          <w:kern w:val="0"/>
          <w:sz w:val="24"/>
        </w:rPr>
        <w:t>甲方：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  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乙方：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452FF">
        <w:rPr>
          <w:rFonts w:ascii="宋体" w:hAnsi="宋体" w:cs="宋体" w:hint="eastAsia"/>
          <w:color w:val="2B2B2B"/>
          <w:kern w:val="0"/>
          <w:sz w:val="24"/>
        </w:rPr>
        <w:t>（签章）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             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（签章）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年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月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 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日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 xml:space="preserve"> 年 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 xml:space="preserve">月 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 w:rsidRPr="003452FF">
        <w:rPr>
          <w:rFonts w:ascii="宋体" w:hAnsi="宋体" w:cs="宋体" w:hint="eastAsia"/>
          <w:color w:val="2B2B2B"/>
          <w:kern w:val="0"/>
          <w:sz w:val="24"/>
        </w:rPr>
        <w:t>日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452FF">
        <w:rPr>
          <w:rFonts w:ascii="宋体" w:hAnsi="宋体" w:cs="宋体" w:hint="eastAsia"/>
          <w:color w:val="2B2B2B"/>
          <w:kern w:val="0"/>
          <w:sz w:val="24"/>
        </w:rPr>
        <w:t>  </w:t>
      </w:r>
    </w:p>
    <w:p w:rsidR="00374FF3" w:rsidRPr="003452FF" w:rsidRDefault="00374FF3" w:rsidP="00374FF3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452FF">
        <w:rPr>
          <w:rFonts w:ascii="宋体" w:hAnsi="宋体" w:cs="宋体" w:hint="eastAsia"/>
          <w:color w:val="2B2B2B"/>
          <w:kern w:val="0"/>
          <w:sz w:val="24"/>
        </w:rPr>
        <w:t> 注：带*的为选择性内容。</w:t>
      </w:r>
    </w:p>
    <w:p w:rsidR="003753D8" w:rsidRPr="00374FF3" w:rsidRDefault="00237785" w:rsidP="00374FF3"/>
    <w:sectPr w:rsidR="003753D8" w:rsidRPr="00374FF3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85" w:rsidRDefault="00237785" w:rsidP="00940515">
      <w:r>
        <w:separator/>
      </w:r>
    </w:p>
  </w:endnote>
  <w:endnote w:type="continuationSeparator" w:id="0">
    <w:p w:rsidR="00237785" w:rsidRDefault="00237785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85" w:rsidRDefault="00237785" w:rsidP="00940515">
      <w:r>
        <w:separator/>
      </w:r>
    </w:p>
  </w:footnote>
  <w:footnote w:type="continuationSeparator" w:id="0">
    <w:p w:rsidR="00237785" w:rsidRDefault="00237785" w:rsidP="0094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4CC1"/>
    <w:multiLevelType w:val="hybridMultilevel"/>
    <w:tmpl w:val="15FA93F4"/>
    <w:lvl w:ilvl="0" w:tplc="F6B0897E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5149B"/>
    <w:rsid w:val="000B1E3D"/>
    <w:rsid w:val="0012787E"/>
    <w:rsid w:val="00145F5A"/>
    <w:rsid w:val="0020496B"/>
    <w:rsid w:val="0020667F"/>
    <w:rsid w:val="00237785"/>
    <w:rsid w:val="002A4FD3"/>
    <w:rsid w:val="0030279C"/>
    <w:rsid w:val="00313650"/>
    <w:rsid w:val="00374FF3"/>
    <w:rsid w:val="003F6331"/>
    <w:rsid w:val="00427AE4"/>
    <w:rsid w:val="0047226B"/>
    <w:rsid w:val="004A114C"/>
    <w:rsid w:val="004C6167"/>
    <w:rsid w:val="004E2AC7"/>
    <w:rsid w:val="004F4030"/>
    <w:rsid w:val="0055206C"/>
    <w:rsid w:val="005858F3"/>
    <w:rsid w:val="00691677"/>
    <w:rsid w:val="006B1227"/>
    <w:rsid w:val="00743220"/>
    <w:rsid w:val="00754AFB"/>
    <w:rsid w:val="0077359E"/>
    <w:rsid w:val="00781836"/>
    <w:rsid w:val="00840A50"/>
    <w:rsid w:val="0087313F"/>
    <w:rsid w:val="008E77AD"/>
    <w:rsid w:val="00940515"/>
    <w:rsid w:val="009911E5"/>
    <w:rsid w:val="00AD4765"/>
    <w:rsid w:val="00B132E1"/>
    <w:rsid w:val="00B54DB5"/>
    <w:rsid w:val="00C22C36"/>
    <w:rsid w:val="00C27795"/>
    <w:rsid w:val="00C3120D"/>
    <w:rsid w:val="00C3495B"/>
    <w:rsid w:val="00C45B2D"/>
    <w:rsid w:val="00C673D4"/>
    <w:rsid w:val="00D14D9B"/>
    <w:rsid w:val="00D51E5F"/>
    <w:rsid w:val="00D660CE"/>
    <w:rsid w:val="00D87A31"/>
    <w:rsid w:val="00D91995"/>
    <w:rsid w:val="00DE4111"/>
    <w:rsid w:val="00E234AB"/>
    <w:rsid w:val="00E379CC"/>
    <w:rsid w:val="00E75ADB"/>
    <w:rsid w:val="00F07F61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142</cp:revision>
  <dcterms:created xsi:type="dcterms:W3CDTF">2017-11-15T05:34:00Z</dcterms:created>
  <dcterms:modified xsi:type="dcterms:W3CDTF">2017-11-15T06:13:00Z</dcterms:modified>
</cp:coreProperties>
</file>