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29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OLE_LINK1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我心中的小学</w:t>
      </w:r>
    </w:p>
    <w:p w14:paraId="2648D9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8"/>
          <w:szCs w:val="28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德清县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新安镇中心幼儿园大班组建构秀活动</w:t>
      </w:r>
    </w:p>
    <w:bookmarkEnd w:id="0"/>
    <w:p w14:paraId="2E7E48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为了让即将步入小学的孩子们提前感受小学校园的独特魅力，激发他们对小学生活的向往与期待，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德清县新安镇中心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幼儿园大班于近日开展了一场别开生面的建构秀活动。孩子们以“我心中的小学”为主题，运用卡普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乐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积木材料，充分发挥想象力与创造力，搭建出他们心目中的理想小学。  </w:t>
      </w:r>
    </w:p>
    <w:p w14:paraId="027C4A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创意搭建，童</w:t>
      </w:r>
      <w:bookmarkStart w:id="1" w:name="_GoBack"/>
      <w:bookmarkEnd w:id="1"/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趣无限  </w:t>
      </w:r>
    </w:p>
    <w:p w14:paraId="67BD0E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活动开始前，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老师们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通过图片、视频和讨论，引导孩子们回忆参观小学的经历，并鼓励他们大胆想象未来校园的模样。随后，孩子们分组合作，利用卡普乐积木的灵活性和稳定性，搭建出各式各样的校园场景：有的小组设计了高大的教学楼和宽阔的操场，有的搭建了图书馆和科学实验室，还有的用积木拼出了升旗台和绿树成荫的校园小路。  </w:t>
      </w:r>
    </w:p>
    <w:p w14:paraId="49C8EA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在搭建过程中，孩子们不仅展现了出色的空间建构能力，还学会了团队协作与问题解决。他们互相讨论、调整方案，用积木表达出对小学生活的美好憧憬。  </w:t>
      </w:r>
    </w:p>
    <w:p w14:paraId="6F021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作品展示，精彩纷呈 </w:t>
      </w:r>
    </w:p>
    <w:p w14:paraId="522BC3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完成作品后，孩子们化身“小小解说员”，向老师和同伴们介绍自己的建构成果。有的孩子兴奋地说：“我的小学有一个大大的足球场，下课了可以和同学们一起踢球！”还有的孩子指着自己搭建的教学楼说：“这里的每一层都有不同的教室，我们可以在里面学很多知识！”  </w:t>
      </w:r>
    </w:p>
    <w:p w14:paraId="6C16B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老师们也纷纷为孩子们的创意点赞，并鼓励他们保持对小学的好奇与热情，为即将到来的新阶段做好准备。  </w:t>
      </w:r>
    </w:p>
    <w:p w14:paraId="32DA50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 xml:space="preserve">本次建构秀活动不仅锻炼了幼儿的动手能力、空间思维和团队合作意识，更通过建构游戏的形式，让孩子们在轻松愉快的氛围中加深了对小学的了解，缓解了入学前的焦虑情绪。小小的卡普乐积木，承载着孩子们对未来的无限期待，也为他们的幼小衔接之路增添了别样的色彩。  </w:t>
      </w:r>
    </w:p>
    <w:p w14:paraId="766BA1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46350" cy="1908810"/>
            <wp:effectExtent l="0" t="0" r="13970" b="11430"/>
            <wp:docPr id="1" name="图片 1" descr="微信图片_2025032816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8160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69845" cy="1927225"/>
            <wp:effectExtent l="0" t="0" r="5715" b="8255"/>
            <wp:docPr id="2" name="图片 2" descr="微信图片_2025032815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81559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AD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38095" cy="1903095"/>
            <wp:effectExtent l="0" t="0" r="6985" b="1905"/>
            <wp:docPr id="3" name="图片 3" descr="微信图片_2025032815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281559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45080" cy="1908175"/>
            <wp:effectExtent l="0" t="0" r="0" b="12065"/>
            <wp:docPr id="4" name="图片 4" descr="微信图片_2025032815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281559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9F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9C40D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C37D7"/>
    <w:rsid w:val="0DFE7B03"/>
    <w:rsid w:val="2D6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2025-04-01T05:45:00Z</dcterms:created>
  <dc:creator>幸运齐优</dc:creator>
  <lastModifiedBy>幸运齐优</lastModifiedBy>
  <dcterms:modified xsi:type="dcterms:W3CDTF">2025-04-01T06:19:28Z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317B6B919D8A473BB7E5442980F989DF_11</vt:lpwstr>
  </property>
  <property fmtid="{D5CDD505-2E9C-101B-9397-08002B2CF9AE}" pid="4" name="KSOTemplateDocerSaveRecord">
    <vt:lpwstr>eyJoZGlkIjoiMDI5NTMyYWM0YjJkM2I0ZmVjZjdiMGQ2NjkyNjIzZWQiLCJ1c2VySWQiOiIzMDY5NzI0MTIifQ==</vt:lpwstr>
  </property>
</Properties>
</file>