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曾经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会计专业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技术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历表</w:t>
      </w:r>
    </w:p>
    <w:p>
      <w:pPr>
        <w:spacing w:after="156" w:afterLines="50" w:line="3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姓    名：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</w:t>
      </w:r>
    </w:p>
    <w:p>
      <w:pPr>
        <w:spacing w:after="156" w:afterLines="50" w:line="360" w:lineRule="exact"/>
        <w:ind w:left="-1" w:leftChars="-1" w:hanging="1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spacing w:after="156" w:afterLines="50" w:line="360" w:lineRule="exact"/>
        <w:ind w:left="-1" w:leftChars="-1" w:hanging="1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从事会计专业工作年限：共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年</w:t>
      </w:r>
    </w:p>
    <w:tbl>
      <w:tblPr>
        <w:tblStyle w:val="2"/>
        <w:tblpPr w:leftFromText="180" w:rightFromText="180" w:vertAnchor="text" w:horzAnchor="page" w:tblpX="1536" w:tblpY="133"/>
        <w:tblOverlap w:val="never"/>
        <w:tblW w:w="89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797"/>
        <w:gridCol w:w="1797"/>
        <w:gridCol w:w="1797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7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起止年月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单位名称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eastAsia="zh-CN"/>
              </w:rPr>
              <w:t>统一社会信用代码证号码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eastAsia="zh-CN"/>
              </w:rPr>
              <w:t>岗位、职务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从事何种会计专业工作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6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7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9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9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3" w:hRule="atLeast"/>
        </w:trPr>
        <w:tc>
          <w:tcPr>
            <w:tcW w:w="8989" w:type="dxa"/>
            <w:gridSpan w:val="5"/>
            <w:vAlign w:val="center"/>
          </w:tcPr>
          <w:p>
            <w:pPr>
              <w:spacing w:line="400" w:lineRule="exact"/>
              <w:ind w:right="74" w:firstLine="481" w:firstLineChars="200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本人知悉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信息采集</w:t>
            </w:r>
            <w:r>
              <w:rPr>
                <w:rFonts w:hint="eastAsia" w:ascii="仿宋" w:hAnsi="仿宋" w:eastAsia="仿宋"/>
                <w:b/>
                <w:sz w:val="24"/>
              </w:rPr>
              <w:t>审核程序及相关要求。现承诺遵守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信息采集</w:t>
            </w:r>
            <w:r>
              <w:rPr>
                <w:rFonts w:hint="eastAsia" w:ascii="仿宋" w:hAnsi="仿宋" w:eastAsia="仿宋"/>
                <w:b/>
                <w:sz w:val="24"/>
              </w:rPr>
              <w:t>的有关规定，保证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所</w:t>
            </w:r>
            <w:r>
              <w:rPr>
                <w:rFonts w:hint="eastAsia" w:ascii="仿宋" w:hAnsi="仿宋" w:eastAsia="仿宋"/>
                <w:b/>
                <w:sz w:val="24"/>
              </w:rPr>
              <w:t>填报的</w:t>
            </w:r>
            <w:r>
              <w:rPr>
                <w:rFonts w:hint="eastAsia" w:ascii="仿宋" w:hAnsi="仿宋" w:eastAsia="仿宋"/>
                <w:b/>
                <w:sz w:val="24"/>
                <w:rPrChange w:id="0" w:author="huzhou" w:date="2025-01-03T09:35:31Z">
                  <w:rPr>
                    <w:rFonts w:hint="eastAsia" w:ascii="仿宋" w:hAnsi="仿宋" w:eastAsia="仿宋"/>
                    <w:b/>
                    <w:sz w:val="24"/>
                  </w:rPr>
                </w:rPrChange>
              </w:rPr>
              <w:t>信息资料真实准确。如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有失信和弄虚作假，责任自负并自愿承担相应法律责任</w:t>
            </w:r>
            <w:r>
              <w:rPr>
                <w:rFonts w:hint="eastAsia" w:ascii="仿宋" w:hAnsi="仿宋" w:eastAsia="仿宋"/>
                <w:b/>
                <w:bCs w:val="0"/>
                <w:sz w:val="24"/>
              </w:rPr>
              <w:t>。</w:t>
            </w: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val="en-US" w:eastAsia="zh-CN"/>
                <w:rPrChange w:id="1" w:author="huzhou" w:date="2025-01-03T09:36:18Z">
                  <w:rPr>
                    <w:rFonts w:hint="eastAsia" w:ascii="仿宋" w:hAnsi="仿宋" w:eastAsia="仿宋"/>
                    <w:b/>
                    <w:bCs w:val="0"/>
                    <w:sz w:val="24"/>
                    <w:lang w:val="en-US" w:eastAsia="zh-CN"/>
                  </w:rPr>
                </w:rPrChange>
              </w:rPr>
              <w:t>与</w:t>
            </w: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val="en-US" w:eastAsia="zh-CN"/>
                <w:rPrChange w:id="2" w:author="huzhou" w:date="2025-01-03T09:36:18Z">
                  <w:rPr>
                    <w:rFonts w:hint="eastAsia" w:ascii="仿宋" w:hAnsi="仿宋" w:eastAsia="仿宋"/>
                    <w:b/>
                    <w:bCs w:val="0"/>
                    <w:sz w:val="24"/>
                    <w:lang w:val="en-US" w:eastAsia="zh-CN"/>
                  </w:rPr>
                </w:rPrChange>
              </w:rPr>
              <w:t>社保历年参保证明材料</w:t>
            </w: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val="en-US" w:eastAsia="zh-CN"/>
                <w:rPrChange w:id="3" w:author="huzhou" w:date="2025-01-03T09:36:18Z">
                  <w:rPr>
                    <w:rFonts w:hint="eastAsia" w:ascii="仿宋" w:hAnsi="仿宋" w:eastAsia="仿宋"/>
                    <w:b/>
                    <w:bCs w:val="0"/>
                    <w:sz w:val="24"/>
                    <w:lang w:val="en-US" w:eastAsia="zh-CN"/>
                  </w:rPr>
                </w:rPrChange>
              </w:rPr>
              <w:t>一并</w:t>
            </w: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val="en-US" w:eastAsia="zh-CN"/>
                <w:rPrChange w:id="4" w:author="huzhou" w:date="2025-01-03T09:36:18Z">
                  <w:rPr>
                    <w:rFonts w:hint="eastAsia" w:ascii="仿宋" w:hAnsi="仿宋" w:eastAsia="仿宋"/>
                    <w:b/>
                    <w:bCs w:val="0"/>
                    <w:sz w:val="24"/>
                    <w:lang w:val="en-US" w:eastAsia="zh-CN"/>
                  </w:rPr>
                </w:rPrChange>
              </w:rPr>
              <w:t>上传</w:t>
            </w: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  <w:lang w:val="en-US" w:eastAsia="zh-CN"/>
                <w:rPrChange w:id="5" w:author="huzhou" w:date="2025-01-03T09:36:18Z">
                  <w:rPr>
                    <w:rFonts w:hint="eastAsia" w:ascii="仿宋" w:hAnsi="仿宋" w:eastAsia="仿宋"/>
                    <w:b/>
                    <w:bCs w:val="0"/>
                    <w:sz w:val="24"/>
                    <w:lang w:val="en-US" w:eastAsia="zh-CN"/>
                  </w:rPr>
                </w:rPrChange>
              </w:rPr>
              <w:t>。</w:t>
            </w:r>
          </w:p>
          <w:p>
            <w:pPr>
              <w:spacing w:line="400" w:lineRule="exact"/>
              <w:ind w:right="72"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</w:t>
            </w:r>
          </w:p>
          <w:p>
            <w:pPr>
              <w:spacing w:line="400" w:lineRule="exact"/>
              <w:ind w:right="72"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ind w:right="560" w:firstLine="4480" w:firstLineChars="1400"/>
              <w:jc w:val="both"/>
              <w:rPr>
                <w:rFonts w:hint="eastAsia" w:ascii="仿宋" w:hAnsi="仿宋" w:eastAsia="仿宋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手写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签名：</w:t>
            </w:r>
          </w:p>
          <w:p>
            <w:pPr>
              <w:spacing w:line="400" w:lineRule="exact"/>
              <w:ind w:right="560" w:firstLine="5120" w:firstLineChars="1600"/>
              <w:jc w:val="both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400" w:lineRule="exact"/>
              <w:ind w:right="56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联系电话：</w:t>
            </w:r>
          </w:p>
          <w:p>
            <w:pPr>
              <w:spacing w:after="156" w:afterLines="50"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after="156" w:afterLines="50" w:line="400" w:lineRule="exac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hint="eastAsia" w:ascii="仿宋_GB2312" w:hAnsi="??" w:eastAsia="仿宋_GB2312" w:cs="宋体"/>
          <w:color w:val="000000"/>
          <w:kern w:val="0"/>
          <w:sz w:val="24"/>
        </w:rPr>
      </w:pPr>
    </w:p>
    <w:p>
      <w:pPr>
        <w:adjustRightInd w:val="0"/>
        <w:snapToGrid w:val="0"/>
        <w:spacing w:beforeLines="0" w:afterLines="0" w:line="530" w:lineRule="exact"/>
        <w:ind w:firstLine="0" w:firstLineChars="0"/>
        <w:jc w:val="both"/>
        <w:outlineLvl w:val="9"/>
        <w:rPr>
          <w:rStyle w:val="4"/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lang w:eastAsia="zh-CN"/>
        </w:rPr>
        <w:t>注：</w:t>
      </w:r>
      <w:r>
        <w:rPr>
          <w:rStyle w:val="4"/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</w:rPr>
        <w:t>“会计专业技术工作”包括从事会计</w:t>
      </w:r>
      <w:r>
        <w:rPr>
          <w:rStyle w:val="4"/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lang w:eastAsia="zh-CN"/>
        </w:rPr>
        <w:t>核算</w:t>
      </w:r>
      <w:r>
        <w:rPr>
          <w:rStyle w:val="4"/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</w:rPr>
        <w:t>、财务管理、</w:t>
      </w:r>
      <w:r>
        <w:rPr>
          <w:rStyle w:val="4"/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lang w:eastAsia="zh-CN"/>
        </w:rPr>
        <w:t>管理会计、</w:t>
      </w:r>
      <w:r>
        <w:rPr>
          <w:rStyle w:val="4"/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</w:rPr>
        <w:t>内部控制</w:t>
      </w:r>
      <w:r>
        <w:rPr>
          <w:rStyle w:val="4"/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Style w:val="4"/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</w:rPr>
        <w:t>审计</w:t>
      </w:r>
      <w:r>
        <w:rPr>
          <w:rStyle w:val="4"/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Style w:val="4"/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</w:rPr>
        <w:t>会计</w:t>
      </w:r>
      <w:r>
        <w:rPr>
          <w:rStyle w:val="4"/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lang w:eastAsia="zh-CN"/>
        </w:rPr>
        <w:t>信息化</w:t>
      </w:r>
      <w:r>
        <w:rPr>
          <w:rStyle w:val="4"/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</w:rPr>
        <w:t>、</w:t>
      </w:r>
      <w:r>
        <w:rPr>
          <w:rStyle w:val="4"/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lang w:eastAsia="zh-CN"/>
        </w:rPr>
        <w:t>财务会计管理</w:t>
      </w:r>
      <w:r>
        <w:rPr>
          <w:rStyle w:val="4"/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</w:rPr>
        <w:t>咨询</w:t>
      </w:r>
      <w:r>
        <w:rPr>
          <w:rStyle w:val="4"/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lang w:eastAsia="zh-CN"/>
        </w:rPr>
        <w:t>等与会计专业技术相关的</w:t>
      </w:r>
      <w:r>
        <w:rPr>
          <w:rStyle w:val="4"/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</w:rPr>
        <w:t>工作</w:t>
      </w:r>
      <w:r>
        <w:rPr>
          <w:rStyle w:val="4"/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??">
    <w:altName w:val="汉仪叶叶相思体简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zhou">
    <w15:presenceInfo w15:providerId="None" w15:userId="huzho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ODRkYTljNDM2N2E4NWYzYWY4MjY0ZDIxYjRkOGMifQ=="/>
    <w:docVar w:name="KSO_WPS_MARK_KEY" w:val="dca535b6-7588-4d6c-987b-0654866d40f2"/>
  </w:docVars>
  <w:rsids>
    <w:rsidRoot w:val="00806846"/>
    <w:rsid w:val="000E4D08"/>
    <w:rsid w:val="00806846"/>
    <w:rsid w:val="036068E4"/>
    <w:rsid w:val="0374413D"/>
    <w:rsid w:val="13FD3CDB"/>
    <w:rsid w:val="14F13E10"/>
    <w:rsid w:val="18BB6839"/>
    <w:rsid w:val="1D8B2357"/>
    <w:rsid w:val="1F7F51D6"/>
    <w:rsid w:val="215C64E4"/>
    <w:rsid w:val="28762BE3"/>
    <w:rsid w:val="2A930A9D"/>
    <w:rsid w:val="2FE83639"/>
    <w:rsid w:val="32E04BAD"/>
    <w:rsid w:val="33242BDA"/>
    <w:rsid w:val="34925D9C"/>
    <w:rsid w:val="35EC68D4"/>
    <w:rsid w:val="3AF9494C"/>
    <w:rsid w:val="3DBB238D"/>
    <w:rsid w:val="40842F0A"/>
    <w:rsid w:val="41EC423B"/>
    <w:rsid w:val="51F003FF"/>
    <w:rsid w:val="53142A0E"/>
    <w:rsid w:val="57FE072F"/>
    <w:rsid w:val="58B55BB3"/>
    <w:rsid w:val="5C2E2250"/>
    <w:rsid w:val="5D462ADE"/>
    <w:rsid w:val="6B2D7B77"/>
    <w:rsid w:val="6FDF6659"/>
    <w:rsid w:val="7045252E"/>
    <w:rsid w:val="71405A94"/>
    <w:rsid w:val="7C292E35"/>
    <w:rsid w:val="7C5C650E"/>
    <w:rsid w:val="7DD345AE"/>
    <w:rsid w:val="A7FDAC5E"/>
    <w:rsid w:val="FFA0F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ewscontent"/>
    <w:basedOn w:val="3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  <Relationship Id="rId6" Type="http://schemas.microsoft.com/office/2011/relationships/people" Target="peop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222</Characters>
  <Lines>2</Lines>
  <Paragraphs>1</Paragraphs>
  <TotalTime>5</TotalTime>
  <ScaleCrop>false</ScaleCrop>
  <LinksUpToDate>false</LinksUpToDate>
  <CharactersWithSpaces>337</CharactersWithSpaces>
  <Application>WPS Office_11.8.2.10422_F1E327BC-269C-435d-A152-05C5408002CA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2020-10-22T01:56:00Z</dcterms:created>
  <dc:creator>len</dc:creator>
  <lastModifiedBy>huzhou</lastModifiedBy>
  <lastPrinted>2024-12-17T09:46:00Z</lastPrinted>
  <dcterms:modified xsi:type="dcterms:W3CDTF">2025-01-03T09:36:31Z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CB66BFBF109947EF91A149680434973E_13</vt:lpwstr>
  </property>
  <property fmtid="{D5CDD505-2E9C-101B-9397-08002B2CF9AE}" pid="4" name="KSOTemplateDocerSaveRecord">
    <vt:lpwstr>eyJoZGlkIjoiMGU1MzQ0NzVkNDgxZTJjZTVlMjAwNzE3MDJlNTE3OTEiLCJ1c2VySWQiOiIzNTY3NjgzNTIifQ==</vt:lpwstr>
  </property>
</Properties>
</file>