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湖州南浔水晶晶颐养中心项目(一期)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建设单位：湖州南浔福利建设投资有限公司</w:t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施工单位：中国二十冶集团有限公司  建筑施工总承包特级资质</w:t>
      </w:r>
    </w:p>
    <w:p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设计单位：杭州江南建筑设计院有限公司   建筑工程甲级资质</w:t>
      </w:r>
    </w:p>
    <w:p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监理单位：浙江东南建设管理有限公司 工程监理综合资质</w:t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勘察单位：浙江省浙南综合工程勘察测绘院有限公司  工程勘察综合类甲级</w:t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7508240" cy="5295265"/>
            <wp:effectExtent l="0" t="0" r="635" b="16510"/>
            <wp:docPr id="4" name="图片 4" descr="福利法人吴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福利法人吴涛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08240" cy="529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69865" cy="7447280"/>
            <wp:effectExtent l="0" t="0" r="6985" b="1270"/>
            <wp:docPr id="5" name="图片 5" descr="总包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总包资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8214360" cy="4941570"/>
            <wp:effectExtent l="0" t="0" r="11430" b="15240"/>
            <wp:docPr id="6" name="图片 6" descr="监理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监理资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14360" cy="494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bookmarkStart w:id="0" w:name="_GoBack"/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8381365" cy="5344160"/>
            <wp:effectExtent l="0" t="0" r="8890" b="635"/>
            <wp:docPr id="7" name="图片 7" descr="设计院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设计院资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1365" cy="534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8446770" cy="5308600"/>
            <wp:effectExtent l="0" t="0" r="6350" b="11430"/>
            <wp:docPr id="8" name="图片 8" descr="勘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勘察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4677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BjNDE3ZjRjYTZjZDMzMzQ4ODdmNDg3NDgzNGVkZmIifQ=="/>
  </w:docVars>
  <w:rsids>
    <w:rsidRoot w:val="00000000"/>
    <w:rsid w:val="2F2B2CFF"/>
    <w:rsid w:val="348A50E9"/>
    <w:rsid w:val="3609470E"/>
    <w:rsid w:val="4A884CDB"/>
    <w:rsid w:val="5F6D61C1"/>
    <w:rsid w:val="6897319C"/>
    <w:rsid w:val="7979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theme" Target="theme/theme1.xml"/>
  <Relationship Id="rId4" Type="http://schemas.openxmlformats.org/officeDocument/2006/relationships/image" Target="media/image1.png"/>
  <Relationship Id="rId5" Type="http://schemas.openxmlformats.org/officeDocument/2006/relationships/image" Target="media/image2.jpeg"/>
  <Relationship Id="rId6" Type="http://schemas.openxmlformats.org/officeDocument/2006/relationships/image" Target="media/image3.jpeg"/>
  <Relationship Id="rId7" Type="http://schemas.openxmlformats.org/officeDocument/2006/relationships/image" Target="media/image4.jpeg"/>
  <Relationship Id="rId8" Type="http://schemas.openxmlformats.org/officeDocument/2006/relationships/image" Target="media/image5.jpeg"/>
  <Relationship Id="rId9" Type="http://schemas.openxmlformats.org/officeDocument/2006/relationships/fontTable" Target="fontTable.xml"/>
</Relationships>
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2024-01-09T03:42:00Z</dcterms:created>
  <dc:creator>Administrator.DESKTOP-PFS04AK</dc:creator>
  <lastModifiedBy>江南</lastModifiedBy>
  <dcterms:modified xsi:type="dcterms:W3CDTF">2024-01-10T03:41:45Z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F04D8C14BC454890A6D4D6A9F3B91DC3_13</vt:lpwstr>
  </property>
</Properties>
</file>