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2023年市公积金中心新增银行延伸网点计划及响应表</w:t>
      </w:r>
    </w:p>
    <w:p>
      <w:pPr>
        <w:jc w:val="left"/>
        <w:rPr>
          <w:rFonts w:hint="default"/>
          <w:b w:val="0"/>
          <w:bCs w:val="0"/>
          <w:sz w:val="32"/>
          <w:szCs w:val="40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val="en-US" w:eastAsia="zh-CN"/>
        </w:rPr>
        <w:t>银行：</w:t>
      </w:r>
      <w:r>
        <w:rPr>
          <w:rFonts w:hint="eastAsia"/>
          <w:b w:val="0"/>
          <w:bCs w:val="0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40"/>
          <w:u w:val="none"/>
          <w:lang w:val="en-US" w:eastAsia="zh-CN"/>
        </w:rPr>
        <w:t>（盖章）  联系人：                  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1528"/>
        <w:gridCol w:w="2655"/>
        <w:gridCol w:w="4299"/>
        <w:gridCol w:w="1739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58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计划新增网点区域</w:t>
            </w:r>
          </w:p>
        </w:tc>
        <w:tc>
          <w:tcPr>
            <w:tcW w:w="1528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计划新增网点数量</w:t>
            </w:r>
          </w:p>
        </w:tc>
        <w:tc>
          <w:tcPr>
            <w:tcW w:w="2655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银行网点名称</w:t>
            </w:r>
          </w:p>
        </w:tc>
        <w:tc>
          <w:tcPr>
            <w:tcW w:w="4299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地址</w:t>
            </w:r>
          </w:p>
        </w:tc>
        <w:tc>
          <w:tcPr>
            <w:tcW w:w="1739" w:type="dxa"/>
          </w:tcPr>
          <w:p>
            <w:pPr>
              <w:rPr>
                <w:rFonts w:hint="default" w:ascii="微软雅黑" w:hAnsi="微软雅黑" w:eastAsia="微软雅黑" w:cs="微软雅黑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网点人员</w:t>
            </w:r>
          </w:p>
        </w:tc>
        <w:tc>
          <w:tcPr>
            <w:tcW w:w="2003" w:type="dxa"/>
          </w:tcPr>
          <w:p>
            <w:pPr>
              <w:rPr>
                <w:rFonts w:hint="default" w:ascii="微软雅黑" w:hAnsi="微软雅黑" w:eastAsia="微软雅黑" w:cs="微软雅黑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8" w:type="dxa"/>
          </w:tcPr>
          <w:p>
            <w:p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凤凰街道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65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299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03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8" w:type="dxa"/>
          </w:tcPr>
          <w:p>
            <w:p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仁皇山街道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65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299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39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03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58" w:type="dxa"/>
          </w:tcPr>
          <w:p>
            <w:p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杨家埠街道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65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299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03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8" w:type="dxa"/>
          </w:tcPr>
          <w:p>
            <w:p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滨湖街道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65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299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03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8" w:type="dxa"/>
          </w:tcPr>
          <w:p>
            <w:p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高新区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65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299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03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8" w:type="dxa"/>
          </w:tcPr>
          <w:p>
            <w:p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织里镇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265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299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03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8" w:type="dxa"/>
          </w:tcPr>
          <w:p>
            <w:p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八里店镇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65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299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03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8" w:type="dxa"/>
          </w:tcPr>
          <w:p>
            <w:p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妙西镇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65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299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03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8" w:type="dxa"/>
          </w:tcPr>
          <w:p>
            <w:p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埭溪镇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65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299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03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8" w:type="dxa"/>
          </w:tcPr>
          <w:p>
            <w:pP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东林镇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65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4299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03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说明：受托行如在对应街道范围内已有网点，且有意成为公积金业务网点的，可据实填写。</w:t>
      </w:r>
    </w:p>
    <w:sectPr>
      <w:pgSz w:w="16838" w:h="11906" w:orient="landscape"/>
      <w:pgMar w:top="1417" w:right="1440" w:bottom="1134" w:left="13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Y2M1YTBhYjY4YzRjOWZiOTRhOTBmMDc0M2E4ZDIifQ=="/>
  </w:docVars>
  <w:rsids>
    <w:rsidRoot w:val="732D6B59"/>
    <w:rsid w:val="1CC21F65"/>
    <w:rsid w:val="1FE217EC"/>
    <w:rsid w:val="324F5BF1"/>
    <w:rsid w:val="33C148CD"/>
    <w:rsid w:val="47B40579"/>
    <w:rsid w:val="52B633F7"/>
    <w:rsid w:val="582F5C5F"/>
    <w:rsid w:val="5D573A29"/>
    <w:rsid w:val="5EC24093"/>
    <w:rsid w:val="60CB2763"/>
    <w:rsid w:val="6CAA12A1"/>
    <w:rsid w:val="6E184B0E"/>
    <w:rsid w:val="732D6B59"/>
    <w:rsid w:val="7626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156</Characters>
  <Lines>0</Lines>
  <Paragraphs>0</Paragraphs>
  <TotalTime>51</TotalTime>
  <ScaleCrop>false</ScaleCrop>
  <LinksUpToDate>false</LinksUpToDate>
  <CharactersWithSpaces>185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2023-01-10T01:46:00Z</dcterms:created>
  <dc:creator>movac</dc:creator>
  <cp:lastModifiedBy>movac</cp:lastModifiedBy>
  <dcterms:modified xsi:type="dcterms:W3CDTF">2023-02-14T06:33:20Z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9A0C973F057C4D63BFCAAA6F278A6CDB</vt:lpwstr>
  </property>
</Properties>
</file>