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流行病学调查</w:t>
      </w: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健康承诺书</w:t>
      </w:r>
    </w:p>
    <w:p>
      <w:pPr>
        <w:rPr>
          <w:rFonts w:ascii="Times New Roman" w:hAnsi="Times New Roman"/>
          <w:szCs w:val="24"/>
        </w:rPr>
      </w:pPr>
    </w:p>
    <w:tbl>
      <w:tblPr>
        <w:tblStyle w:val="4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76"/>
        <w:gridCol w:w="1170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全号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状况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发热：□有    □无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咳嗽：□有    □无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腹泻：□有    □无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其他症状：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健康码状态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绿 码   □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黄 码   □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红 码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152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近2周内您是否有过国内中高风险地区或境外旅行居住史。      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近2周内您是否接触过新冠肺炎确诊病例、疑似病例、无症状感染者。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近2周内您是否有过国内中高风险地区或者境外等地域人员接触史。  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近2周内您家人或者同事是否同时或者先后出现发热、咳嗽、乏力等症状。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近2周内您是否从境外返回国内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有 哪个国家：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9152" w:type="dxa"/>
            <w:gridSpan w:val="4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本人承诺所填报信息真实准确！如有与事实不符而导致的问题，本人愿意承担所有责任。</w:t>
            </w:r>
          </w:p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申报人签名：                           日期：</w:t>
            </w:r>
          </w:p>
        </w:tc>
      </w:tr>
    </w:tbl>
    <w:p/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xMDkyODA3NDkwMDJmYzlhMTQ2YmM5ZGMwYmIyMGUifQ=="/>
  </w:docVars>
  <w:rsids>
    <w:rsidRoot w:val="007B356F"/>
    <w:rsid w:val="0008472D"/>
    <w:rsid w:val="00432996"/>
    <w:rsid w:val="00504D97"/>
    <w:rsid w:val="0055414E"/>
    <w:rsid w:val="007B356F"/>
    <w:rsid w:val="008E4D26"/>
    <w:rsid w:val="00A94A83"/>
    <w:rsid w:val="00DA0D16"/>
    <w:rsid w:val="22EF6F93"/>
    <w:rsid w:val="69B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280</Words>
  <Characters>280</Characters>
  <Lines>3</Lines>
  <Paragraphs>1</Paragraphs>
  <TotalTime>11</TotalTime>
  <ScaleCrop>false</ScaleCrop>
  <LinksUpToDate>false</LinksUpToDate>
  <CharactersWithSpaces>399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2020-06-17T01:23:00Z</dcterms:created>
  <dc:creator>caiqi</dc:creator>
  <lastModifiedBy>乐爸</lastModifiedBy>
  <dcterms:modified xsi:type="dcterms:W3CDTF">2022-07-22T11:22:22Z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A18233D7A73040CDA93AF5CA47C48049</vt:lpwstr>
  </property>
</Properties>
</file>