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9C" w:rsidRDefault="00B54B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92E9C" w:rsidRDefault="00B54BDC" w:rsidP="00242D1E">
      <w:pPr>
        <w:spacing w:beforeLines="20" w:before="62" w:afterLines="30" w:after="93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36"/>
          <w:szCs w:val="36"/>
        </w:rPr>
        <w:t>专职消防员招考体能测评项目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882"/>
      </w:tblGrid>
      <w:tr w:rsidR="00692E9C">
        <w:trPr>
          <w:trHeight w:val="837"/>
        </w:trPr>
        <w:tc>
          <w:tcPr>
            <w:tcW w:w="2597" w:type="dxa"/>
            <w:vAlign w:val="center"/>
          </w:tcPr>
          <w:p w:rsidR="00692E9C" w:rsidRDefault="00B54BDC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882" w:type="dxa"/>
            <w:vAlign w:val="center"/>
          </w:tcPr>
          <w:p w:rsidR="00692E9C" w:rsidRDefault="00B54BDC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</w:tr>
      <w:tr w:rsidR="00692E9C">
        <w:trPr>
          <w:trHeight w:val="2578"/>
        </w:trPr>
        <w:tc>
          <w:tcPr>
            <w:tcW w:w="2597" w:type="dxa"/>
            <w:vAlign w:val="center"/>
          </w:tcPr>
          <w:p w:rsidR="00692E9C" w:rsidRDefault="00B54BDC">
            <w:pPr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米跑</w:t>
            </w:r>
          </w:p>
        </w:tc>
        <w:tc>
          <w:tcPr>
            <w:tcW w:w="6882" w:type="dxa"/>
            <w:vAlign w:val="center"/>
          </w:tcPr>
          <w:p w:rsidR="00692E9C" w:rsidRDefault="00B54BDC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在跑道或平地上标出起点线，考生从起点</w:t>
            </w:r>
            <w:proofErr w:type="gramStart"/>
            <w:r>
              <w:rPr>
                <w:rFonts w:hint="eastAsia"/>
              </w:rPr>
              <w:t>线听到</w:t>
            </w:r>
            <w:proofErr w:type="gramEnd"/>
            <w:r>
              <w:rPr>
                <w:rFonts w:hint="eastAsia"/>
              </w:rPr>
              <w:t>起跑口令后起跑，完成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米距离到达终点线，记录时间。</w:t>
            </w:r>
          </w:p>
          <w:p w:rsidR="00692E9C" w:rsidRDefault="00B54BDC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考核以完成时间计算成绩。</w:t>
            </w:r>
          </w:p>
          <w:p w:rsidR="00692E9C" w:rsidRDefault="00692E9C">
            <w:pPr>
              <w:jc w:val="left"/>
            </w:pPr>
          </w:p>
        </w:tc>
      </w:tr>
      <w:tr w:rsidR="00692E9C">
        <w:trPr>
          <w:trHeight w:val="3232"/>
        </w:trPr>
        <w:tc>
          <w:tcPr>
            <w:tcW w:w="2597" w:type="dxa"/>
            <w:vAlign w:val="center"/>
          </w:tcPr>
          <w:p w:rsidR="00692E9C" w:rsidRDefault="00B54BDC">
            <w:pPr>
              <w:jc w:val="center"/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6882" w:type="dxa"/>
            <w:vAlign w:val="center"/>
          </w:tcPr>
          <w:p w:rsidR="00692E9C" w:rsidRDefault="00B54BDC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按照规定动作要领完成动作，引体时下颚高于杆面、身体可以</w:t>
            </w:r>
            <w:proofErr w:type="gramStart"/>
            <w:r>
              <w:rPr>
                <w:rFonts w:hint="eastAsia"/>
              </w:rPr>
              <w:t>借助振浪或</w:t>
            </w:r>
            <w:proofErr w:type="gramEnd"/>
            <w:r>
              <w:rPr>
                <w:rFonts w:hint="eastAsia"/>
              </w:rPr>
              <w:t>摆动、悬垂时双肘关节伸直；脚触及地面或立柱，结束考核。</w:t>
            </w:r>
          </w:p>
          <w:p w:rsidR="00692E9C" w:rsidRDefault="00B54BDC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考核以完成次数计算成绩。</w:t>
            </w:r>
          </w:p>
        </w:tc>
      </w:tr>
      <w:tr w:rsidR="00692E9C">
        <w:trPr>
          <w:trHeight w:val="1802"/>
        </w:trPr>
        <w:tc>
          <w:tcPr>
            <w:tcW w:w="2597" w:type="dxa"/>
            <w:vAlign w:val="center"/>
          </w:tcPr>
          <w:p w:rsidR="00692E9C" w:rsidRDefault="00B54BDC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米跑</w:t>
            </w:r>
          </w:p>
        </w:tc>
        <w:tc>
          <w:tcPr>
            <w:tcW w:w="6882" w:type="dxa"/>
            <w:vAlign w:val="center"/>
          </w:tcPr>
          <w:p w:rsidR="00692E9C" w:rsidRDefault="00B54BD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、在跑道或平地上标出起点线，考生从起点</w:t>
            </w:r>
            <w:proofErr w:type="gramStart"/>
            <w:r>
              <w:rPr>
                <w:rFonts w:hint="eastAsia"/>
              </w:rPr>
              <w:t>线听到</w:t>
            </w:r>
            <w:proofErr w:type="gramEnd"/>
            <w:r>
              <w:rPr>
                <w:rFonts w:hint="eastAsia"/>
              </w:rPr>
              <w:t>起跑口令后起跑，完成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米距离到达终点线，记录时间。</w:t>
            </w:r>
          </w:p>
          <w:p w:rsidR="00692E9C" w:rsidRDefault="00B54BD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、考核以完成时间计算成绩。</w:t>
            </w:r>
          </w:p>
          <w:p w:rsidR="00692E9C" w:rsidRDefault="00692E9C">
            <w:pPr>
              <w:jc w:val="left"/>
            </w:pPr>
          </w:p>
        </w:tc>
      </w:tr>
    </w:tbl>
    <w:p w:rsidR="00692E9C" w:rsidRDefault="00692E9C">
      <w:pPr>
        <w:spacing w:line="440" w:lineRule="exact"/>
        <w:jc w:val="left"/>
        <w:rPr>
          <w:rFonts w:eastAsia="黑体"/>
          <w:bCs/>
          <w:w w:val="90"/>
          <w:sz w:val="28"/>
          <w:szCs w:val="28"/>
        </w:rPr>
      </w:pPr>
    </w:p>
    <w:sectPr w:rsidR="00692E9C" w:rsidSect="00692E9C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1F" w:rsidRDefault="003B681F" w:rsidP="00523302">
      <w:r>
        <w:separator/>
      </w:r>
    </w:p>
  </w:endnote>
  <w:endnote w:type="continuationSeparator" w:id="0">
    <w:p w:rsidR="003B681F" w:rsidRDefault="003B681F" w:rsidP="0052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1F" w:rsidRDefault="003B681F" w:rsidP="00523302">
      <w:r>
        <w:separator/>
      </w:r>
    </w:p>
  </w:footnote>
  <w:footnote w:type="continuationSeparator" w:id="0">
    <w:p w:rsidR="003B681F" w:rsidRDefault="003B681F" w:rsidP="0052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A7CE"/>
    <w:multiLevelType w:val="singleLevel"/>
    <w:tmpl w:val="88BAA7CE"/>
    <w:lvl w:ilvl="0">
      <w:start w:val="2"/>
      <w:numFmt w:val="decimal"/>
      <w:suff w:val="space"/>
      <w:lvlText w:val="%1."/>
      <w:lvlJc w:val="left"/>
    </w:lvl>
  </w:abstractNum>
  <w:abstractNum w:abstractNumId="1">
    <w:nsid w:val="8BFCA0E2"/>
    <w:multiLevelType w:val="singleLevel"/>
    <w:tmpl w:val="8BFCA0E2"/>
    <w:lvl w:ilvl="0">
      <w:start w:val="1"/>
      <w:numFmt w:val="decimal"/>
      <w:suff w:val="nothing"/>
      <w:lvlText w:val="%1、"/>
      <w:lvlJc w:val="left"/>
    </w:lvl>
  </w:abstractNum>
  <w:abstractNum w:abstractNumId="2">
    <w:nsid w:val="6B1D433D"/>
    <w:multiLevelType w:val="singleLevel"/>
    <w:tmpl w:val="6B1D43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C9955D5"/>
    <w:rsid w:val="FBDB8F24"/>
    <w:rsid w:val="0006164C"/>
    <w:rsid w:val="000F16ED"/>
    <w:rsid w:val="00242D1E"/>
    <w:rsid w:val="002A6DE5"/>
    <w:rsid w:val="002A7AE8"/>
    <w:rsid w:val="003475DB"/>
    <w:rsid w:val="003B681F"/>
    <w:rsid w:val="003F5B72"/>
    <w:rsid w:val="00451803"/>
    <w:rsid w:val="00523302"/>
    <w:rsid w:val="005E77B4"/>
    <w:rsid w:val="00692E9C"/>
    <w:rsid w:val="008E4876"/>
    <w:rsid w:val="00A06F79"/>
    <w:rsid w:val="00A9711F"/>
    <w:rsid w:val="00B54BDC"/>
    <w:rsid w:val="00C14F62"/>
    <w:rsid w:val="00CC537F"/>
    <w:rsid w:val="00CD2DFE"/>
    <w:rsid w:val="03913C56"/>
    <w:rsid w:val="04A75F8D"/>
    <w:rsid w:val="0C482EF9"/>
    <w:rsid w:val="0CA46738"/>
    <w:rsid w:val="0CAC6D04"/>
    <w:rsid w:val="0D376010"/>
    <w:rsid w:val="0DF07007"/>
    <w:rsid w:val="0F8915CB"/>
    <w:rsid w:val="131243C1"/>
    <w:rsid w:val="143549DC"/>
    <w:rsid w:val="15845A37"/>
    <w:rsid w:val="1664257F"/>
    <w:rsid w:val="185F0676"/>
    <w:rsid w:val="1C8464A1"/>
    <w:rsid w:val="1D364377"/>
    <w:rsid w:val="1EFD4F48"/>
    <w:rsid w:val="1F372255"/>
    <w:rsid w:val="1F6E32EE"/>
    <w:rsid w:val="21194F9C"/>
    <w:rsid w:val="253C119B"/>
    <w:rsid w:val="262A2157"/>
    <w:rsid w:val="27FA393E"/>
    <w:rsid w:val="294A4CC9"/>
    <w:rsid w:val="2AAB3D84"/>
    <w:rsid w:val="2ACB159D"/>
    <w:rsid w:val="2CF37380"/>
    <w:rsid w:val="2DEA72D2"/>
    <w:rsid w:val="2F173C8C"/>
    <w:rsid w:val="30290119"/>
    <w:rsid w:val="324F1C41"/>
    <w:rsid w:val="34F67F0D"/>
    <w:rsid w:val="3539273E"/>
    <w:rsid w:val="393B7F78"/>
    <w:rsid w:val="39F27C76"/>
    <w:rsid w:val="3BA8197B"/>
    <w:rsid w:val="3BC05CF1"/>
    <w:rsid w:val="3C2B7F62"/>
    <w:rsid w:val="3DCE6F49"/>
    <w:rsid w:val="3E3372A2"/>
    <w:rsid w:val="3EC64D31"/>
    <w:rsid w:val="43022C39"/>
    <w:rsid w:val="4544203E"/>
    <w:rsid w:val="457D08FD"/>
    <w:rsid w:val="46AA36C9"/>
    <w:rsid w:val="46F17E77"/>
    <w:rsid w:val="475C257D"/>
    <w:rsid w:val="47ED1CA6"/>
    <w:rsid w:val="4C5F19C3"/>
    <w:rsid w:val="4C8406D0"/>
    <w:rsid w:val="50E2431E"/>
    <w:rsid w:val="55703843"/>
    <w:rsid w:val="574E6364"/>
    <w:rsid w:val="59476F3D"/>
    <w:rsid w:val="5F435866"/>
    <w:rsid w:val="60CE65C6"/>
    <w:rsid w:val="63330666"/>
    <w:rsid w:val="63BD455E"/>
    <w:rsid w:val="63D30081"/>
    <w:rsid w:val="6468248A"/>
    <w:rsid w:val="64EE59EF"/>
    <w:rsid w:val="652863A5"/>
    <w:rsid w:val="674E65A8"/>
    <w:rsid w:val="6BB60643"/>
    <w:rsid w:val="6C9955D5"/>
    <w:rsid w:val="6DFFB0F1"/>
    <w:rsid w:val="6E1452CC"/>
    <w:rsid w:val="6F8034D2"/>
    <w:rsid w:val="70213F08"/>
    <w:rsid w:val="74203FEB"/>
    <w:rsid w:val="744543BF"/>
    <w:rsid w:val="76622658"/>
    <w:rsid w:val="7A205C6C"/>
    <w:rsid w:val="7AC1350F"/>
    <w:rsid w:val="7B593514"/>
    <w:rsid w:val="7C8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E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92E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92E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92E9C"/>
    <w:rPr>
      <w:b/>
    </w:rPr>
  </w:style>
  <w:style w:type="character" w:styleId="a6">
    <w:name w:val="FollowedHyperlink"/>
    <w:basedOn w:val="a0"/>
    <w:qFormat/>
    <w:rsid w:val="00692E9C"/>
    <w:rPr>
      <w:color w:val="000000"/>
      <w:u w:val="none"/>
    </w:rPr>
  </w:style>
  <w:style w:type="character" w:styleId="a7">
    <w:name w:val="Hyperlink"/>
    <w:basedOn w:val="a0"/>
    <w:qFormat/>
    <w:rsid w:val="00692E9C"/>
    <w:rPr>
      <w:color w:val="000000"/>
      <w:u w:val="none"/>
    </w:rPr>
  </w:style>
  <w:style w:type="character" w:styleId="HTML">
    <w:name w:val="HTML Code"/>
    <w:basedOn w:val="a0"/>
    <w:qFormat/>
    <w:rsid w:val="00692E9C"/>
    <w:rPr>
      <w:rFonts w:ascii="Courier New" w:hAnsi="Courier New"/>
      <w:sz w:val="20"/>
    </w:rPr>
  </w:style>
  <w:style w:type="character" w:customStyle="1" w:styleId="layui-layer-tabnow">
    <w:name w:val="layui-layer-tabnow"/>
    <w:basedOn w:val="a0"/>
    <w:qFormat/>
    <w:rsid w:val="00692E9C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692E9C"/>
  </w:style>
  <w:style w:type="paragraph" w:styleId="a8">
    <w:name w:val="header"/>
    <w:basedOn w:val="a"/>
    <w:link w:val="Char"/>
    <w:rsid w:val="0052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233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52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5233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南浔大队</cp:lastModifiedBy>
  <cp:revision>4</cp:revision>
  <cp:lastPrinted>2022-03-15T18:39:00Z</cp:lastPrinted>
  <dcterms:created xsi:type="dcterms:W3CDTF">2022-03-16T05:28:00Z</dcterms:created>
  <dcterms:modified xsi:type="dcterms:W3CDTF">2022-07-08T07:10:00Z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BB9B6CF03AF944EE9A053BB823019F5C</vt:lpwstr>
  </property>
</Properties>
</file>