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tLeast"/>
        <w:jc w:val="left"/>
        <w:rPr>
          <w:rFonts w:hint="eastAsia" w:ascii="仿宋_GB2312" w:hAnsi="Arial" w:eastAsia="仿宋_GB2312" w:cs="Arial"/>
          <w:b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b/>
          <w:kern w:val="0"/>
          <w:sz w:val="32"/>
          <w:szCs w:val="32"/>
        </w:rPr>
        <w:t>一、20</w:t>
      </w:r>
      <w:r>
        <w:rPr>
          <w:rFonts w:hint="eastAsia" w:ascii="仿宋_GB2312" w:hAnsi="Arial" w:eastAsia="仿宋_GB2312" w:cs="Arial"/>
          <w:b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Arial" w:eastAsia="仿宋_GB2312" w:cs="Arial"/>
          <w:b/>
          <w:kern w:val="0"/>
          <w:sz w:val="32"/>
          <w:szCs w:val="32"/>
        </w:rPr>
        <w:t>年度年检合格的社会组织</w:t>
      </w:r>
      <w:r>
        <w:rPr>
          <w:rFonts w:hint="eastAsia" w:ascii="仿宋_GB2312" w:hAnsi="Arial" w:eastAsia="仿宋_GB2312" w:cs="Arial"/>
          <w:b/>
          <w:kern w:val="0"/>
          <w:sz w:val="32"/>
          <w:szCs w:val="32"/>
          <w:lang w:val="en-US" w:eastAsia="zh-CN"/>
        </w:rPr>
        <w:t>(450</w:t>
      </w:r>
      <w:bookmarkStart w:id="0" w:name="_GoBack"/>
      <w:bookmarkEnd w:id="0"/>
      <w:r>
        <w:rPr>
          <w:rFonts w:hint="eastAsia" w:ascii="仿宋_GB2312" w:hAnsi="Arial" w:eastAsia="仿宋_GB2312" w:cs="Arial"/>
          <w:b/>
          <w:kern w:val="0"/>
          <w:sz w:val="32"/>
          <w:szCs w:val="32"/>
          <w:lang w:val="en-US" w:eastAsia="zh-CN"/>
        </w:rPr>
        <w:t>家)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tLeast"/>
        <w:ind w:firstLine="320" w:firstLineChars="100"/>
        <w:jc w:val="left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tLeast"/>
        <w:ind w:firstLine="320" w:firstLineChars="100"/>
        <w:jc w:val="left"/>
        <w:rPr>
          <w:rFonts w:hint="eastAsia" w:ascii="仿宋_GB2312" w:hAnsi="Arial" w:eastAsia="仿宋_GB2312" w:cs="Arial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年检合格的社会团体（3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39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家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）</w:t>
      </w:r>
    </w:p>
    <w:tbl>
      <w:tblPr>
        <w:tblStyle w:val="2"/>
        <w:tblpPr w:leftFromText="180" w:rightFromText="180" w:vertAnchor="text" w:horzAnchor="page" w:tblpX="1875" w:tblpY="625"/>
        <w:tblOverlap w:val="never"/>
        <w:tblW w:w="8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5"/>
        <w:gridCol w:w="4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社团名称 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信用代码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湖州市体育摄影协会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513305003414876466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湖州市二手车流通行业协会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51330500MJ9423498M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湖州市湖商村镇银行联合会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513305003296168982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湖州市建设工程造价管理协会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51330500502273738U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湖州市残疾人创业者协会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51330500684529078W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湖州市基督教协会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51330500502274888X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湖州市基督教三自爱国运动委员会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51330500502274896Q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湖州市水泥工业协会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51330500502273316W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湖州市内部审计协会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51330500737766852P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湖州市桥牌协会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5133050050227479XA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湖州市自动化学会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51330500774367164R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湖州市福建商会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51330500683138729J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湖州市植物保护学会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513305005022747497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湖州市射击射箭协会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51330500MJ94234633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湖州市体育科学学会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51330500090994837L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湖州市电力行业协会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5133050077721397X2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湖州市青少年科技教育协会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51330500502274554D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湖州市转化医学学会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513305003415497989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湖州市规划学会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51330500MJ94235789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湖州市食品商会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513305006639013520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湖州市预防医学会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513305005022744584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湖州市民建企业家协会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51330500084274075A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湖州市老科学技术工作者协会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51330500502273092P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湖州市体育产业联合会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51330500590564534H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湖州市职工医疗互助保障会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513305000528174931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湖州市心理咨询师协会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51330500310551393L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湖州市道教协会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51330500502273818F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湖州市气象学会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5133050050227460XB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湖州市青年科技创业者协会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51330500MJ9423738G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湖州市户外运动协会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513305007613132041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湖州市超声医学工程学会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51330500502274597T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湖州市管理创新学会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51330500MJ9423906J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湖州市体操协会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5133050006316431XT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湖州市思想政治工作研究会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51330500581691187H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湖州市辽宁商会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51330500329614251P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湖州市外文与翻译学会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5133050050227444X4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湖州市高层次人才联谊会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5133050032957582XG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湖州市书法家协会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513305005022749847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湖州市矿业协会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513305005022745628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湖州市电子信息工程学会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513305005022743353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湖州市针灸学会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51330500502274482L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湖州市心理学会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513305005022741409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湖州市江西商会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513305000528320016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湖州市心理卫生协会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51330500550508394J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湖州市房地产经纪行业协会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51330500MJ9423703X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湖州市吉他协会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51330500MJ9423674J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湖州市农民合作经济组织联合会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51330500MJ942364XW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湖州市钓鱼协会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51330500502274650N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湖州市快递行业协会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51330500078662741D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湖州市家政服务业协会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51330500MJ9423543N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湖州市环境科学学会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513305005022745703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湖州市交通学会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51330500502274618B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湖州市篮球协会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51330500667115754M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湖州市防痨协会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513305005022745890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湖州市园林绿化行业协会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51330500677233623F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湖州市护理学会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513305005022740958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湖州市水上运动协会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51330500MJ94238777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湖州国际商会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51330500768655995M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湖州市武术协会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51330500502274669K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湖州市古陶瓷学会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51330500586263077N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湖州市医药商会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51330500794393036M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湖州市市场协会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513305005022740365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湖州市信用促进会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51330500MJ94241323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湖州市全过程工程咨询与监理管理协会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51330500341542246Y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湖州市土地学会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513305005022735357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湖州市卫生系统思想政治工作促进会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51330500502274407U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湖州市爱心妈妈联谊会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513305006899998020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湖州市湖州南太湖新区自行车协会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51330500322178389C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湖州市基层卫生协会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513305006816992742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湖州市中医药学会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51330500502274300G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湖州市蚕桑学会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51330500502274247L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湖州市道路运输协会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51330500746343341K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湖州市蚕桑学会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51330500502274247L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湖州市高尔夫球协会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51330500668328786P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湖州市细水公益志愿者协会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51330500310537591M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湖州市表面工程协会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51330500MJ9424108J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湖州市社会办医协会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51330500MJ94236908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湖州市民间文艺家协会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513305005022731993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湖州市卫生经济学会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51330500762545680L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湖州市旅游协会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51330500502274052T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湖州市酒类技术研究会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51330500684548738Q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湖州市老年人体育协会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51330500502275215J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湖州市进网作业电工协会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51330500502273690K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湖州市模型和无线电运动协会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51330500336403161E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湖州市健身瑜伽协会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51330500MJ94241916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湖州市照明电器行业协会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51330500674796746Y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湖州市珠宝古玩艺术品收藏协会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51330500329613419G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湖州市乒乓球协会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51330500502274386B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湖州市足球协会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51330500502274714L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湖州市武术散打泰拳搏击协会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湖州市计量检测学会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513305007511587225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浙商回归创业企业家联合会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51330500668328911C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在外温州企业家联合总会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51330500789656962T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湖州市城镇环境卫生协会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51330500502274116Q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湖州市物业管理协会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51330500MJ942399X3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湖州市建设职工思想政治工作研究会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51330500502274837M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湖州市佛教协会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51330500502274976C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湖州市门球协会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51330500678408528H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湖州市戏剧曲艺家协会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513305007896570922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湖州市农学会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51330500669175072L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湖州市观音文化研究会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51330500MJ9423957T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湖州市室内装饰行业协会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51330500681682835Q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湖州市自行车运动协会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5133050009522871XL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湖州市天主教爱国会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51330500502273906X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湖州市工艺美术学会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513305005022749254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湖州市注册会计师协会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51330500502273615T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湖州市汽车流通协会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51330500MJ942372XG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湖州市农业机械学会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5133050032163934X5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湖州市成人教育与职业教育学会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51330500502274132E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湖州市中西医结合学会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51330500502274319D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湖州市健美操协会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51330500MJ9423420M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湖州市体育总会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51330500502275207P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湖州市饲料行业协会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51330500751163038L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湖州市浙工大企业创新联合会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51330500MJ9423965M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湖州市林学会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51330500502274773P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湖州市物流与供应链协会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51330500583567104X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湖州市测绘地理信息协会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51330500MJ9423308N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湖州市酒类行业协会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51330500502273674X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湖州市医学会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513305005022731806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湖州市建设科技与勘察设计协会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5133050050227516XC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湖州市湖北商会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51330500693877197D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湖州市广东商会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51330500MJ94240797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湖州市电子商务促进会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51330500MJ9423316H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湖州市检察学会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513305005022731213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湖州市冶金商会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513305007804694153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湖州市禁毒协会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513305003295394905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湖州市青少年宫协会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51330500662888360J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湖州市法官协会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51330500502273631G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湖州市信息协会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513305007332219271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湖州市优质农场协会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51330500MJ9424036R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湖州市古玩收藏协会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51330500MJ94236315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湖州市电梯行业协会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5133050075705465XU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湖州市青少年创客教育协会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51330500MJ94239303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湖州市劳动和社会保障学会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513305005022742047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湖州市绿色环保协会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51330500MJ9423658W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湖州市机械工程学会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51330500586257953G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湖州市温州商会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51330500689952860E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湖州市职工技术协会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513305005022732444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湖州市气体行业协会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51330500554788274N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湖州市高新技术企业协会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51330500062036703E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湖州市反邪教协会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51330500763908287T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湖州市预拌混凝土协会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51330500799628770K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湖州市机电工程学会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51330500502274909E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湖州市彩虹爱心公益协会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51330500MJ9423594Y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湖州市广告协会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51330500502273519H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湖州市劳动模范协会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513305007332372836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湖州市教育国际交流协会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51330500740531384T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湖州市小额贷款协会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5133050005957472XP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湖州市围棋协会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51330500MJ9423279B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湖州市跆拳道协会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513305006702809614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湖州市人力资源服务行业协会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51330500MJ9423893W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湖州市农机协会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51330500502273762C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湖州市保险行业协会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51330500744132065G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湖州市陶行知研究会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51330500MJ9423324C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湖州市人民调解员协会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51330500698290221M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湖州市数学学会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51330500502274263A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湖州市教育学会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5133050050227428XW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湖州中学校友会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513305005022737894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湖州市磨料磨具光整研磨行业协会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51330500050129339F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湖州市统计学会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513305005022741596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湖州市外语协会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513305005022750636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湖州市沈阳商会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51330500MJ94232951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湖州市集邮协会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5133050050227305X7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湖州陆羽茶文化研究会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51330500502274028A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湖州在沪企业家商会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51330500670251669U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湖州市合肥商会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51330500MJ9424116D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湖州市女检察官协会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513305007731363058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湖州市家庭教育学会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51330500502274001J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湖州市健身健美协会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513305006628627775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湖州市老年书画研究会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51330500780484754G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湖州市湖南商会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51330500674758352C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湖州市台湾同胞投资企业协会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51330500749840036T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湖州市酒文化研究会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51330500MJ9423914D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湖州市河南商会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513305000816891790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湖州市硬笔书法家协会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51330500MJ94232876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湖州市武汉商会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513305000873636048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湖州市老字号协会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51330500089493197L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湖州市文学学会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51330500502274343X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湖州市经济与文化研究会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51330500502274423H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湖州市湖笔协会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51330500699501318F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湖州市摄影家协会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513305007782685260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湖州市社会工作联合会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51330500MJ9423375L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湖州师范学院校友会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51330500MJ9423711Q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湖州市湖羊产业协会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51330500MJ9423439J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湖州市排球协会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51330500MJ9424095W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湖州市爱飞扬公益事业促进会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51330500MJ9423834R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湖州市网球协会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513305006795564507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湖州市经济保卫协会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51330500674757827X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湖州市环保产业协会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513305007450737652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湖州市经济学会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513305005022746859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湖州市舞蹈家协会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513305007652257389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湖州市绿色农林产品行业协会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51330500665151612B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湖州（金洲）管道商会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513305007864075731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湖州市贵州商会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51330500MJ9424212N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湖州市文物保护志愿者协会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51330500MJ9423682D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湖州市计算机信息系统安全协会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51330500777215078C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湖州市插花艺术协会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51330500MJ9423551H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湖州市会计学会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51330500502275055B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湖州市重庆商会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513305003105308839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湖州市电器工业商会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51330500779360420N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湖州市羽毛球协会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51330500789697641T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湖州市江山商会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51330500MJ94235009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湖州市仙居商会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51330500MJ94239490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湖州市新经济和新社会组织党务工作者协会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5133050007973927XY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湖州市民办教育协会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51330500554000432X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湖州市江苏商会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51330500052825282T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湖州市邓小平理论研究会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51330500502274255F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湖州市养老服务业协会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51330500564439262A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湖州市服装商会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513305007652426934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湖州市桑基鱼塘产业协会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51330500MJ942401XY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湖州市志愿者联合会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51330500MJ9424052F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湖州市公共关系协会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51330500753049087C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湖州市前卫体育协会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513305003415427647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湖州市社会心理学会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51330500329532731G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湖州市信用担保行业协会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51330500684513404W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湖州市棋类协会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513305005022743946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湖州市住房公积金协会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51330500768664373U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湖州市湖州南太湖新区消费者权益保护委员会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513305006691674432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湖州市新湖商商会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51330500569353513R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湖州市国际体育舞蹈协会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513305006683151174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湖州市律师协会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513305005022734201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湖州市电子体育竞技协会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51330500MJ9423391A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湖州市湖州南太湖新区旅游协会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51330500091691811Q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湖州市药学会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51330500502274781J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湖州市湖州南太湖新区游泳救生协会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51330500MJ9424175G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湖州市幼儿体育协会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51330500MJ9423615F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湖州市政行业协会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513305005022748616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湖州市社会化拥军协会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51330500MJ942348XM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湖州市轮滑协会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51330500683103200W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湖州市优生优育协会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51330500681660935G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湖州市古筝协会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51330500MJ9424140X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湖州市统一战线理论研究会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513305005022749922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湖州市房地产业协会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51330500502274087D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湖州市心理援助志愿者协会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51330500MJ9423842L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湖州市母婴行业协会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51330500MJ9423666P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湖州市安徽商会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51330500098357613K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湖州市新四军历史研究会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51330500502274431C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湖州市印刷行业协会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513305005022730687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湖州市图书馆学会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12330500471171586C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湖州市银行业协会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513305005022751274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湖州市慈善总会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51330500749830014T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湖州市装饰与设计商会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51330500MJ94235864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湖州市美术家协会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51330500502273148T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湖州市服装行业协会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51330500MJ9423623A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湖州市金融学会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51330500502274829T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湖州市内部报刊协会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51330500558620153R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湖州市人力资源经理协会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513305006738575279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湖州市建筑业行业协会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51330500502274845G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湖州市残疾人集中就业企业协会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5133050074981150XB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湖州市公证协会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513305003105502785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湖州市破产管理人协会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51330500MJ9423869C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湖州市作家协会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51330500502274415N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湖州市志愿者协会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513305007888361959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湖州市文物博物馆学会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51330500065644739F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湖州市合唱协会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513305006845036017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湖州市粮食行业协会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51330500MJ9424159T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湖州市抗癌协会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513305005022733082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湖州市语言学会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513305005022743278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湖州市赵孟頫研究会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5133050050227487XX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湖州市中医药文化研究会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51330500554756336Q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湖州市新闻工作者协会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513305007731142886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湖州市古琴协会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51330500MJ94240872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湖州市朗诵协会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51330500MJ9423607L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湖州市船舶修造行业协会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5133050073242321XR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湖州市青年企业家协会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51330500502273324P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湖州市侨资企业商会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51330500502275100C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湖州市茶叶产业协会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513305007519209400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湖州市总商会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51330500502275274M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湖州市收藏协会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513305005022745110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湖州市社会组织联合会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51330500564442517T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湖州市餐饮商会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51330500502274351Q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湖州市蚕茧产业协会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513305007511975965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湖州市政协书画联谊会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51330500583574662C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湖州市外商投资企业协会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51330500502274191H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湖州市燃气协会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51330500788835950U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湖州市退休教育工作者协会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51330500502273682Q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湖州市亲子商会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51330500MJ9424167M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湖州南太湖新区商会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51330500MJ9424183B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湖州市综合行政执法研究会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51330500790965121Q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湖州市青年书法家协会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51330500739939198N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湖州市地名学会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51330500753029457G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湖州市党外知识分子联谊会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51330500798571282R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湖州市写作学会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51330500502274722F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湖州市新的社会阶层代表人士联谊会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51330500MJ9423746B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湖州市女企业家协会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51330500502274853B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湖州市人才交流与产业合作促进会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51330500MJ9423981B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湖州市基层法律服务工作者协会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513305007804846587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湖州市文学研究会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513305003363706541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湖州在外青年交流促进会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51330500MJ9423973G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湖州市康复医学会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51330500565887438X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湖州市信鸽协会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51330500502274706R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湖州市城市照明协会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51330500MJ9424044L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湖州市档案学会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51330500502274474R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湖州市殡葬协会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51330500778282758Q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湖州市机器人学会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51330500336400227W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湖州市台州商会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51330500570564908D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湖州市职工文化体育协会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51330500085254260U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湖州市党的建设研究会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51330500079739309F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湖州市物理学会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51330500502274546J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湖州市民营企业发展联合会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51330500502273914Q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湖州市技师协会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51330500MJ94234040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湖州市个体劳动者协会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51330500502273041F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湖州市公安文学艺术联合会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513305005816860979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湖州市哲学学会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513305005022749179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湖州市招标投标协会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51330500062024323K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湖州市台属联谊会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51330500777213179N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湖州市广播电视学会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51330500502274060M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湖州市文化产业促进会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51330500MJ94240017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湖州市人口与健康学会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513305005022741671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湖州市音乐家协会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513305005022752318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湖州市审计学会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51330500502274239R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湖州市警察协会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513305005022734126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湖州市保安协会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513305005022751867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湖州市民营经济促进会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51330500667143851T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湖州市政协之友社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513305007844118947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湖州市对外文化交流协会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5133050074203463X9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湖州市网络文化协会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51330500MJ94237546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湖州市地方人大工作研究会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51330500MJ9423770U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湖州市花卉苗木产业协会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51330500502275143R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湖州市少先队工作学会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51330500502275098Q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湖州市汽车行业协会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51330500MJ94239228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湖州市留学人员和家属联谊会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5133050050227399XE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湖州市水产协会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513305007530016145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湖州市兰花协会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51330500551763127Y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湖州市电力学会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51330500662862371U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湖州市游泳救生协会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51330500689998682M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湖州海外联谊会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51330500502274466Y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湖州市诗词与楹联学会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51330500502274175U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湖州市社会救助协会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51330500MJ9423850F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湖州市计算机学会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51330500502274124K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湖州市水业协会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513305005022746934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湖州市为民健康管理协会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51330500310509734B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湖州市演出业协会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51330500MJ94238852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湖州市陈英士研究会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51330500502273885D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湖州市医师协会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513305007368527755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湖州市历史学会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51330500502274810X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湖州市医疗器械行业协会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51330500MJ94233327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湖州市民营口腔协会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51330500MJ9423367R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湖州市远程教育学会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5133050050227508XQ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5" w:lineRule="atLeast"/>
        <w:ind w:firstLine="640" w:firstLineChars="200"/>
        <w:jc w:val="left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5" w:lineRule="atLeast"/>
        <w:ind w:firstLine="640" w:firstLineChars="200"/>
        <w:jc w:val="left"/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年检合格的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民办非企业单位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（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107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家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5" w:lineRule="atLeast"/>
        <w:jc w:val="left"/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</w:pPr>
    </w:p>
    <w:tbl>
      <w:tblPr>
        <w:tblStyle w:val="2"/>
        <w:tblW w:w="87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6"/>
        <w:gridCol w:w="4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单位名称 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信用代码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湖州市中科资源与环境工程研究中心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52330500MJ94347366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湖州艺术与设计职业技能培训中心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52330500779394786H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湖州知青博物馆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52330500068384143J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湖州慈爱社会服务中心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52330500MJ9434541C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湖州筑原中科院广州能源研究所循环经济产业创新中心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52330500MJ9434461Q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湖州市南太湖农业农村发展研究中心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52330500MJ94346803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湖州向日葵聋儿康复中心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52330500050124538G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湖州滴水公益服务中心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52330500MJ9434365F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湖州扬帆特殊青少年发展中心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52330500310542358C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湖州市远望心理咨询师培训中心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52330500671606695D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湖州慈爱康复服务中心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523305003295651971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湖州市菰城娘家人服务中心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52330500MJ9434357L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湖州预拌砂浆联合研究中心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52330500090987776T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湖州市蜜蜂研究所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52330500079736730L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湖州希望之星青少年体育俱乐部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52330500742030284A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湖州德泰恒文化交流中心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52330500MJ9434189J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湖州德泰恒博物馆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52330500321625546H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湖州市普蓝先进材料与储能器件研究院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52330500MJ9434779K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湖州市蜜蜂研究所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52330500079736730L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湖州市青少年文化发展中心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523305005561733535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湖州谭建丞艺术馆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52330500MJ9434285U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湖州菰城博物馆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52330500577700239X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湖州南太湖中科院上海技术物理所光电工程中心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52330500MJ9434453X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湖州江海船员职业培训学校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52330500586253936P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湖州市仁与公益组织发展中心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523305000916723891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湖州南太湖上海交通大学基础医学院生物医学创新中心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52330500MJ9434648P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湖州南太湖绿色金融与发展研究院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52330500MJ9434664D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湖州普适人工智能大数据研究院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52330500MJ94345684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湖州广电梅地亚体育电子竞技俱乐部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52330500MJ9434226Q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湖州太湖古木艺术博物馆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52330500MJ94343815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湖州现代专修学校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52330500568192463J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湖州信息工程职业技能培训中心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52330500784402779B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湖州市老年电视大学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52330500MJ9434306C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湖州大家园职业技能培训学校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52330500068355211Y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湖州爱儿德智慧养老中心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52330500MJ9434162T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湖州南太湖爱乐艺术团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52330500MJ94343147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湖州菰城弓馆射箭俱乐部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52330500MJ9434293N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湖州市红十字赈济救援队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52330500MJ9434808Y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湖州草本连自然疗法研究院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523305003216748664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湖州绿色智能制造产业技术研究院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52330500MJ9434584R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湖州织里童装设计中心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52330500082935300F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湖州南太湖农业生物工程技术研究所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523305007252411948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湖州通灵奇石艺术博物馆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52330500MJ943471XB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浙江宇翔外国语专修学院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52330500779399990F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湖州农信羽毛球俱乐部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52330500MJ9434197D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湖州中自信息技术研究与产业化创新中心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52330500MJ943447XG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湖州市南太湖经济管理研究院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52330500MJ9434728B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湖州星星围棋体育俱乐部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52330500062034759L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湖州市蜂业研究院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52330500MJ9434349R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湖州市新能源技术研究所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52330500744126490W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湖州市艺博风筝体育俱乐部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52330500075346460B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湖州市惠民健康公益促进中心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52330500MJ94347959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湖州世苑建设工程施工图审查中心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52330500MJ9434234K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湖州博爱社会工作服务中心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52330500MJ9434402M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湖州睿制开源智能技术研究院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52330500MJ94346135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湖州发展战略研究院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523305000528143808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湖州科技发展研究院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52330500052814372D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湖州散打泰拳搏击俱乐部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5233050058504864X0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湖州教育发展研究院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52330500052814364J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湖州经济发展研究院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5233050005281441XG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湖州晟珍跆拳道俱乐部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52330500575349756C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湖州海岛体育俱乐部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523305006891229126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湖州高新职业技能培训中心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52330500782938174W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湖州百灵互联网加研究院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52330500MJ9434103P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湖州福晨家庭关爱中心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52330500341534166Y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湖州南太湖农业文化遗产保护与发展研究中心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52330500MJ9434701K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湖州市慈善总会美欣达慈善超市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52330500097831563U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湖州南太湖上海师范大学创新设计中心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52330500MJ9434533H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湖州拓普电子商务研究所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52330500MJ9434525N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湖州天力乒乓球体育俱乐部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52330500592864290B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湖州城市建设工程施工图审查中心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52330500MJ94342696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湖州中草医药开发应用研究所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52330500691265226K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湖州康思维新能源特色技术创新中心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52330500MJ9434576Y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湖州市建设工程技术服务中心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523305007276381797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湖州吴越书画院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52330500581694417X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湖州市大东吴慈善文化研究院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52330500MJ9434760N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湖州中科绿色制造产业创新中心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52330500MJ94346990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湖州南太湖智能游艇研究院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52330500MJ943463XP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湖州市社会福利中心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52330500689144265T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湖州民安移沿山公益救援中心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52330500MJ94344453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湖州禾健生营养研究所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52330500MJ9434410G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湖州市南太湖新时代社会治理研究院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52330500MJ9434752U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湖州智慧农业研发中心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52330500059567335J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湖州国仟环保产业应用技术研究院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52330500MJ9434605A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湖州东亚胃肠超声研究所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52330500722761813E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湖州城市交响乐团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52330500566978331P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湖州市青年社会组织服务中心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5233050033639500XP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湖州乐善儿童康复教育中心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52330500321713087Q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湖州太湖船模馆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52330500MJ9434330W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湖州乐道网球俱乐部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52330500MJ9434656J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湖州市悦跑俱乐部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52330500MJ9434787E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湖州格瑞足球俱乐部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52330500MJ94343222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湖州振阳社会服务发展中心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52330500MJ94341465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湖州市晋唐古陶瓷艺术研究院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52330500329545372B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湖州南太湖健康惠民服务中心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52330500MJ94346728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湖州南太湖书画院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523305006628835278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湖州瑞一历史文物博物馆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52330500591774234G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湖州益家社会工作服务中心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52330500MJ943412XA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湖州明体青少年体育俱乐部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523305007731088574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湖州巴萨足球俱乐部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52330500MJ94344378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湖州极心空手道俱乐部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52330500MJ94347441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湖州市弈秋棋院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5233050056697949XH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湖州阳光青少年体育俱乐部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523305000909990567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湖州乐活足球体育俱乐部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52330500MJ94341540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湖州拉索舞蹈体育俱乐部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52330500579322622X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湖州飞沙乒乓球俱乐部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52330500585027072N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湖州市正鑫创意文化研究院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52330500MJ94342771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5" w:lineRule="atLeast"/>
        <w:jc w:val="left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5" w:lineRule="atLeast"/>
        <w:ind w:firstLine="640" w:firstLineChars="200"/>
        <w:jc w:val="left"/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年检合格的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基金会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（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家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5" w:lineRule="atLeast"/>
        <w:jc w:val="left"/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</w:pPr>
    </w:p>
    <w:tbl>
      <w:tblPr>
        <w:tblStyle w:val="2"/>
        <w:tblW w:w="881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1"/>
        <w:gridCol w:w="4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单位名称 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信用代码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湖州师范学院教育发展基金会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53330500MJ9438067E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湖州市农民合作基金会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53330500MJ94380759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湖州市费新我书画艺术发展基金会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53330500092349268W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湖州师范学院陆增镛纪念馆教育基金会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53330500079709345R</w:t>
            </w:r>
          </w:p>
        </w:tc>
      </w:tr>
    </w:tbl>
    <w:p>
      <w:pPr>
        <w:widowControl/>
        <w:numPr>
          <w:ilvl w:val="0"/>
          <w:numId w:val="0"/>
        </w:numPr>
        <w:wordWrap w:val="0"/>
        <w:spacing w:line="345" w:lineRule="atLeast"/>
        <w:jc w:val="left"/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</w:pPr>
    </w:p>
    <w:p/>
    <w:p/>
    <w:p/>
    <w:p/>
    <w:p/>
    <w:p/>
    <w:p>
      <w:pPr>
        <w:ind w:firstLine="472" w:firstLineChars="147"/>
        <w:rPr>
          <w:rFonts w:hint="eastAsia" w:ascii="仿宋_GB2312" w:hAnsi="Calibri" w:eastAsia="仿宋_GB2312" w:cs="Times New Roman"/>
          <w:b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二、20</w:t>
      </w:r>
      <w:r>
        <w:rPr>
          <w:rFonts w:hint="eastAsia" w:ascii="仿宋_GB2312" w:eastAsia="仿宋_GB2312" w:cs="Times New Roman"/>
          <w:b/>
          <w:sz w:val="32"/>
          <w:szCs w:val="32"/>
          <w:lang w:val="en-US" w:eastAsia="zh-CN"/>
        </w:rPr>
        <w:t>20</w:t>
      </w:r>
      <w:r>
        <w:rPr>
          <w:rFonts w:hint="eastAsia" w:ascii="仿宋_GB2312" w:hAnsi="Calibri" w:eastAsia="仿宋_GB2312" w:cs="Times New Roman"/>
          <w:b/>
          <w:sz w:val="32"/>
          <w:szCs w:val="32"/>
        </w:rPr>
        <w:t>年度年检基本合格的社会组织</w:t>
      </w:r>
      <w:r>
        <w:rPr>
          <w:rFonts w:hint="eastAsia" w:ascii="仿宋_GB2312" w:eastAsia="仿宋_GB2312" w:cs="Times New Roman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 w:cs="Times New Roman"/>
          <w:b/>
          <w:sz w:val="32"/>
          <w:szCs w:val="32"/>
          <w:lang w:val="en-US" w:eastAsia="zh-CN"/>
        </w:rPr>
        <w:t>7家</w:t>
      </w:r>
      <w:r>
        <w:rPr>
          <w:rFonts w:hint="eastAsia" w:ascii="仿宋_GB2312" w:eastAsia="仿宋_GB2312" w:cs="Times New Roman"/>
          <w:b/>
          <w:sz w:val="32"/>
          <w:szCs w:val="32"/>
          <w:lang w:eastAsia="zh-CN"/>
        </w:rPr>
        <w:t>）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年检基本合格的</w:t>
      </w:r>
      <w:r>
        <w:rPr>
          <w:rFonts w:hint="eastAsia" w:ascii="仿宋_GB2312" w:eastAsia="仿宋_GB2312" w:cs="Times New Roman"/>
          <w:color w:val="000000"/>
          <w:sz w:val="32"/>
          <w:szCs w:val="32"/>
          <w:lang w:eastAsia="zh-CN"/>
        </w:rPr>
        <w:t>民办非企业单位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（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家）</w:t>
      </w:r>
    </w:p>
    <w:tbl>
      <w:tblPr>
        <w:tblStyle w:val="2"/>
        <w:tblW w:w="882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1"/>
        <w:gridCol w:w="4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单位名称 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信用代码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湖州环农微生物技术研究所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5233050076795116X1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湖州格斗士跆拳道体育俱乐部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52330500329613160M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湖州南太湖阳光公益发展中心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52330500MJ9434429D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湖州市互联社区社会工作服务中心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52330500095167558E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湖州绫绢研究所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52330500MJ94340902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湖州织里镇童装电子商务孵化中心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523305000829353277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湖州南太湖社会工作服务中心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52330500322212583T</w:t>
            </w:r>
          </w:p>
        </w:tc>
      </w:tr>
    </w:tbl>
    <w:p/>
    <w:p>
      <w:pPr>
        <w:ind w:firstLine="321" w:firstLineChars="100"/>
        <w:rPr>
          <w:rFonts w:hint="eastAsia" w:ascii="仿宋_GB2312" w:hAnsi="Calibri" w:eastAsia="仿宋_GB2312" w:cs="Times New Roman"/>
          <w:b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三、20</w:t>
      </w:r>
      <w:r>
        <w:rPr>
          <w:rFonts w:hint="eastAsia" w:ascii="仿宋_GB2312" w:eastAsia="仿宋_GB2312" w:cs="Times New Roman"/>
          <w:b/>
          <w:sz w:val="32"/>
          <w:szCs w:val="32"/>
          <w:lang w:val="en-US" w:eastAsia="zh-CN"/>
        </w:rPr>
        <w:t>20</w:t>
      </w:r>
      <w:r>
        <w:rPr>
          <w:rFonts w:hint="eastAsia" w:ascii="仿宋_GB2312" w:hAnsi="Calibri" w:eastAsia="仿宋_GB2312" w:cs="Times New Roman"/>
          <w:b/>
          <w:sz w:val="32"/>
          <w:szCs w:val="32"/>
        </w:rPr>
        <w:t>年度未按规定接受年检的社会组织</w:t>
      </w:r>
      <w:r>
        <w:rPr>
          <w:rFonts w:hint="eastAsia" w:ascii="仿宋_GB2312" w:eastAsia="仿宋_GB2312" w:cs="Times New Roman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 w:cs="Times New Roman"/>
          <w:b/>
          <w:sz w:val="32"/>
          <w:szCs w:val="32"/>
          <w:lang w:val="en-US" w:eastAsia="zh-CN"/>
        </w:rPr>
        <w:t>60家</w:t>
      </w:r>
      <w:r>
        <w:rPr>
          <w:rFonts w:hint="eastAsia" w:ascii="仿宋_GB2312" w:eastAsia="仿宋_GB2312" w:cs="Times New Roman"/>
          <w:b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_GB2312" w:hAnsi="Calibri" w:eastAsia="仿宋_GB2312" w:cs="Times New Roman"/>
          <w:b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（一）年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检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未通过的社会组织（18家）</w:t>
      </w:r>
    </w:p>
    <w:p>
      <w:pPr>
        <w:numPr>
          <w:ilvl w:val="0"/>
          <w:numId w:val="3"/>
        </w:numPr>
        <w:ind w:left="480" w:leftChars="0" w:firstLine="0" w:firstLineChars="0"/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年检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未通过的社会团体（16家）</w:t>
      </w:r>
    </w:p>
    <w:tbl>
      <w:tblPr>
        <w:tblStyle w:val="2"/>
        <w:tblW w:w="87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单位名称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湖州市纺织丝绸协会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51330500MJ9423260E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湖州市通信学会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51330500MJ9423447D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湖州市工业经济联合会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51330500794386653E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湖州市绿色科技产业商会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51330500MJ9423383F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湖州市财政税务学会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51330500MJ9423412T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湖州市农产品经纪人协会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513305000641685742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湖州市水利学会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51330500MJ94233402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2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湖州市南浔学研究会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513305003295713273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湖州市泉州商会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51330500MJ9423359Y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湖州市安全生产协会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513305006784422750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湖州市安庆商会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5133050008526651XP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湖州市消费者权益保护委员会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513305005022736588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湖州市农村青年致富带头人协会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51330500054223680R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湖州市群众文化学会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5133050050227436XG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湖州市白蚁防治协会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51330500502274108X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湖州市道路交通安全协会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51330500502273439X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3"/>
        </w:numPr>
        <w:ind w:left="480" w:leftChars="0" w:firstLine="0" w:firstLineChars="0"/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年检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未通过的民办非企业单位（1家）</w:t>
      </w:r>
    </w:p>
    <w:tbl>
      <w:tblPr>
        <w:tblStyle w:val="2"/>
        <w:tblW w:w="87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单位名称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湖州南太湖电子技术研究院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52330500MJ94346210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3"/>
        </w:numPr>
        <w:ind w:left="480" w:leftChars="0" w:firstLine="0" w:firstLineChars="0"/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年检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未通过的基金会（1家）</w:t>
      </w:r>
    </w:p>
    <w:tbl>
      <w:tblPr>
        <w:tblStyle w:val="2"/>
        <w:tblW w:w="87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单位名称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湖州市农业技术推广基金会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53330500329593374N</w:t>
            </w:r>
          </w:p>
        </w:tc>
      </w:tr>
    </w:tbl>
    <w:p>
      <w:pPr>
        <w:numPr>
          <w:ilvl w:val="0"/>
          <w:numId w:val="0"/>
        </w:numPr>
        <w:rPr>
          <w:rFonts w:hint="default" w:ascii="仿宋_GB2312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20" w:firstLineChars="100"/>
        <w:rPr>
          <w:rFonts w:hint="eastAsia" w:ascii="仿宋_GB2312" w:hAnsi="Calibri" w:eastAsia="仿宋_GB2312" w:cs="Times New Roman"/>
          <w:b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（二）未参加年检的社会组织（42家）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1、未参加年检的社会团体（24家）</w:t>
      </w:r>
    </w:p>
    <w:tbl>
      <w:tblPr>
        <w:tblStyle w:val="2"/>
        <w:tblW w:w="87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1"/>
        <w:gridCol w:w="4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单位名称 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信用代码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湖州市起重装卸行业协会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51330500MJ9424060A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湖州太湖旅游度假区足球协会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51330500MJ9424028Y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湖州经济技术开发区足球协会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51330500MJ94237621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湖州经济技术开发区警察协会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51330500MJ9423471X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湖州市高等教育学会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513305003216587786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湖州市湖仁老年人帮扶志愿者协会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51330500090961031P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湖州市农业生产资料行业协会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51330500560952317B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湖州市秘书学会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513305006995211248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湖州市调研学会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51330500699521159T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湖州市制冷学会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51330500697042269Y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湖州市监察学会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51330500689968504N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湖州太湖旅游度假区计划生育协会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51330500676197608F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湖州经济技术开发区计划生育协会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5133050067164371XH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湖州经济开发区民营企业协会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51330500669151708B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湖州经济开发区个体劳动者协会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513305006691517166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湖州市湖商研究会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513305007943875253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湖州市音像协会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513305007793534153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湖州市网吧协会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51330500766406282J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湖州市辛亥革命研究会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513305007639137212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湖州市包装饮用水行业协会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51330500740520407J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湖州市光彩事业促进会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51330500734496439H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湖州市文明单位联谊会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513305005022751942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湖州市市场营销学会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51330500MJ9423535U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湖州市能源研究会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51330500MJ94235271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未参加年检的民办非企业单位（18家））</w:t>
      </w:r>
    </w:p>
    <w:tbl>
      <w:tblPr>
        <w:tblStyle w:val="2"/>
        <w:tblW w:w="87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单位名称 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湖州大马击剑运动俱乐部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52330500MJ9434592L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湖州绿能环保公益服务中心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52330500MJ94340827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湖州苏王书画院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52330500321675607W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湖州市泓育国纪培训学校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523305000775727608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湖州康复医院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52330500064157904F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湖州江南古玩交流中心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523305005890257361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湖州江南书画会展中心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5233050058902571X6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湖州九天阁艺术馆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523305005890118362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湖州赛尔迪人体特异蛋白检测研究所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52330500589006295F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湖州纳米材料研究所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52330500678440624W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湖州阳光培训学校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523305006691986374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湖州市新雅思培训学校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52330500663930911P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湖州市利康乐老年乐园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523305007985708104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湖州市开明培训学校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52330500781835923K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湖州博华业余音乐学校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52330500MJ94342509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湖州嵩之路素质拓展学校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52330500747006240W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湖州市前进培训学校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52330500MJ9434242E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湖州市湖州南太湖新区中科光电工程中心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52330500MJ9434453X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F88955"/>
    <w:multiLevelType w:val="singleLevel"/>
    <w:tmpl w:val="8BF88955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EFFC2E1B"/>
    <w:multiLevelType w:val="singleLevel"/>
    <w:tmpl w:val="EFFC2E1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BFDE5D3"/>
    <w:multiLevelType w:val="singleLevel"/>
    <w:tmpl w:val="7BFDE5D3"/>
    <w:lvl w:ilvl="0" w:tentative="0">
      <w:start w:val="1"/>
      <w:numFmt w:val="decimal"/>
      <w:suff w:val="nothing"/>
      <w:lvlText w:val="%1、"/>
      <w:lvlJc w:val="left"/>
      <w:pPr>
        <w:ind w:left="48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563F2"/>
    <w:rsid w:val="3DC563F2"/>
    <w:rsid w:val="581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2021-11-26T03:47:00Z</dcterms:created>
  <dc:creator>、</dc:creator>
  <cp:lastModifiedBy>、</cp:lastModifiedBy>
  <dcterms:modified xsi:type="dcterms:W3CDTF">2021-11-26T05:08:51Z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172EFA2A0F464A05BDB79547509E5ADC</vt:lpwstr>
  </property>
</Properties>
</file>