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关于202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年长兴县第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批大学生创新创业团队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认定情况的通知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各乡镇（街道、园区）：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《中共湖州市委 湖州市人民政府关于印发〈湖州市重大项目攻坚及招商引才新政〉的通知》（湖委发〔2020〕9号）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及其实施细则规定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，组织开展了2021年度第四批长兴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县大学生创新创业团队招引项目评审工作，经团队申报、乡</w:t>
      </w:r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镇初审、综合评审，认定长兴优跃艺术培训有限公司等20家单位为2021年长兴县第四批大学生创新创业团队，具体情况详见附件。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联系电话：0572—6022530。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960" w:right="0" w:hanging="960" w:hangingChars="3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附件：2021年第四批大学生创新创业团队认定汇总表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960" w:right="0" w:hanging="960" w:hangingChars="3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960" w:right="0" w:hanging="960" w:hangingChars="3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960" w:right="0" w:hanging="960" w:hangingChars="3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                        长兴县人力资源和社会保障局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440" w:firstLineChars="17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2021年9月24日</w:t>
      </w: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批</w:t>
      </w:r>
      <w:r>
        <w:rPr>
          <w:rFonts w:hint="eastAsia" w:ascii="黑体" w:hAnsi="黑体" w:eastAsia="黑体" w:cs="黑体"/>
          <w:sz w:val="36"/>
          <w:szCs w:val="36"/>
        </w:rPr>
        <w:t>大学生创新创业团队认定汇总表</w:t>
      </w:r>
    </w:p>
    <w:tbl>
      <w:tblPr>
        <w:tblStyle w:val="4"/>
        <w:tblW w:w="139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36"/>
        <w:gridCol w:w="3615"/>
        <w:gridCol w:w="1410"/>
        <w:gridCol w:w="1125"/>
        <w:gridCol w:w="1230"/>
        <w:gridCol w:w="1185"/>
        <w:gridCol w:w="1605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实到资金（万元）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团队成员大学生数（人）</w:t>
            </w: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法定代表人（经营者）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图影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长兴优跃艺术培训有限公司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17826864663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长兴漫里教育科技有限公司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梅馨月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20190710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15857281686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湖州众森新材料有限公司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15757275167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泗安镇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长兴企盼文化创意有限公司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18806720024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长兴润优电子商务有限公司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15176123531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长兴汇鑫财务管理咨询有限公司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17605722481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吕山乡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湖州青创渔业科技有限公司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蔡冰敏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15067857038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霓风服装（长兴）有限公司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20200510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13116772902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水口乡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长兴一玖传媒文化有限公司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20210301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13567987662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洪桥镇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长兴布谷鸟艺术培训有限公司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范杉杉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13857286175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长兴必思答文化创意有限公司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15757230956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泗安镇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长兴潘奕文化传媒有限公司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殷培跃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15268235165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湖州久竹商贸有限公司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陈未希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20180630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18006622375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长兴柯远传媒有限公司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姜赛君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18705822717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长兴成助广告有限公司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15857273913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湖州肖消体育场馆管理服务有限公司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17716109609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湖州九一人力资源有限公司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17857077436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吕山乡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湖州精逸电子商务有限公司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朱逸森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13157815629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湖州长和自动化科技有限公司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20180630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18221584286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老虎艺术培训有限公司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20130620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18268288331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A223D"/>
    <w:rsid w:val="05AD0D5D"/>
    <w:rsid w:val="0C0E5C0D"/>
    <w:rsid w:val="14DA2C77"/>
    <w:rsid w:val="1769686C"/>
    <w:rsid w:val="18B711C7"/>
    <w:rsid w:val="279F3006"/>
    <w:rsid w:val="2DC943E3"/>
    <w:rsid w:val="379029B6"/>
    <w:rsid w:val="37CA223D"/>
    <w:rsid w:val="38223FD6"/>
    <w:rsid w:val="3D4E1B3C"/>
    <w:rsid w:val="558000EC"/>
    <w:rsid w:val="62FA13A4"/>
    <w:rsid w:val="69C82052"/>
    <w:rsid w:val="6E8C3927"/>
    <w:rsid w:val="7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2021-01-11T06:38:00Z</dcterms:created>
  <dc:creator>bobo三易</dc:creator>
  <cp:lastModifiedBy>黄文婷</cp:lastModifiedBy>
  <cp:lastPrinted>2021-05-07T12:52:00Z</cp:lastPrinted>
  <dcterms:modified xsi:type="dcterms:W3CDTF">2021-10-08T08:10:27Z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EEA458D1EBB84BAAAC9478E7FB982BA5</vt:lpwstr>
  </property>
</Properties>
</file>