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37" w:rsidRDefault="00AC32E1">
      <w:pPr>
        <w:jc w:val="center"/>
        <w:rPr>
          <w:rFonts w:ascii="方正小标宋简体" w:eastAsia="方正小标宋简体"/>
          <w:sz w:val="32"/>
          <w:szCs w:val="32"/>
        </w:rPr>
      </w:pPr>
      <w:r>
        <w:rPr>
          <w:rFonts w:ascii="方正小标宋简体" w:eastAsia="方正小标宋简体" w:hint="eastAsia"/>
          <w:sz w:val="32"/>
          <w:szCs w:val="32"/>
        </w:rPr>
        <w:t>项目验收公示</w:t>
      </w:r>
    </w:p>
    <w:tbl>
      <w:tblPr>
        <w:tblStyle w:val="a5"/>
        <w:tblW w:w="8613" w:type="dxa"/>
        <w:tblLook w:val="04A0" w:firstRow="1" w:lastRow="0" w:firstColumn="1" w:lastColumn="0" w:noHBand="0" w:noVBand="1"/>
      </w:tblPr>
      <w:tblGrid>
        <w:gridCol w:w="2093"/>
        <w:gridCol w:w="1859"/>
        <w:gridCol w:w="1685"/>
        <w:gridCol w:w="2976"/>
      </w:tblGrid>
      <w:tr w:rsidR="00142137" w:rsidTr="00DB6F34">
        <w:trPr>
          <w:trHeight w:val="921"/>
        </w:trPr>
        <w:tc>
          <w:tcPr>
            <w:tcW w:w="2093" w:type="dxa"/>
            <w:vAlign w:val="center"/>
          </w:tcPr>
          <w:p w:rsidR="00142137" w:rsidRDefault="00AC32E1" w:rsidP="00DB6F34">
            <w:pPr>
              <w:adjustRightInd w:val="0"/>
              <w:snapToGrid w:val="0"/>
              <w:jc w:val="center"/>
              <w:rPr>
                <w:sz w:val="28"/>
                <w:szCs w:val="28"/>
              </w:rPr>
            </w:pPr>
            <w:r>
              <w:rPr>
                <w:rFonts w:hint="eastAsia"/>
                <w:sz w:val="28"/>
                <w:szCs w:val="28"/>
              </w:rPr>
              <w:t>项目名称</w:t>
            </w:r>
          </w:p>
        </w:tc>
        <w:tc>
          <w:tcPr>
            <w:tcW w:w="6520" w:type="dxa"/>
            <w:gridSpan w:val="3"/>
            <w:vAlign w:val="center"/>
          </w:tcPr>
          <w:p w:rsidR="00142137" w:rsidRDefault="00AC32E1" w:rsidP="00DB6F34">
            <w:pPr>
              <w:adjustRightInd w:val="0"/>
              <w:snapToGrid w:val="0"/>
              <w:jc w:val="left"/>
              <w:rPr>
                <w:sz w:val="28"/>
                <w:szCs w:val="28"/>
              </w:rPr>
            </w:pPr>
            <w:r>
              <w:rPr>
                <w:rFonts w:ascii="宋体" w:hAnsi="宋体" w:cs="宋体" w:hint="eastAsia"/>
                <w:color w:val="000000"/>
                <w:kern w:val="0"/>
                <w:sz w:val="28"/>
                <w:szCs w:val="28"/>
              </w:rPr>
              <w:t>新型冠状病毒感染肺炎防控期间孕产妇心理健康的管理研究</w:t>
            </w:r>
          </w:p>
        </w:tc>
      </w:tr>
      <w:tr w:rsidR="00142137" w:rsidTr="00DB6F34">
        <w:trPr>
          <w:trHeight w:val="692"/>
        </w:trPr>
        <w:tc>
          <w:tcPr>
            <w:tcW w:w="2093" w:type="dxa"/>
            <w:vAlign w:val="center"/>
          </w:tcPr>
          <w:p w:rsidR="00142137" w:rsidRDefault="00AC32E1" w:rsidP="00DB6F34">
            <w:pPr>
              <w:adjustRightInd w:val="0"/>
              <w:snapToGrid w:val="0"/>
              <w:jc w:val="center"/>
              <w:rPr>
                <w:sz w:val="28"/>
                <w:szCs w:val="28"/>
              </w:rPr>
            </w:pPr>
            <w:r>
              <w:rPr>
                <w:rFonts w:hint="eastAsia"/>
                <w:sz w:val="28"/>
                <w:szCs w:val="28"/>
              </w:rPr>
              <w:t>项目编号</w:t>
            </w:r>
          </w:p>
        </w:tc>
        <w:tc>
          <w:tcPr>
            <w:tcW w:w="1859" w:type="dxa"/>
            <w:vAlign w:val="center"/>
          </w:tcPr>
          <w:p w:rsidR="00142137" w:rsidRDefault="00AC32E1">
            <w:pPr>
              <w:adjustRightInd w:val="0"/>
              <w:snapToGrid w:val="0"/>
              <w:jc w:val="center"/>
              <w:rPr>
                <w:sz w:val="28"/>
                <w:szCs w:val="28"/>
              </w:rPr>
            </w:pPr>
            <w:r>
              <w:rPr>
                <w:rFonts w:hint="eastAsia"/>
                <w:sz w:val="28"/>
                <w:szCs w:val="28"/>
              </w:rPr>
              <w:t>2020GYT04</w:t>
            </w:r>
          </w:p>
        </w:tc>
        <w:tc>
          <w:tcPr>
            <w:tcW w:w="1685" w:type="dxa"/>
            <w:vAlign w:val="center"/>
          </w:tcPr>
          <w:p w:rsidR="00142137" w:rsidRDefault="00AC32E1">
            <w:pPr>
              <w:adjustRightInd w:val="0"/>
              <w:snapToGrid w:val="0"/>
              <w:jc w:val="left"/>
              <w:rPr>
                <w:sz w:val="28"/>
                <w:szCs w:val="28"/>
              </w:rPr>
            </w:pPr>
            <w:r>
              <w:rPr>
                <w:rFonts w:hint="eastAsia"/>
                <w:sz w:val="28"/>
                <w:szCs w:val="28"/>
              </w:rPr>
              <w:t>项目负责人</w:t>
            </w:r>
          </w:p>
        </w:tc>
        <w:tc>
          <w:tcPr>
            <w:tcW w:w="2976" w:type="dxa"/>
            <w:vAlign w:val="center"/>
          </w:tcPr>
          <w:p w:rsidR="00142137" w:rsidRDefault="00AC32E1">
            <w:pPr>
              <w:adjustRightInd w:val="0"/>
              <w:snapToGrid w:val="0"/>
              <w:jc w:val="center"/>
              <w:rPr>
                <w:sz w:val="28"/>
                <w:szCs w:val="28"/>
              </w:rPr>
            </w:pPr>
            <w:r>
              <w:rPr>
                <w:rFonts w:hint="eastAsia"/>
                <w:sz w:val="28"/>
                <w:szCs w:val="28"/>
              </w:rPr>
              <w:t>沈伟卫</w:t>
            </w:r>
          </w:p>
        </w:tc>
      </w:tr>
      <w:tr w:rsidR="00142137" w:rsidTr="00DB6F34">
        <w:trPr>
          <w:trHeight w:val="716"/>
        </w:trPr>
        <w:tc>
          <w:tcPr>
            <w:tcW w:w="2093" w:type="dxa"/>
            <w:vAlign w:val="center"/>
          </w:tcPr>
          <w:p w:rsidR="00142137" w:rsidRDefault="00AC32E1" w:rsidP="00DB6F34">
            <w:pPr>
              <w:adjustRightInd w:val="0"/>
              <w:snapToGrid w:val="0"/>
              <w:jc w:val="center"/>
              <w:rPr>
                <w:sz w:val="28"/>
                <w:szCs w:val="28"/>
              </w:rPr>
            </w:pPr>
            <w:r>
              <w:rPr>
                <w:rFonts w:hint="eastAsia"/>
                <w:sz w:val="28"/>
                <w:szCs w:val="28"/>
              </w:rPr>
              <w:t>完成单位</w:t>
            </w:r>
          </w:p>
        </w:tc>
        <w:tc>
          <w:tcPr>
            <w:tcW w:w="6520" w:type="dxa"/>
            <w:gridSpan w:val="3"/>
            <w:vAlign w:val="center"/>
          </w:tcPr>
          <w:p w:rsidR="00142137" w:rsidRDefault="00AC32E1" w:rsidP="00DB6F34">
            <w:pPr>
              <w:adjustRightInd w:val="0"/>
              <w:snapToGrid w:val="0"/>
              <w:jc w:val="left"/>
              <w:rPr>
                <w:sz w:val="28"/>
                <w:szCs w:val="28"/>
              </w:rPr>
            </w:pPr>
            <w:r>
              <w:rPr>
                <w:rFonts w:hint="eastAsia"/>
                <w:sz w:val="28"/>
                <w:szCs w:val="28"/>
              </w:rPr>
              <w:t>湖州市妇幼保健院</w:t>
            </w:r>
          </w:p>
        </w:tc>
      </w:tr>
      <w:tr w:rsidR="00142137" w:rsidTr="00DB6F34">
        <w:trPr>
          <w:trHeight w:val="967"/>
        </w:trPr>
        <w:tc>
          <w:tcPr>
            <w:tcW w:w="2093" w:type="dxa"/>
            <w:vAlign w:val="center"/>
          </w:tcPr>
          <w:p w:rsidR="00142137" w:rsidRDefault="00AC32E1" w:rsidP="00DB6F34">
            <w:pPr>
              <w:adjustRightInd w:val="0"/>
              <w:snapToGrid w:val="0"/>
              <w:jc w:val="center"/>
              <w:rPr>
                <w:sz w:val="28"/>
                <w:szCs w:val="28"/>
              </w:rPr>
            </w:pPr>
            <w:r>
              <w:rPr>
                <w:rFonts w:hint="eastAsia"/>
                <w:sz w:val="28"/>
                <w:szCs w:val="28"/>
              </w:rPr>
              <w:t>完成人员</w:t>
            </w:r>
          </w:p>
        </w:tc>
        <w:tc>
          <w:tcPr>
            <w:tcW w:w="6520" w:type="dxa"/>
            <w:gridSpan w:val="3"/>
            <w:vAlign w:val="center"/>
          </w:tcPr>
          <w:p w:rsidR="00142137" w:rsidRDefault="00AC32E1" w:rsidP="00DB6F34">
            <w:pPr>
              <w:adjustRightInd w:val="0"/>
              <w:snapToGrid w:val="0"/>
              <w:jc w:val="left"/>
              <w:rPr>
                <w:sz w:val="28"/>
                <w:szCs w:val="28"/>
              </w:rPr>
            </w:pPr>
            <w:r>
              <w:rPr>
                <w:rFonts w:hint="eastAsia"/>
                <w:sz w:val="28"/>
                <w:szCs w:val="28"/>
              </w:rPr>
              <w:t>沈伟卫、张海琴、阮吉明、赖世平、孟迪云、邱丽萍、周晔、吴萍萍、李文琴、费爱梅、夏青春、杨华</w:t>
            </w:r>
          </w:p>
        </w:tc>
      </w:tr>
      <w:tr w:rsidR="00142137" w:rsidTr="00DB6F34">
        <w:trPr>
          <w:trHeight w:val="567"/>
        </w:trPr>
        <w:tc>
          <w:tcPr>
            <w:tcW w:w="2093" w:type="dxa"/>
            <w:vAlign w:val="center"/>
          </w:tcPr>
          <w:p w:rsidR="00142137" w:rsidRDefault="00AC32E1" w:rsidP="00DB6F34">
            <w:pPr>
              <w:adjustRightInd w:val="0"/>
              <w:snapToGrid w:val="0"/>
              <w:jc w:val="center"/>
              <w:rPr>
                <w:sz w:val="28"/>
                <w:szCs w:val="28"/>
              </w:rPr>
            </w:pPr>
            <w:r>
              <w:rPr>
                <w:rFonts w:hint="eastAsia"/>
                <w:sz w:val="28"/>
                <w:szCs w:val="28"/>
              </w:rPr>
              <w:t>组织验收单位</w:t>
            </w:r>
          </w:p>
        </w:tc>
        <w:tc>
          <w:tcPr>
            <w:tcW w:w="6520" w:type="dxa"/>
            <w:gridSpan w:val="3"/>
            <w:vAlign w:val="center"/>
          </w:tcPr>
          <w:p w:rsidR="00142137" w:rsidRDefault="00AC32E1" w:rsidP="00DB6F34">
            <w:pPr>
              <w:adjustRightInd w:val="0"/>
              <w:snapToGrid w:val="0"/>
              <w:jc w:val="left"/>
              <w:rPr>
                <w:sz w:val="28"/>
                <w:szCs w:val="28"/>
              </w:rPr>
            </w:pPr>
            <w:r>
              <w:rPr>
                <w:rFonts w:hint="eastAsia"/>
                <w:sz w:val="28"/>
                <w:szCs w:val="28"/>
              </w:rPr>
              <w:t>湖州市卫生健康委</w:t>
            </w:r>
            <w:r w:rsidR="002A6F23">
              <w:rPr>
                <w:rFonts w:hint="eastAsia"/>
                <w:sz w:val="28"/>
                <w:szCs w:val="28"/>
              </w:rPr>
              <w:t>员会</w:t>
            </w:r>
            <w:bookmarkStart w:id="0" w:name="_GoBack"/>
            <w:bookmarkEnd w:id="0"/>
          </w:p>
        </w:tc>
      </w:tr>
      <w:tr w:rsidR="00142137" w:rsidTr="00DB6F34">
        <w:trPr>
          <w:trHeight w:val="567"/>
        </w:trPr>
        <w:tc>
          <w:tcPr>
            <w:tcW w:w="2093" w:type="dxa"/>
            <w:vAlign w:val="center"/>
          </w:tcPr>
          <w:p w:rsidR="00142137" w:rsidRDefault="00AC32E1" w:rsidP="00DB6F34">
            <w:pPr>
              <w:adjustRightInd w:val="0"/>
              <w:snapToGrid w:val="0"/>
              <w:jc w:val="center"/>
              <w:rPr>
                <w:sz w:val="28"/>
                <w:szCs w:val="28"/>
              </w:rPr>
            </w:pPr>
            <w:r>
              <w:rPr>
                <w:rFonts w:hint="eastAsia"/>
                <w:sz w:val="28"/>
                <w:szCs w:val="28"/>
              </w:rPr>
              <w:t>验收组成员</w:t>
            </w:r>
          </w:p>
        </w:tc>
        <w:tc>
          <w:tcPr>
            <w:tcW w:w="6520" w:type="dxa"/>
            <w:gridSpan w:val="3"/>
            <w:vAlign w:val="center"/>
          </w:tcPr>
          <w:p w:rsidR="00142137" w:rsidRDefault="00AC32E1" w:rsidP="00DB6F34">
            <w:pPr>
              <w:adjustRightInd w:val="0"/>
              <w:snapToGrid w:val="0"/>
              <w:jc w:val="left"/>
              <w:rPr>
                <w:sz w:val="28"/>
                <w:szCs w:val="28"/>
              </w:rPr>
            </w:pPr>
            <w:r>
              <w:rPr>
                <w:rFonts w:hint="eastAsia"/>
                <w:sz w:val="28"/>
                <w:szCs w:val="28"/>
              </w:rPr>
              <w:t>吴锋锋、袁慧琴、钟华、沈丽萍、高学娟</w:t>
            </w:r>
          </w:p>
        </w:tc>
      </w:tr>
      <w:tr w:rsidR="00142137" w:rsidTr="00DB6F34">
        <w:trPr>
          <w:trHeight w:val="6923"/>
        </w:trPr>
        <w:tc>
          <w:tcPr>
            <w:tcW w:w="8613" w:type="dxa"/>
            <w:gridSpan w:val="4"/>
            <w:vAlign w:val="center"/>
          </w:tcPr>
          <w:p w:rsidR="00142137" w:rsidRDefault="00AC32E1">
            <w:pPr>
              <w:adjustRightInd w:val="0"/>
              <w:snapToGrid w:val="0"/>
              <w:jc w:val="left"/>
              <w:rPr>
                <w:sz w:val="28"/>
                <w:szCs w:val="28"/>
              </w:rPr>
            </w:pPr>
            <w:r>
              <w:rPr>
                <w:rFonts w:hint="eastAsia"/>
                <w:sz w:val="28"/>
                <w:szCs w:val="28"/>
              </w:rPr>
              <w:t>验收意见：</w:t>
            </w:r>
          </w:p>
          <w:p w:rsidR="00652AAE" w:rsidRDefault="00652AAE" w:rsidP="00DB6F34">
            <w:pPr>
              <w:adjustRightInd w:val="0"/>
              <w:snapToGrid w:val="0"/>
              <w:ind w:firstLineChars="200" w:firstLine="560"/>
              <w:rPr>
                <w:rFonts w:ascii="宋体" w:hAnsi="宋体"/>
                <w:sz w:val="28"/>
                <w:szCs w:val="28"/>
              </w:rPr>
            </w:pPr>
            <w:r>
              <w:rPr>
                <w:rFonts w:ascii="宋体" w:hAnsi="宋体"/>
                <w:sz w:val="28"/>
                <w:szCs w:val="28"/>
              </w:rPr>
              <w:t>2021</w:t>
            </w:r>
            <w:r>
              <w:rPr>
                <w:rFonts w:ascii="宋体" w:hAnsi="宋体" w:hint="eastAsia"/>
                <w:sz w:val="28"/>
                <w:szCs w:val="28"/>
              </w:rPr>
              <w:t>年</w:t>
            </w:r>
            <w:r>
              <w:rPr>
                <w:rFonts w:ascii="宋体" w:hAnsi="宋体"/>
                <w:sz w:val="28"/>
                <w:szCs w:val="28"/>
              </w:rPr>
              <w:t>8</w:t>
            </w:r>
            <w:r>
              <w:rPr>
                <w:rFonts w:ascii="宋体" w:hAnsi="宋体" w:hint="eastAsia"/>
                <w:sz w:val="28"/>
                <w:szCs w:val="28"/>
              </w:rPr>
              <w:t>月，受湖州市科技局委托，湖州市卫生健康委组织有关专家对湖州市妇幼保健院承担的湖州市科技计划项目《</w:t>
            </w:r>
            <w:r>
              <w:rPr>
                <w:rFonts w:ascii="宋体" w:hAnsi="宋体" w:cs="宋体" w:hint="eastAsia"/>
                <w:color w:val="000000"/>
                <w:kern w:val="0"/>
                <w:sz w:val="28"/>
                <w:szCs w:val="28"/>
              </w:rPr>
              <w:t>新型冠状病毒感染肺炎防控期间孕产妇心理健康的管理研究</w:t>
            </w:r>
            <w:r>
              <w:rPr>
                <w:rFonts w:ascii="宋体" w:hAnsi="宋体" w:hint="eastAsia"/>
                <w:sz w:val="28"/>
                <w:szCs w:val="28"/>
              </w:rPr>
              <w:t>》（编号：</w:t>
            </w:r>
            <w:r>
              <w:rPr>
                <w:rFonts w:ascii="等线" w:eastAsia="等线" w:hAnsi="等线" w:cs="Arial" w:hint="eastAsia"/>
                <w:sz w:val="28"/>
                <w:szCs w:val="28"/>
              </w:rPr>
              <w:t>2020GYT04</w:t>
            </w:r>
            <w:r>
              <w:rPr>
                <w:rFonts w:ascii="宋体" w:hAnsi="宋体" w:hint="eastAsia"/>
                <w:sz w:val="28"/>
                <w:szCs w:val="28"/>
              </w:rPr>
              <w:t>）进行通信验收。经认真审阅相关资料，提出以下验收意见：</w:t>
            </w:r>
          </w:p>
          <w:p w:rsidR="00142137" w:rsidRDefault="00AC32E1" w:rsidP="00DB6F34">
            <w:pPr>
              <w:adjustRightInd w:val="0"/>
              <w:snapToGrid w:val="0"/>
              <w:ind w:firstLineChars="200" w:firstLine="560"/>
              <w:rPr>
                <w:rFonts w:ascii="宋体" w:hAnsi="宋体"/>
                <w:sz w:val="28"/>
                <w:szCs w:val="28"/>
              </w:rPr>
            </w:pPr>
            <w:r>
              <w:rPr>
                <w:rFonts w:ascii="宋体" w:hAnsi="宋体" w:hint="eastAsia"/>
                <w:sz w:val="28"/>
                <w:szCs w:val="28"/>
              </w:rPr>
              <w:t>1</w:t>
            </w:r>
            <w:r>
              <w:rPr>
                <w:rFonts w:ascii="宋体" w:hAnsi="宋体"/>
                <w:sz w:val="28"/>
                <w:szCs w:val="28"/>
              </w:rPr>
              <w:t>.</w:t>
            </w:r>
            <w:r>
              <w:rPr>
                <w:rFonts w:ascii="宋体" w:hAnsi="宋体" w:hint="eastAsia"/>
                <w:sz w:val="28"/>
                <w:szCs w:val="28"/>
              </w:rPr>
              <w:t>提供的验收资料齐全、规范，符合验收要求。</w:t>
            </w:r>
          </w:p>
          <w:p w:rsidR="00142137" w:rsidRDefault="00AC32E1" w:rsidP="00DB6F34">
            <w:pPr>
              <w:adjustRightInd w:val="0"/>
              <w:snapToGrid w:val="0"/>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本项目通过研究证实</w:t>
            </w:r>
            <w:r>
              <w:rPr>
                <w:rFonts w:ascii="宋体" w:hAnsi="宋体" w:cs="宋体" w:hint="eastAsia"/>
                <w:color w:val="000000"/>
                <w:kern w:val="0"/>
                <w:sz w:val="28"/>
                <w:szCs w:val="28"/>
              </w:rPr>
              <w:t>2019-nCoV疫情防控时期对孕产妇心理健康调查和干预的重要性,并通过综合心理干预，减少了孕产妇不良心理及并发症的发生，促进母婴健康；同时运用网络等新形式，减少疫情防控期间孕产妇心理危机事件的发生，建立本市孕产妇心理保健服务新模式</w:t>
            </w:r>
            <w:r>
              <w:rPr>
                <w:rFonts w:hint="eastAsia"/>
                <w:sz w:val="28"/>
                <w:szCs w:val="28"/>
              </w:rPr>
              <w:t>。</w:t>
            </w:r>
            <w:r>
              <w:rPr>
                <w:rFonts w:ascii="宋体" w:hAnsi="宋体"/>
                <w:sz w:val="28"/>
                <w:szCs w:val="28"/>
              </w:rPr>
              <w:t>本课题结合临床，方法先进科学，</w:t>
            </w:r>
            <w:r>
              <w:rPr>
                <w:rFonts w:ascii="宋体" w:hAnsi="宋体" w:hint="eastAsia"/>
                <w:sz w:val="28"/>
                <w:szCs w:val="28"/>
              </w:rPr>
              <w:t>结果真实有效，对促进母婴健康</w:t>
            </w:r>
            <w:r>
              <w:rPr>
                <w:rFonts w:ascii="宋体" w:hAnsi="宋体"/>
                <w:sz w:val="28"/>
                <w:szCs w:val="28"/>
              </w:rPr>
              <w:t>具有较好的经济和社会效益。</w:t>
            </w:r>
          </w:p>
          <w:p w:rsidR="00142137" w:rsidRDefault="00AC32E1" w:rsidP="00DB6F34">
            <w:pPr>
              <w:adjustRightInd w:val="0"/>
              <w:snapToGrid w:val="0"/>
              <w:ind w:firstLineChars="200" w:firstLine="560"/>
              <w:rPr>
                <w:rFonts w:ascii="宋体" w:hAnsi="宋体"/>
                <w:sz w:val="28"/>
                <w:szCs w:val="28"/>
              </w:rPr>
            </w:pPr>
            <w:r>
              <w:rPr>
                <w:rFonts w:ascii="宋体" w:hAnsi="宋体"/>
                <w:sz w:val="28"/>
                <w:szCs w:val="28"/>
              </w:rPr>
              <w:t>3.</w:t>
            </w:r>
            <w:r>
              <w:rPr>
                <w:rFonts w:ascii="宋体" w:hAnsi="宋体" w:hint="eastAsia"/>
                <w:sz w:val="28"/>
                <w:szCs w:val="28"/>
              </w:rPr>
              <w:t>该项目已完成省级论文1篇。评价项目完成情况基本达到合同的考核指标。</w:t>
            </w:r>
          </w:p>
          <w:p w:rsidR="00142137" w:rsidRDefault="00AC32E1" w:rsidP="00DB6F34">
            <w:pPr>
              <w:adjustRightInd w:val="0"/>
              <w:snapToGrid w:val="0"/>
              <w:ind w:firstLineChars="200" w:firstLine="560"/>
              <w:rPr>
                <w:rFonts w:ascii="宋体" w:hAnsi="宋体"/>
                <w:sz w:val="28"/>
                <w:szCs w:val="28"/>
              </w:rPr>
            </w:pPr>
            <w:r>
              <w:rPr>
                <w:rFonts w:ascii="宋体" w:hAnsi="宋体"/>
                <w:sz w:val="28"/>
                <w:szCs w:val="28"/>
              </w:rPr>
              <w:t>4.</w:t>
            </w:r>
            <w:r>
              <w:rPr>
                <w:rFonts w:ascii="宋体" w:hAnsi="宋体" w:hint="eastAsia"/>
                <w:sz w:val="28"/>
                <w:szCs w:val="28"/>
              </w:rPr>
              <w:t>该项目预算经费6</w:t>
            </w:r>
            <w:r>
              <w:rPr>
                <w:rFonts w:ascii="宋体" w:hAnsi="宋体"/>
                <w:sz w:val="28"/>
                <w:szCs w:val="28"/>
              </w:rPr>
              <w:t>.0</w:t>
            </w:r>
            <w:r>
              <w:rPr>
                <w:rFonts w:ascii="宋体" w:hAnsi="宋体" w:hint="eastAsia"/>
                <w:sz w:val="28"/>
                <w:szCs w:val="28"/>
              </w:rPr>
              <w:t>万元，实际支出6</w:t>
            </w:r>
            <w:r>
              <w:rPr>
                <w:rFonts w:ascii="宋体" w:hAnsi="宋体"/>
                <w:sz w:val="28"/>
                <w:szCs w:val="28"/>
              </w:rPr>
              <w:t>.0</w:t>
            </w:r>
            <w:r>
              <w:rPr>
                <w:rFonts w:ascii="宋体" w:hAnsi="宋体" w:hint="eastAsia"/>
                <w:sz w:val="28"/>
                <w:szCs w:val="28"/>
              </w:rPr>
              <w:t>万元，其中获市财政科技经费资助3</w:t>
            </w:r>
            <w:r>
              <w:rPr>
                <w:rFonts w:ascii="宋体" w:hAnsi="宋体"/>
                <w:sz w:val="28"/>
                <w:szCs w:val="28"/>
              </w:rPr>
              <w:t>.0</w:t>
            </w:r>
            <w:r>
              <w:rPr>
                <w:rFonts w:ascii="宋体" w:hAnsi="宋体" w:hint="eastAsia"/>
                <w:sz w:val="28"/>
                <w:szCs w:val="28"/>
              </w:rPr>
              <w:t>万元，自筹</w:t>
            </w:r>
            <w:r>
              <w:rPr>
                <w:rFonts w:ascii="宋体" w:hAnsi="宋体"/>
                <w:sz w:val="28"/>
                <w:szCs w:val="28"/>
              </w:rPr>
              <w:t>3.0</w:t>
            </w:r>
            <w:r>
              <w:rPr>
                <w:rFonts w:ascii="宋体" w:hAnsi="宋体" w:hint="eastAsia"/>
                <w:sz w:val="28"/>
                <w:szCs w:val="28"/>
              </w:rPr>
              <w:t>万元。项目经费使用合理、规范。</w:t>
            </w:r>
          </w:p>
          <w:p w:rsidR="00142137" w:rsidRPr="00652AAE" w:rsidRDefault="00AC32E1" w:rsidP="00DB6F34">
            <w:pPr>
              <w:adjustRightInd w:val="0"/>
              <w:snapToGrid w:val="0"/>
              <w:ind w:firstLineChars="200" w:firstLine="560"/>
              <w:rPr>
                <w:rFonts w:ascii="宋体" w:hAnsi="宋体"/>
                <w:sz w:val="28"/>
                <w:szCs w:val="28"/>
              </w:rPr>
            </w:pPr>
            <w:r>
              <w:rPr>
                <w:rFonts w:ascii="宋体" w:hAnsi="宋体" w:hint="eastAsia"/>
                <w:sz w:val="28"/>
                <w:szCs w:val="28"/>
              </w:rPr>
              <w:t>项目组已完成合同书规定的主要研究内容与指标，同意通过验收。</w:t>
            </w:r>
          </w:p>
        </w:tc>
      </w:tr>
    </w:tbl>
    <w:p w:rsidR="00142137" w:rsidRDefault="00142137"/>
    <w:sectPr w:rsidR="00142137" w:rsidSect="00142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CE" w:rsidRDefault="00A006CE" w:rsidP="001E1AA8">
      <w:r>
        <w:separator/>
      </w:r>
    </w:p>
  </w:endnote>
  <w:endnote w:type="continuationSeparator" w:id="0">
    <w:p w:rsidR="00A006CE" w:rsidRDefault="00A006CE" w:rsidP="001E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CE" w:rsidRDefault="00A006CE" w:rsidP="001E1AA8">
      <w:r>
        <w:separator/>
      </w:r>
    </w:p>
  </w:footnote>
  <w:footnote w:type="continuationSeparator" w:id="0">
    <w:p w:rsidR="00A006CE" w:rsidRDefault="00A006CE" w:rsidP="001E1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0AE0"/>
    <w:rsid w:val="00142137"/>
    <w:rsid w:val="001E1AA8"/>
    <w:rsid w:val="002221E8"/>
    <w:rsid w:val="00257F26"/>
    <w:rsid w:val="002A6F23"/>
    <w:rsid w:val="003A541C"/>
    <w:rsid w:val="003F0AE0"/>
    <w:rsid w:val="004461D6"/>
    <w:rsid w:val="00452A7A"/>
    <w:rsid w:val="0052338A"/>
    <w:rsid w:val="00652AAE"/>
    <w:rsid w:val="007A5503"/>
    <w:rsid w:val="00A006CE"/>
    <w:rsid w:val="00AC32E1"/>
    <w:rsid w:val="00DB6F34"/>
    <w:rsid w:val="00FC005F"/>
    <w:rsid w:val="2610649C"/>
    <w:rsid w:val="78871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42137"/>
    <w:pPr>
      <w:tabs>
        <w:tab w:val="center" w:pos="4153"/>
        <w:tab w:val="right" w:pos="8306"/>
      </w:tabs>
      <w:snapToGrid w:val="0"/>
      <w:jc w:val="left"/>
    </w:pPr>
    <w:rPr>
      <w:sz w:val="18"/>
      <w:szCs w:val="18"/>
    </w:rPr>
  </w:style>
  <w:style w:type="paragraph" w:styleId="a4">
    <w:name w:val="header"/>
    <w:basedOn w:val="a"/>
    <w:link w:val="Char0"/>
    <w:uiPriority w:val="99"/>
    <w:unhideWhenUsed/>
    <w:rsid w:val="0014213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14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142137"/>
    <w:rPr>
      <w:sz w:val="18"/>
      <w:szCs w:val="18"/>
    </w:rPr>
  </w:style>
  <w:style w:type="character" w:customStyle="1" w:styleId="Char">
    <w:name w:val="页脚 Char"/>
    <w:basedOn w:val="a0"/>
    <w:link w:val="a3"/>
    <w:uiPriority w:val="99"/>
    <w:rsid w:val="001421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2021-09-15T11:52:00Z</dcterms:created>
  <dcterms:modified xsi:type="dcterms:W3CDTF">2021-09-17T04:00:00Z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30C9B8E1A3564D00A50B5531580C14D6</vt:lpwstr>
  </property>
</Properties>
</file>