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9A" w:rsidRDefault="00D9249A" w:rsidP="00D9249A">
      <w:pPr>
        <w:ind w:firstLineChars="600" w:firstLine="1928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湖州市贸促会参展申请表(代合同)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011"/>
        <w:gridCol w:w="559"/>
        <w:gridCol w:w="1169"/>
        <w:gridCol w:w="420"/>
        <w:gridCol w:w="91"/>
        <w:gridCol w:w="703"/>
        <w:gridCol w:w="1762"/>
        <w:gridCol w:w="467"/>
        <w:gridCol w:w="25"/>
        <w:gridCol w:w="768"/>
        <w:gridCol w:w="1578"/>
      </w:tblGrid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展览会名称</w:t>
            </w:r>
          </w:p>
        </w:tc>
        <w:tc>
          <w:tcPr>
            <w:tcW w:w="7542" w:type="dxa"/>
            <w:gridSpan w:val="10"/>
            <w:vAlign w:val="center"/>
          </w:tcPr>
          <w:p w:rsidR="00D9249A" w:rsidRPr="008D68F8" w:rsidRDefault="00D9249A" w:rsidP="00B95B39">
            <w:pPr>
              <w:ind w:left="-35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展出日期</w:t>
            </w:r>
          </w:p>
        </w:tc>
        <w:tc>
          <w:tcPr>
            <w:tcW w:w="2239" w:type="dxa"/>
            <w:gridSpan w:val="4"/>
            <w:vAlign w:val="center"/>
          </w:tcPr>
          <w:p w:rsidR="00D9249A" w:rsidRDefault="00D9249A" w:rsidP="00B95B39">
            <w:pPr>
              <w:wordWrap w:val="0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762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参展人数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wordWrap w:val="0"/>
              <w:ind w:leftChars="50" w:left="840" w:right="84" w:hangingChars="350" w:hanging="735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</w:t>
            </w:r>
            <w:r>
              <w:rPr>
                <w:rFonts w:hint="eastAsia"/>
                <w:szCs w:val="18"/>
              </w:rPr>
              <w:t>人</w:t>
            </w: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申请标摊</w:t>
            </w:r>
          </w:p>
        </w:tc>
        <w:tc>
          <w:tcPr>
            <w:tcW w:w="2239" w:type="dxa"/>
            <w:gridSpan w:val="4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平米展位</w:t>
            </w:r>
            <w:r>
              <w:rPr>
                <w:rFonts w:hint="eastAsia"/>
                <w:szCs w:val="18"/>
              </w:rPr>
              <w:t xml:space="preserve">     </w:t>
            </w:r>
            <w:r>
              <w:rPr>
                <w:rFonts w:hint="eastAsia"/>
                <w:szCs w:val="18"/>
              </w:rPr>
              <w:t>个</w:t>
            </w:r>
          </w:p>
        </w:tc>
        <w:tc>
          <w:tcPr>
            <w:tcW w:w="3725" w:type="dxa"/>
            <w:gridSpan w:val="5"/>
            <w:vAlign w:val="center"/>
          </w:tcPr>
          <w:p w:rsidR="00D9249A" w:rsidRPr="00B67440" w:rsidRDefault="00D9249A" w:rsidP="00B95B39">
            <w:pPr>
              <w:rPr>
                <w:rFonts w:hint="eastAsia"/>
                <w:szCs w:val="21"/>
              </w:rPr>
            </w:pP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米（宽）</w:t>
            </w:r>
            <w:r w:rsidRPr="00B67440">
              <w:rPr>
                <w:rFonts w:hint="eastAsia"/>
                <w:szCs w:val="21"/>
              </w:rPr>
              <w:t xml:space="preserve">x </w:t>
            </w: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米（深）</w:t>
            </w:r>
            <w:r w:rsidRPr="00B67440">
              <w:rPr>
                <w:rFonts w:hint="eastAsia"/>
                <w:szCs w:val="21"/>
              </w:rPr>
              <w:t xml:space="preserve">= 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hint="eastAsia"/>
                <w:szCs w:val="21"/>
              </w:rPr>
              <w:t>平米</w:t>
            </w:r>
          </w:p>
        </w:tc>
        <w:tc>
          <w:tcPr>
            <w:tcW w:w="1578" w:type="dxa"/>
            <w:vAlign w:val="center"/>
          </w:tcPr>
          <w:p w:rsidR="00D9249A" w:rsidRPr="00B67440" w:rsidRDefault="00D9249A" w:rsidP="00B95B39">
            <w:pPr>
              <w:rPr>
                <w:rFonts w:hint="eastAsia"/>
                <w:szCs w:val="21"/>
              </w:rPr>
            </w:pP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 w:rsidRPr="00B67440">
              <w:rPr>
                <w:rFonts w:hint="eastAsia"/>
                <w:szCs w:val="21"/>
              </w:rPr>
              <w:t xml:space="preserve">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 w:rsidRPr="00B67440">
              <w:rPr>
                <w:rFonts w:hint="eastAsia"/>
                <w:szCs w:val="21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开</w:t>
            </w: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申请光地</w:t>
            </w:r>
          </w:p>
        </w:tc>
        <w:tc>
          <w:tcPr>
            <w:tcW w:w="2239" w:type="dxa"/>
            <w:gridSpan w:val="4"/>
            <w:vAlign w:val="center"/>
          </w:tcPr>
          <w:p w:rsidR="00D9249A" w:rsidRDefault="00D9249A" w:rsidP="00B95B39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</w:t>
            </w:r>
            <w:r>
              <w:rPr>
                <w:rFonts w:hint="eastAsia"/>
                <w:szCs w:val="18"/>
              </w:rPr>
              <w:t>平米</w:t>
            </w:r>
          </w:p>
        </w:tc>
        <w:tc>
          <w:tcPr>
            <w:tcW w:w="3725" w:type="dxa"/>
            <w:gridSpan w:val="5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  <w:u w:val="single"/>
              </w:rPr>
            </w:pP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米（宽）</w:t>
            </w:r>
            <w:r w:rsidRPr="00B67440">
              <w:rPr>
                <w:rFonts w:hint="eastAsia"/>
                <w:szCs w:val="21"/>
              </w:rPr>
              <w:t xml:space="preserve">x </w:t>
            </w: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米（深）</w:t>
            </w:r>
            <w:r w:rsidRPr="00B67440">
              <w:rPr>
                <w:rFonts w:hint="eastAsia"/>
                <w:szCs w:val="21"/>
              </w:rPr>
              <w:t xml:space="preserve">= 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hint="eastAsia"/>
                <w:szCs w:val="21"/>
              </w:rPr>
              <w:t>平米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rPr>
                <w:rFonts w:ascii="宋体" w:hAnsi="宋体" w:hint="eastAsia"/>
                <w:sz w:val="24"/>
              </w:rPr>
            </w:pP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 w:rsidRPr="00B67440">
              <w:rPr>
                <w:rFonts w:hint="eastAsia"/>
                <w:szCs w:val="21"/>
              </w:rPr>
              <w:t xml:space="preserve">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3</w:t>
            </w:r>
            <w:r w:rsidRPr="00B67440">
              <w:rPr>
                <w:rFonts w:hint="eastAsia"/>
                <w:szCs w:val="21"/>
              </w:rPr>
              <w:t>开</w:t>
            </w: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956" w:type="dxa"/>
            <w:gridSpan w:val="2"/>
            <w:vMerge w:val="restart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申请单位名称</w:t>
            </w:r>
          </w:p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任务通知书</w:t>
            </w:r>
          </w:p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发放依据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9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956" w:type="dxa"/>
            <w:gridSpan w:val="2"/>
            <w:vMerge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56" w:type="dxa"/>
            <w:gridSpan w:val="2"/>
            <w:vMerge w:val="restart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申请单位地址</w:t>
            </w:r>
          </w:p>
        </w:tc>
        <w:tc>
          <w:tcPr>
            <w:tcW w:w="559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56" w:type="dxa"/>
            <w:gridSpan w:val="2"/>
            <w:vMerge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956" w:type="dxa"/>
            <w:gridSpan w:val="2"/>
            <w:vMerge w:val="restart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参展内容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大类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9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4145" w:type="dxa"/>
            <w:gridSpan w:val="5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D9249A" w:rsidRDefault="00D9249A" w:rsidP="00B95B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申请单位盖章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956" w:type="dxa"/>
            <w:gridSpan w:val="2"/>
            <w:vMerge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4145" w:type="dxa"/>
            <w:gridSpan w:val="5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  <w:tc>
          <w:tcPr>
            <w:tcW w:w="467" w:type="dxa"/>
            <w:vMerge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45" w:type="dxa"/>
            <w:vAlign w:val="center"/>
          </w:tcPr>
          <w:p w:rsidR="00D9249A" w:rsidRPr="00A3670C" w:rsidRDefault="00D9249A" w:rsidP="00B95B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 w:rsidRPr="00A3670C">
              <w:rPr>
                <w:rFonts w:hint="eastAsia"/>
                <w:szCs w:val="21"/>
              </w:rPr>
              <w:t>系人</w:t>
            </w:r>
          </w:p>
        </w:tc>
        <w:tc>
          <w:tcPr>
            <w:tcW w:w="2739" w:type="dxa"/>
            <w:gridSpan w:val="3"/>
            <w:vAlign w:val="center"/>
          </w:tcPr>
          <w:p w:rsidR="00D9249A" w:rsidRDefault="00D9249A" w:rsidP="00B95B39">
            <w:pPr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420" w:type="dxa"/>
            <w:vAlign w:val="center"/>
          </w:tcPr>
          <w:p w:rsidR="00D9249A" w:rsidRDefault="00D9249A" w:rsidP="00B95B3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2556" w:type="dxa"/>
            <w:gridSpan w:val="3"/>
            <w:vAlign w:val="center"/>
          </w:tcPr>
          <w:p w:rsidR="00D9249A" w:rsidRDefault="00D9249A" w:rsidP="00B95B39"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467" w:type="dxa"/>
            <w:vMerge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45" w:type="dxa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739" w:type="dxa"/>
            <w:gridSpan w:val="3"/>
            <w:vAlign w:val="center"/>
          </w:tcPr>
          <w:p w:rsidR="00D9249A" w:rsidRDefault="00D9249A" w:rsidP="00B95B39"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D9249A" w:rsidRDefault="00D9249A" w:rsidP="00B95B3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556" w:type="dxa"/>
            <w:gridSpan w:val="3"/>
            <w:vAlign w:val="center"/>
          </w:tcPr>
          <w:p w:rsidR="00D9249A" w:rsidRDefault="00D9249A" w:rsidP="00B95B39"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企业海关</w:t>
            </w:r>
          </w:p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45" w:type="dxa"/>
            <w:vAlign w:val="center"/>
          </w:tcPr>
          <w:p w:rsidR="00D9249A" w:rsidRDefault="00D9249A" w:rsidP="00B95B39">
            <w:r>
              <w:t>Email</w:t>
            </w:r>
          </w:p>
        </w:tc>
        <w:tc>
          <w:tcPr>
            <w:tcW w:w="2739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D9249A" w:rsidRDefault="00D9249A" w:rsidP="00B95B3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主页</w:t>
            </w:r>
          </w:p>
        </w:tc>
        <w:tc>
          <w:tcPr>
            <w:tcW w:w="2556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企业组织</w:t>
            </w:r>
          </w:p>
          <w:p w:rsidR="00D9249A" w:rsidRDefault="00D9249A" w:rsidP="00B95B39">
            <w:pPr>
              <w:rPr>
                <w:rFonts w:hint="eastAsia"/>
              </w:rPr>
            </w:pPr>
            <w:r>
              <w:rPr>
                <w:rFonts w:hint="eastAsia"/>
              </w:rPr>
              <w:t>机构代码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45" w:type="dxa"/>
            <w:vAlign w:val="center"/>
          </w:tcPr>
          <w:p w:rsidR="00D9249A" w:rsidRDefault="00D9249A" w:rsidP="00B95B39">
            <w:r w:rsidRPr="00E257A4">
              <w:rPr>
                <w:rFonts w:hint="eastAsia"/>
                <w:sz w:val="18"/>
              </w:rPr>
              <w:t>公司规模</w:t>
            </w:r>
          </w:p>
        </w:tc>
        <w:tc>
          <w:tcPr>
            <w:tcW w:w="8553" w:type="dxa"/>
            <w:gridSpan w:val="11"/>
            <w:vAlign w:val="center"/>
          </w:tcPr>
          <w:p w:rsidR="00D9249A" w:rsidRDefault="00D9249A" w:rsidP="00B95B39">
            <w:pPr>
              <w:rPr>
                <w:rFonts w:hint="eastAsia"/>
                <w:sz w:val="24"/>
              </w:rPr>
            </w:pP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1-10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11-50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51-100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101-250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251-500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6660" w:type="dxa"/>
            <w:gridSpan w:val="8"/>
            <w:vAlign w:val="center"/>
          </w:tcPr>
          <w:p w:rsidR="00D9249A" w:rsidRDefault="00D9249A" w:rsidP="00B95B39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中国国际贸易促进委员会湖州市委员会展览部</w:t>
            </w:r>
          </w:p>
          <w:p w:rsidR="00D9249A" w:rsidRDefault="00D9249A" w:rsidP="00B95B39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   址： 湖州市凤凰路137号国际贸易大厦南楼4/F</w:t>
            </w:r>
          </w:p>
          <w:p w:rsidR="00D9249A" w:rsidRDefault="00D9249A" w:rsidP="00B95B39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邮政编码： 313000</w:t>
            </w:r>
          </w:p>
          <w:p w:rsidR="00D9249A" w:rsidRPr="00DF14C3" w:rsidRDefault="00D9249A" w:rsidP="00B95B39">
            <w:pPr>
              <w:ind w:left="19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联系人: 冯 丹   电话：（0572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2120212   传真：（0572）2125030</w:t>
            </w:r>
          </w:p>
        </w:tc>
        <w:tc>
          <w:tcPr>
            <w:tcW w:w="492" w:type="dxa"/>
            <w:gridSpan w:val="2"/>
            <w:vAlign w:val="center"/>
          </w:tcPr>
          <w:p w:rsidR="00D9249A" w:rsidRDefault="00D9249A" w:rsidP="00B95B39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组展单位</w:t>
            </w:r>
          </w:p>
        </w:tc>
        <w:tc>
          <w:tcPr>
            <w:tcW w:w="2346" w:type="dxa"/>
            <w:gridSpan w:val="2"/>
            <w:vAlign w:val="center"/>
          </w:tcPr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rPr>
                <w:rFonts w:hint="eastAsia"/>
                <w:sz w:val="24"/>
              </w:rPr>
            </w:pPr>
          </w:p>
        </w:tc>
      </w:tr>
      <w:tr w:rsidR="00D9249A" w:rsidTr="00B95B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12"/>
            <w:vAlign w:val="center"/>
          </w:tcPr>
          <w:p w:rsidR="00D9249A" w:rsidRDefault="00D9249A" w:rsidP="00B95B39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展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规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定</w:t>
            </w:r>
          </w:p>
          <w:p w:rsidR="00D9249A" w:rsidRDefault="00D9249A" w:rsidP="00B95B39">
            <w:pPr>
              <w:pStyle w:val="a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一、贸促会展览部负责展（博）览会的组织和筹备工作，参展单位须根椐筹展文件的要求按时完成各项筹展工作，并遵守展团有关规定。</w:t>
            </w:r>
          </w:p>
          <w:p w:rsidR="00D9249A" w:rsidRDefault="00D9249A" w:rsidP="00B95B3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二、每个摊位参展名额为二人，如参展单位客观上需增加名额，请另函提出申请报我部。</w:t>
            </w:r>
          </w:p>
          <w:p w:rsidR="00D9249A" w:rsidRDefault="00D9249A" w:rsidP="00B95B3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三、参展单位在收到我会确认参展函后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天内将摊位费以人民币一次汇入我会指定银行帐户。</w:t>
            </w:r>
          </w:p>
          <w:p w:rsidR="00D9249A" w:rsidRDefault="00D9249A" w:rsidP="00B95B3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四、参展单位须按要求搞好摊位展品布置，保证展出效果。</w:t>
            </w:r>
          </w:p>
          <w:p w:rsidR="00D9249A" w:rsidRDefault="00D9249A" w:rsidP="00B95B3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五、参展单位须遵守展（博）览会规定，按时参展，不得提前撤展。</w:t>
            </w:r>
          </w:p>
          <w:p w:rsidR="00D9249A" w:rsidRDefault="00D9249A" w:rsidP="00B95B3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六、参展单位在国外必须服从展览团的行政领导和工作安排。</w:t>
            </w:r>
          </w:p>
          <w:p w:rsidR="00D9249A" w:rsidRDefault="00D9249A" w:rsidP="00B95B39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七、本申请表双方盖章后具有合同效力，参展单位必须遵守本规定。</w:t>
            </w:r>
          </w:p>
        </w:tc>
      </w:tr>
    </w:tbl>
    <w:p w:rsidR="00BE1CA0" w:rsidRDefault="00BE1CA0"/>
    <w:sectPr w:rsidR="00BE1CA0" w:rsidSect="00176DD2">
      <w:headerReference w:type="default" r:id="rId6"/>
      <w:pgSz w:w="11906" w:h="16838" w:code="9"/>
      <w:pgMar w:top="1191" w:right="1361" w:bottom="1191" w:left="1361" w:header="0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A0" w:rsidRDefault="00BE1CA0" w:rsidP="00D9249A">
      <w:r>
        <w:separator/>
      </w:r>
    </w:p>
  </w:endnote>
  <w:endnote w:type="continuationSeparator" w:id="1">
    <w:p w:rsidR="00BE1CA0" w:rsidRDefault="00BE1CA0" w:rsidP="00D9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A0" w:rsidRDefault="00BE1CA0" w:rsidP="00D9249A">
      <w:r>
        <w:separator/>
      </w:r>
    </w:p>
  </w:footnote>
  <w:footnote w:type="continuationSeparator" w:id="1">
    <w:p w:rsidR="00BE1CA0" w:rsidRDefault="00BE1CA0" w:rsidP="00D9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36" w:rsidRDefault="00BE1CA0" w:rsidP="00D13C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49A"/>
    <w:rsid w:val="00BE1CA0"/>
    <w:rsid w:val="00D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49A"/>
    <w:rPr>
      <w:sz w:val="18"/>
      <w:szCs w:val="18"/>
    </w:rPr>
  </w:style>
  <w:style w:type="paragraph" w:styleId="a5">
    <w:name w:val="Body Text"/>
    <w:basedOn w:val="a"/>
    <w:link w:val="Char1"/>
    <w:rsid w:val="00D9249A"/>
    <w:pPr>
      <w:spacing w:line="320" w:lineRule="exact"/>
    </w:pPr>
    <w:rPr>
      <w:rFonts w:ascii="Arial" w:hAnsi="Arial"/>
      <w:kern w:val="0"/>
      <w:sz w:val="24"/>
      <w:szCs w:val="20"/>
    </w:rPr>
  </w:style>
  <w:style w:type="character" w:customStyle="1" w:styleId="Char1">
    <w:name w:val="正文文本 Char"/>
    <w:basedOn w:val="a0"/>
    <w:link w:val="a5"/>
    <w:rsid w:val="00D9249A"/>
    <w:rPr>
      <w:rFonts w:ascii="Arial" w:eastAsia="宋体" w:hAnsi="Arial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2020-09-07T07:29:00Z</dcterms:created>
  <dcterms:modified xsi:type="dcterms:W3CDTF">2020-09-07T07:29:00Z</dcterms:modified>
</cp:coreProperties>
</file>