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附件1：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德清县新引进高校毕业生租房（生活）补贴申请表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8"/>
        <w:gridCol w:w="2546"/>
        <w:gridCol w:w="1455"/>
        <w:gridCol w:w="54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4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申请人姓名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户籍地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全日制毕业学校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毕业学历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来德工作时间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合同签订年限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申请人社保卡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社保卡账号</w:t>
            </w: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配偶姓名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未成年子女姓名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未成年子女姓名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租 房 补 贴 申 请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申请额度</w:t>
            </w: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已申领租房补贴个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月，共计补贴金额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本次申请租房补贴个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月，申请补贴金额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本次申请补贴时间：_____年____月—____年____月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9468" w:type="dxa"/>
            <w:gridSpan w:val="6"/>
          </w:tcPr>
          <w:p>
            <w:pPr>
              <w:spacing w:beforeLines="5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本人承诺符合申报对象范围，并对填报内容和提供材料的真实性负责。如有不实，自愿退还所申请享受的租房（生活）补贴并承担相应的法律责任。</w:t>
            </w: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申请人签名：</w:t>
            </w:r>
          </w:p>
          <w:p>
            <w:pPr>
              <w:spacing w:line="400" w:lineRule="exact"/>
              <w:ind w:firstLine="6720" w:firstLineChars="2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用人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意见</w:t>
            </w:r>
          </w:p>
        </w:tc>
        <w:tc>
          <w:tcPr>
            <w:tcW w:w="818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beforeLines="5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单位负责人（签字）：</w:t>
            </w:r>
          </w:p>
          <w:p>
            <w:pPr>
              <w:spacing w:beforeLines="50" w:line="3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438C"/>
    <w:rsid w:val="6E7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2019-11-04T06:28:00Z</dcterms:created>
  <dc:creator>匿名用户</dc:creator>
  <lastModifiedBy>匿名用户</lastModifiedBy>
  <dcterms:modified xsi:type="dcterms:W3CDTF">2019-11-04T06:29:32Z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