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C90" w:rsidRDefault="00046C90" w:rsidP="00A65652">
      <w:pPr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ascii="方正大标宋简体" w:eastAsia="方正大标宋简体" w:hint="eastAsia"/>
          <w:sz w:val="36"/>
          <w:szCs w:val="36"/>
        </w:rPr>
        <w:t>长兴仁德康复护理院收费一览表</w:t>
      </w:r>
    </w:p>
    <w:tbl>
      <w:tblPr>
        <w:tblW w:w="8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2"/>
        <w:gridCol w:w="1293"/>
        <w:gridCol w:w="1799"/>
        <w:gridCol w:w="1799"/>
        <w:gridCol w:w="1800"/>
      </w:tblGrid>
      <w:tr w:rsidR="00046C90" w:rsidTr="005806A8">
        <w:trPr>
          <w:trHeight w:val="929"/>
        </w:trPr>
        <w:tc>
          <w:tcPr>
            <w:tcW w:w="3025" w:type="dxa"/>
            <w:gridSpan w:val="2"/>
            <w:vAlign w:val="center"/>
          </w:tcPr>
          <w:p w:rsidR="00046C90" w:rsidRPr="004549CC" w:rsidRDefault="00046C90" w:rsidP="004549C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49CC">
              <w:rPr>
                <w:rFonts w:ascii="仿宋_GB2312" w:eastAsia="仿宋_GB2312"/>
                <w:kern w:val="0"/>
                <w:sz w:val="28"/>
                <w:szCs w:val="28"/>
              </w:rPr>
              <w:t xml:space="preserve">           </w:t>
            </w:r>
            <w:r w:rsidRPr="004549CC">
              <w:rPr>
                <w:rFonts w:ascii="仿宋_GB2312" w:eastAsia="仿宋_GB2312" w:hint="eastAsia"/>
                <w:kern w:val="0"/>
                <w:sz w:val="28"/>
                <w:szCs w:val="28"/>
              </w:rPr>
              <w:t>房型</w:t>
            </w:r>
          </w:p>
          <w:p w:rsidR="00046C90" w:rsidRPr="004549CC" w:rsidRDefault="00046C90" w:rsidP="004549C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549CC">
              <w:rPr>
                <w:rFonts w:ascii="仿宋_GB2312" w:eastAsia="仿宋_GB2312" w:hint="eastAsia"/>
                <w:kern w:val="0"/>
                <w:sz w:val="28"/>
                <w:szCs w:val="28"/>
              </w:rPr>
              <w:t>收费项目</w:t>
            </w:r>
          </w:p>
        </w:tc>
        <w:tc>
          <w:tcPr>
            <w:tcW w:w="1799" w:type="dxa"/>
            <w:vAlign w:val="center"/>
          </w:tcPr>
          <w:p w:rsidR="00046C90" w:rsidRPr="004549CC" w:rsidRDefault="00046C90" w:rsidP="004549C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49CC">
              <w:rPr>
                <w:rFonts w:ascii="仿宋_GB2312" w:eastAsia="仿宋_GB2312" w:hint="eastAsia"/>
                <w:kern w:val="0"/>
                <w:sz w:val="28"/>
                <w:szCs w:val="28"/>
              </w:rPr>
              <w:t>双人间</w:t>
            </w:r>
          </w:p>
        </w:tc>
        <w:tc>
          <w:tcPr>
            <w:tcW w:w="1799" w:type="dxa"/>
            <w:vAlign w:val="center"/>
          </w:tcPr>
          <w:p w:rsidR="00046C90" w:rsidRPr="004549CC" w:rsidRDefault="00046C90" w:rsidP="004549C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49CC">
              <w:rPr>
                <w:rFonts w:ascii="仿宋_GB2312" w:eastAsia="仿宋_GB2312" w:hint="eastAsia"/>
                <w:kern w:val="0"/>
                <w:sz w:val="28"/>
                <w:szCs w:val="28"/>
              </w:rPr>
              <w:t>三人间</w:t>
            </w:r>
          </w:p>
        </w:tc>
        <w:tc>
          <w:tcPr>
            <w:tcW w:w="1800" w:type="dxa"/>
            <w:vAlign w:val="center"/>
          </w:tcPr>
          <w:p w:rsidR="00046C90" w:rsidRPr="004549CC" w:rsidRDefault="00046C90" w:rsidP="004549C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49CC">
              <w:rPr>
                <w:rFonts w:ascii="仿宋_GB2312" w:eastAsia="仿宋_GB2312" w:hint="eastAsia"/>
                <w:kern w:val="0"/>
                <w:sz w:val="28"/>
                <w:szCs w:val="28"/>
              </w:rPr>
              <w:t>四人间</w:t>
            </w:r>
          </w:p>
        </w:tc>
      </w:tr>
      <w:tr w:rsidR="00046C90" w:rsidTr="005806A8">
        <w:trPr>
          <w:trHeight w:val="456"/>
        </w:trPr>
        <w:tc>
          <w:tcPr>
            <w:tcW w:w="3025" w:type="dxa"/>
            <w:gridSpan w:val="2"/>
            <w:vAlign w:val="center"/>
          </w:tcPr>
          <w:p w:rsidR="00046C90" w:rsidRPr="004549CC" w:rsidRDefault="00046C90" w:rsidP="004549C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49CC">
              <w:rPr>
                <w:rFonts w:ascii="仿宋_GB2312" w:eastAsia="仿宋_GB2312" w:hint="eastAsia"/>
                <w:kern w:val="0"/>
                <w:sz w:val="28"/>
                <w:szCs w:val="28"/>
              </w:rPr>
              <w:t>床位费（元</w:t>
            </w:r>
            <w:r w:rsidRPr="004549CC">
              <w:rPr>
                <w:rFonts w:ascii="仿宋_GB2312" w:eastAsia="仿宋_GB2312"/>
                <w:kern w:val="0"/>
                <w:sz w:val="28"/>
                <w:szCs w:val="28"/>
              </w:rPr>
              <w:t>/</w:t>
            </w:r>
            <w:r w:rsidRPr="004549CC">
              <w:rPr>
                <w:rFonts w:ascii="仿宋_GB2312" w:eastAsia="仿宋_GB2312" w:hint="eastAsia"/>
                <w:kern w:val="0"/>
                <w:sz w:val="28"/>
                <w:szCs w:val="28"/>
              </w:rPr>
              <w:t>月）</w:t>
            </w:r>
          </w:p>
        </w:tc>
        <w:tc>
          <w:tcPr>
            <w:tcW w:w="1799" w:type="dxa"/>
            <w:vAlign w:val="center"/>
          </w:tcPr>
          <w:p w:rsidR="00046C90" w:rsidRPr="004549CC" w:rsidRDefault="00046C90" w:rsidP="004549C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49CC">
              <w:rPr>
                <w:rFonts w:ascii="仿宋_GB2312" w:eastAsia="仿宋_GB2312"/>
                <w:sz w:val="28"/>
                <w:szCs w:val="28"/>
              </w:rPr>
              <w:t>1350</w:t>
            </w:r>
          </w:p>
        </w:tc>
        <w:tc>
          <w:tcPr>
            <w:tcW w:w="1799" w:type="dxa"/>
            <w:vAlign w:val="center"/>
          </w:tcPr>
          <w:p w:rsidR="00046C90" w:rsidRPr="004549CC" w:rsidRDefault="00046C90" w:rsidP="004549C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49CC">
              <w:rPr>
                <w:rFonts w:ascii="仿宋_GB2312" w:eastAsia="仿宋_GB2312"/>
                <w:sz w:val="28"/>
                <w:szCs w:val="28"/>
              </w:rPr>
              <w:t>1100</w:t>
            </w:r>
          </w:p>
        </w:tc>
        <w:tc>
          <w:tcPr>
            <w:tcW w:w="1800" w:type="dxa"/>
            <w:vAlign w:val="center"/>
          </w:tcPr>
          <w:p w:rsidR="00046C90" w:rsidRPr="004549CC" w:rsidRDefault="00046C90" w:rsidP="004549C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49CC">
              <w:rPr>
                <w:rFonts w:ascii="仿宋_GB2312" w:eastAsia="仿宋_GB2312"/>
                <w:sz w:val="28"/>
                <w:szCs w:val="28"/>
              </w:rPr>
              <w:t>900</w:t>
            </w:r>
          </w:p>
        </w:tc>
      </w:tr>
      <w:tr w:rsidR="00046C90" w:rsidTr="005806A8">
        <w:trPr>
          <w:trHeight w:val="456"/>
        </w:trPr>
        <w:tc>
          <w:tcPr>
            <w:tcW w:w="1732" w:type="dxa"/>
            <w:vMerge w:val="restart"/>
            <w:vAlign w:val="center"/>
          </w:tcPr>
          <w:p w:rsidR="00046C90" w:rsidRPr="004549CC" w:rsidRDefault="00046C90" w:rsidP="004549CC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549CC">
              <w:rPr>
                <w:rFonts w:ascii="仿宋_GB2312" w:eastAsia="仿宋_GB2312" w:hint="eastAsia"/>
                <w:kern w:val="0"/>
                <w:sz w:val="28"/>
                <w:szCs w:val="28"/>
              </w:rPr>
              <w:t>护理费</w:t>
            </w:r>
          </w:p>
          <w:p w:rsidR="00046C90" w:rsidRPr="004549CC" w:rsidRDefault="00046C90" w:rsidP="004549C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49CC">
              <w:rPr>
                <w:rFonts w:ascii="仿宋_GB2312" w:eastAsia="仿宋_GB2312" w:hint="eastAsia"/>
                <w:kern w:val="0"/>
                <w:sz w:val="28"/>
                <w:szCs w:val="28"/>
              </w:rPr>
              <w:t>（元</w:t>
            </w:r>
            <w:r w:rsidRPr="004549CC">
              <w:rPr>
                <w:rFonts w:ascii="仿宋_GB2312" w:eastAsia="仿宋_GB2312"/>
                <w:kern w:val="0"/>
                <w:sz w:val="28"/>
                <w:szCs w:val="28"/>
              </w:rPr>
              <w:t>/</w:t>
            </w:r>
            <w:r w:rsidRPr="004549CC">
              <w:rPr>
                <w:rFonts w:ascii="仿宋_GB2312" w:eastAsia="仿宋_GB2312" w:hint="eastAsia"/>
                <w:kern w:val="0"/>
                <w:sz w:val="28"/>
                <w:szCs w:val="28"/>
              </w:rPr>
              <w:t>月）</w:t>
            </w:r>
          </w:p>
        </w:tc>
        <w:tc>
          <w:tcPr>
            <w:tcW w:w="1293" w:type="dxa"/>
            <w:vAlign w:val="center"/>
          </w:tcPr>
          <w:p w:rsidR="00046C90" w:rsidRPr="004549CC" w:rsidRDefault="00046C90" w:rsidP="004549C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49CC">
              <w:rPr>
                <w:rFonts w:ascii="仿宋_GB2312" w:eastAsia="仿宋_GB2312" w:hint="eastAsia"/>
                <w:kern w:val="0"/>
                <w:sz w:val="28"/>
                <w:szCs w:val="28"/>
              </w:rPr>
              <w:t>自理</w:t>
            </w:r>
          </w:p>
        </w:tc>
        <w:tc>
          <w:tcPr>
            <w:tcW w:w="1799" w:type="dxa"/>
            <w:vAlign w:val="center"/>
          </w:tcPr>
          <w:p w:rsidR="00046C90" w:rsidRPr="004549CC" w:rsidRDefault="00046C90" w:rsidP="004549C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49CC">
              <w:rPr>
                <w:rFonts w:ascii="仿宋_GB2312" w:eastAsia="仿宋_GB2312"/>
                <w:sz w:val="28"/>
                <w:szCs w:val="28"/>
              </w:rPr>
              <w:t>160</w:t>
            </w:r>
          </w:p>
        </w:tc>
        <w:tc>
          <w:tcPr>
            <w:tcW w:w="1799" w:type="dxa"/>
            <w:vAlign w:val="center"/>
          </w:tcPr>
          <w:p w:rsidR="00046C90" w:rsidRPr="004549CC" w:rsidRDefault="00046C90" w:rsidP="004549C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49CC">
              <w:rPr>
                <w:rFonts w:ascii="仿宋_GB2312" w:eastAsia="仿宋_GB2312"/>
                <w:sz w:val="28"/>
                <w:szCs w:val="28"/>
              </w:rPr>
              <w:t>160</w:t>
            </w:r>
          </w:p>
        </w:tc>
        <w:tc>
          <w:tcPr>
            <w:tcW w:w="1800" w:type="dxa"/>
            <w:vAlign w:val="center"/>
          </w:tcPr>
          <w:p w:rsidR="00046C90" w:rsidRPr="004549CC" w:rsidRDefault="00046C90" w:rsidP="004549C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49CC">
              <w:rPr>
                <w:rFonts w:ascii="仿宋_GB2312" w:eastAsia="仿宋_GB2312"/>
                <w:sz w:val="28"/>
                <w:szCs w:val="28"/>
              </w:rPr>
              <w:t>160</w:t>
            </w:r>
          </w:p>
        </w:tc>
      </w:tr>
      <w:tr w:rsidR="00046C90" w:rsidTr="005806A8">
        <w:trPr>
          <w:trHeight w:val="168"/>
        </w:trPr>
        <w:tc>
          <w:tcPr>
            <w:tcW w:w="1732" w:type="dxa"/>
            <w:vMerge/>
            <w:vAlign w:val="center"/>
          </w:tcPr>
          <w:p w:rsidR="00046C90" w:rsidRPr="004549CC" w:rsidRDefault="00046C90" w:rsidP="004549C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046C90" w:rsidRPr="004549CC" w:rsidRDefault="00046C90" w:rsidP="004549C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49CC">
              <w:rPr>
                <w:rFonts w:ascii="仿宋_GB2312" w:eastAsia="仿宋_GB2312" w:hint="eastAsia"/>
                <w:kern w:val="0"/>
                <w:sz w:val="28"/>
                <w:szCs w:val="28"/>
              </w:rPr>
              <w:t>半失能</w:t>
            </w:r>
          </w:p>
        </w:tc>
        <w:tc>
          <w:tcPr>
            <w:tcW w:w="1799" w:type="dxa"/>
            <w:vAlign w:val="center"/>
          </w:tcPr>
          <w:p w:rsidR="00046C90" w:rsidRPr="004549CC" w:rsidRDefault="00046C90" w:rsidP="004549C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49CC">
              <w:rPr>
                <w:rFonts w:ascii="仿宋_GB2312" w:eastAsia="仿宋_GB2312"/>
                <w:sz w:val="28"/>
                <w:szCs w:val="28"/>
              </w:rPr>
              <w:t>1200</w:t>
            </w:r>
          </w:p>
        </w:tc>
        <w:tc>
          <w:tcPr>
            <w:tcW w:w="1799" w:type="dxa"/>
            <w:vAlign w:val="center"/>
          </w:tcPr>
          <w:p w:rsidR="00046C90" w:rsidRPr="004549CC" w:rsidRDefault="00046C90" w:rsidP="004549C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49CC">
              <w:rPr>
                <w:rFonts w:ascii="仿宋_GB2312" w:eastAsia="仿宋_GB2312"/>
                <w:sz w:val="28"/>
                <w:szCs w:val="28"/>
              </w:rPr>
              <w:t>1200</w:t>
            </w:r>
          </w:p>
        </w:tc>
        <w:tc>
          <w:tcPr>
            <w:tcW w:w="1800" w:type="dxa"/>
            <w:vAlign w:val="center"/>
          </w:tcPr>
          <w:p w:rsidR="00046C90" w:rsidRPr="004549CC" w:rsidRDefault="00046C90" w:rsidP="004549C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49CC">
              <w:rPr>
                <w:rFonts w:ascii="仿宋_GB2312" w:eastAsia="仿宋_GB2312"/>
                <w:sz w:val="28"/>
                <w:szCs w:val="28"/>
              </w:rPr>
              <w:t>1200</w:t>
            </w:r>
          </w:p>
        </w:tc>
      </w:tr>
      <w:tr w:rsidR="00046C90" w:rsidTr="005806A8">
        <w:trPr>
          <w:trHeight w:val="168"/>
        </w:trPr>
        <w:tc>
          <w:tcPr>
            <w:tcW w:w="1732" w:type="dxa"/>
            <w:vMerge/>
            <w:vAlign w:val="center"/>
          </w:tcPr>
          <w:p w:rsidR="00046C90" w:rsidRPr="004549CC" w:rsidRDefault="00046C90" w:rsidP="004549C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046C90" w:rsidRPr="004549CC" w:rsidRDefault="00046C90" w:rsidP="004549C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49CC">
              <w:rPr>
                <w:rFonts w:ascii="仿宋_GB2312" w:eastAsia="仿宋_GB2312" w:hint="eastAsia"/>
                <w:kern w:val="0"/>
                <w:sz w:val="28"/>
                <w:szCs w:val="28"/>
              </w:rPr>
              <w:t>失能</w:t>
            </w:r>
          </w:p>
        </w:tc>
        <w:tc>
          <w:tcPr>
            <w:tcW w:w="1799" w:type="dxa"/>
            <w:vAlign w:val="center"/>
          </w:tcPr>
          <w:p w:rsidR="00046C90" w:rsidRPr="004549CC" w:rsidRDefault="00046C90" w:rsidP="004549C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49CC">
              <w:rPr>
                <w:rFonts w:ascii="仿宋_GB2312" w:eastAsia="仿宋_GB2312"/>
                <w:sz w:val="28"/>
                <w:szCs w:val="28"/>
              </w:rPr>
              <w:t>1800</w:t>
            </w:r>
          </w:p>
        </w:tc>
        <w:tc>
          <w:tcPr>
            <w:tcW w:w="1799" w:type="dxa"/>
            <w:vAlign w:val="center"/>
          </w:tcPr>
          <w:p w:rsidR="00046C90" w:rsidRPr="004549CC" w:rsidRDefault="00046C90" w:rsidP="004549C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49CC">
              <w:rPr>
                <w:rFonts w:ascii="仿宋_GB2312" w:eastAsia="仿宋_GB2312"/>
                <w:sz w:val="28"/>
                <w:szCs w:val="28"/>
              </w:rPr>
              <w:t>1800</w:t>
            </w:r>
          </w:p>
        </w:tc>
        <w:tc>
          <w:tcPr>
            <w:tcW w:w="1800" w:type="dxa"/>
            <w:vAlign w:val="center"/>
          </w:tcPr>
          <w:p w:rsidR="00046C90" w:rsidRPr="004549CC" w:rsidRDefault="00046C90" w:rsidP="004549C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49CC">
              <w:rPr>
                <w:rFonts w:ascii="仿宋_GB2312" w:eastAsia="仿宋_GB2312"/>
                <w:sz w:val="28"/>
                <w:szCs w:val="28"/>
              </w:rPr>
              <w:t>1800</w:t>
            </w:r>
          </w:p>
        </w:tc>
      </w:tr>
      <w:tr w:rsidR="00046C90" w:rsidTr="005806A8">
        <w:trPr>
          <w:trHeight w:val="456"/>
        </w:trPr>
        <w:tc>
          <w:tcPr>
            <w:tcW w:w="3025" w:type="dxa"/>
            <w:gridSpan w:val="2"/>
            <w:vAlign w:val="center"/>
          </w:tcPr>
          <w:p w:rsidR="00046C90" w:rsidRPr="004549CC" w:rsidRDefault="00046C90" w:rsidP="004549C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49CC">
              <w:rPr>
                <w:rFonts w:ascii="仿宋_GB2312" w:eastAsia="仿宋_GB2312" w:hint="eastAsia"/>
                <w:kern w:val="0"/>
                <w:sz w:val="28"/>
                <w:szCs w:val="28"/>
              </w:rPr>
              <w:t>伙食费（元</w:t>
            </w:r>
            <w:r w:rsidRPr="004549CC">
              <w:rPr>
                <w:rFonts w:ascii="仿宋_GB2312" w:eastAsia="仿宋_GB2312"/>
                <w:kern w:val="0"/>
                <w:sz w:val="28"/>
                <w:szCs w:val="28"/>
              </w:rPr>
              <w:t>/</w:t>
            </w:r>
            <w:r w:rsidRPr="004549CC">
              <w:rPr>
                <w:rFonts w:ascii="仿宋_GB2312" w:eastAsia="仿宋_GB2312" w:hint="eastAsia"/>
                <w:kern w:val="0"/>
                <w:sz w:val="28"/>
                <w:szCs w:val="28"/>
              </w:rPr>
              <w:t>月）</w:t>
            </w:r>
          </w:p>
        </w:tc>
        <w:tc>
          <w:tcPr>
            <w:tcW w:w="1799" w:type="dxa"/>
            <w:vAlign w:val="center"/>
          </w:tcPr>
          <w:p w:rsidR="00046C90" w:rsidRPr="004549CC" w:rsidRDefault="00046C90" w:rsidP="004549C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49CC">
              <w:rPr>
                <w:rFonts w:ascii="仿宋_GB2312" w:eastAsia="仿宋_GB2312"/>
                <w:sz w:val="28"/>
                <w:szCs w:val="28"/>
              </w:rPr>
              <w:t>360</w:t>
            </w:r>
          </w:p>
        </w:tc>
        <w:tc>
          <w:tcPr>
            <w:tcW w:w="1799" w:type="dxa"/>
            <w:vAlign w:val="center"/>
          </w:tcPr>
          <w:p w:rsidR="00046C90" w:rsidRPr="004549CC" w:rsidRDefault="00046C90" w:rsidP="004549C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49CC">
              <w:rPr>
                <w:rFonts w:ascii="仿宋_GB2312" w:eastAsia="仿宋_GB2312"/>
                <w:sz w:val="28"/>
                <w:szCs w:val="28"/>
              </w:rPr>
              <w:t>360</w:t>
            </w:r>
          </w:p>
        </w:tc>
        <w:tc>
          <w:tcPr>
            <w:tcW w:w="1800" w:type="dxa"/>
            <w:vAlign w:val="center"/>
          </w:tcPr>
          <w:p w:rsidR="00046C90" w:rsidRPr="004549CC" w:rsidRDefault="00046C90" w:rsidP="004549C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49CC">
              <w:rPr>
                <w:rFonts w:ascii="仿宋_GB2312" w:eastAsia="仿宋_GB2312"/>
                <w:sz w:val="28"/>
                <w:szCs w:val="28"/>
              </w:rPr>
              <w:t>360</w:t>
            </w:r>
          </w:p>
        </w:tc>
      </w:tr>
      <w:tr w:rsidR="00046C90" w:rsidTr="005806A8">
        <w:trPr>
          <w:trHeight w:val="474"/>
        </w:trPr>
        <w:tc>
          <w:tcPr>
            <w:tcW w:w="3025" w:type="dxa"/>
            <w:gridSpan w:val="2"/>
            <w:vAlign w:val="center"/>
          </w:tcPr>
          <w:p w:rsidR="00046C90" w:rsidRPr="004549CC" w:rsidRDefault="00046C90" w:rsidP="004211D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49CC">
              <w:rPr>
                <w:rFonts w:ascii="仿宋_GB2312" w:eastAsia="仿宋_GB2312" w:hint="eastAsia"/>
                <w:kern w:val="0"/>
                <w:sz w:val="28"/>
                <w:szCs w:val="28"/>
              </w:rPr>
              <w:t>机构地址</w:t>
            </w:r>
          </w:p>
        </w:tc>
        <w:tc>
          <w:tcPr>
            <w:tcW w:w="5398" w:type="dxa"/>
            <w:gridSpan w:val="3"/>
            <w:vAlign w:val="center"/>
          </w:tcPr>
          <w:p w:rsidR="00046C90" w:rsidRPr="004549CC" w:rsidRDefault="00046C90" w:rsidP="004211D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49CC">
              <w:rPr>
                <w:rFonts w:ascii="仿宋_GB2312" w:eastAsia="仿宋_GB2312" w:hint="eastAsia"/>
                <w:sz w:val="28"/>
                <w:szCs w:val="28"/>
              </w:rPr>
              <w:t>水口乡金沙街</w:t>
            </w:r>
            <w:r w:rsidRPr="004549CC">
              <w:rPr>
                <w:rFonts w:ascii="仿宋_GB2312" w:eastAsia="仿宋_GB2312"/>
                <w:sz w:val="28"/>
                <w:szCs w:val="28"/>
              </w:rPr>
              <w:t>169</w:t>
            </w:r>
            <w:r w:rsidRPr="004549CC">
              <w:rPr>
                <w:rFonts w:ascii="仿宋_GB2312" w:eastAsia="仿宋_GB2312" w:hint="eastAsia"/>
                <w:sz w:val="28"/>
                <w:szCs w:val="28"/>
              </w:rPr>
              <w:t>号</w:t>
            </w:r>
          </w:p>
        </w:tc>
      </w:tr>
      <w:tr w:rsidR="00046C90" w:rsidTr="005806A8">
        <w:trPr>
          <w:trHeight w:val="866"/>
        </w:trPr>
        <w:tc>
          <w:tcPr>
            <w:tcW w:w="3025" w:type="dxa"/>
            <w:gridSpan w:val="2"/>
            <w:vAlign w:val="center"/>
          </w:tcPr>
          <w:p w:rsidR="00046C90" w:rsidRPr="004549CC" w:rsidRDefault="00046C90" w:rsidP="004B542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49CC">
              <w:rPr>
                <w:rFonts w:ascii="仿宋_GB2312" w:eastAsia="仿宋_GB2312" w:hint="eastAsia"/>
                <w:kern w:val="0"/>
                <w:sz w:val="28"/>
                <w:szCs w:val="28"/>
              </w:rPr>
              <w:t>乘车指南</w:t>
            </w:r>
          </w:p>
        </w:tc>
        <w:tc>
          <w:tcPr>
            <w:tcW w:w="5398" w:type="dxa"/>
            <w:gridSpan w:val="3"/>
            <w:vAlign w:val="center"/>
          </w:tcPr>
          <w:p w:rsidR="00046C90" w:rsidRPr="005806A8" w:rsidRDefault="00046C90" w:rsidP="004B542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5806A8">
              <w:rPr>
                <w:rFonts w:ascii="仿宋_GB2312" w:eastAsia="仿宋_GB2312" w:hint="eastAsia"/>
                <w:sz w:val="24"/>
              </w:rPr>
              <w:t>公交车至中心广场公交枢纽站，换乘水口方向公交车至水口加油站路口下车，向北</w:t>
            </w:r>
            <w:r w:rsidRPr="005806A8">
              <w:rPr>
                <w:rFonts w:ascii="仿宋_GB2312" w:eastAsia="仿宋_GB2312"/>
                <w:sz w:val="24"/>
              </w:rPr>
              <w:t>100</w:t>
            </w:r>
            <w:r w:rsidRPr="005806A8">
              <w:rPr>
                <w:rFonts w:ascii="仿宋_GB2312" w:eastAsia="仿宋_GB2312" w:hint="eastAsia"/>
                <w:sz w:val="24"/>
              </w:rPr>
              <w:t>米即到</w:t>
            </w:r>
          </w:p>
        </w:tc>
      </w:tr>
      <w:tr w:rsidR="00046C90" w:rsidTr="005806A8">
        <w:trPr>
          <w:trHeight w:val="474"/>
        </w:trPr>
        <w:tc>
          <w:tcPr>
            <w:tcW w:w="3025" w:type="dxa"/>
            <w:gridSpan w:val="2"/>
            <w:vAlign w:val="center"/>
          </w:tcPr>
          <w:p w:rsidR="00046C90" w:rsidRPr="004549CC" w:rsidRDefault="00046C90" w:rsidP="000409F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49CC">
              <w:rPr>
                <w:rFonts w:ascii="仿宋_GB2312" w:eastAsia="仿宋_GB2312" w:hint="eastAsia"/>
                <w:kern w:val="0"/>
                <w:sz w:val="28"/>
                <w:szCs w:val="28"/>
              </w:rPr>
              <w:t>联</w:t>
            </w:r>
            <w:r w:rsidRPr="004549CC">
              <w:rPr>
                <w:rFonts w:ascii="仿宋_GB2312" w:eastAsia="仿宋_GB2312"/>
                <w:kern w:val="0"/>
                <w:sz w:val="28"/>
                <w:szCs w:val="28"/>
              </w:rPr>
              <w:t xml:space="preserve"> </w:t>
            </w:r>
            <w:r w:rsidRPr="004549CC">
              <w:rPr>
                <w:rFonts w:ascii="仿宋_GB2312" w:eastAsia="仿宋_GB2312" w:hint="eastAsia"/>
                <w:kern w:val="0"/>
                <w:sz w:val="28"/>
                <w:szCs w:val="28"/>
              </w:rPr>
              <w:t>系</w:t>
            </w:r>
            <w:r w:rsidRPr="004549CC">
              <w:rPr>
                <w:rFonts w:ascii="仿宋_GB2312" w:eastAsia="仿宋_GB2312"/>
                <w:kern w:val="0"/>
                <w:sz w:val="28"/>
                <w:szCs w:val="28"/>
              </w:rPr>
              <w:t xml:space="preserve"> </w:t>
            </w:r>
            <w:r w:rsidRPr="004549CC">
              <w:rPr>
                <w:rFonts w:ascii="仿宋_GB2312" w:eastAsia="仿宋_GB2312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5398" w:type="dxa"/>
            <w:gridSpan w:val="3"/>
            <w:vAlign w:val="center"/>
          </w:tcPr>
          <w:p w:rsidR="00046C90" w:rsidRPr="004549CC" w:rsidRDefault="00046C90" w:rsidP="000409F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49CC">
              <w:rPr>
                <w:rFonts w:ascii="仿宋_GB2312" w:eastAsia="仿宋_GB2312" w:hint="eastAsia"/>
                <w:sz w:val="28"/>
                <w:szCs w:val="28"/>
              </w:rPr>
              <w:t>殷建芳院长</w:t>
            </w:r>
          </w:p>
        </w:tc>
      </w:tr>
      <w:tr w:rsidR="00046C90" w:rsidTr="005806A8">
        <w:trPr>
          <w:trHeight w:val="474"/>
        </w:trPr>
        <w:tc>
          <w:tcPr>
            <w:tcW w:w="3025" w:type="dxa"/>
            <w:gridSpan w:val="2"/>
            <w:vAlign w:val="center"/>
          </w:tcPr>
          <w:p w:rsidR="00046C90" w:rsidRPr="004549CC" w:rsidRDefault="00046C90" w:rsidP="002D689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49CC">
              <w:rPr>
                <w:rFonts w:ascii="仿宋_GB2312" w:eastAsia="仿宋_GB2312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398" w:type="dxa"/>
            <w:gridSpan w:val="3"/>
            <w:vAlign w:val="center"/>
          </w:tcPr>
          <w:p w:rsidR="00046C90" w:rsidRPr="004549CC" w:rsidRDefault="00046C90" w:rsidP="002D689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49CC">
              <w:rPr>
                <w:rFonts w:ascii="仿宋_GB2312" w:eastAsia="仿宋_GB2312"/>
                <w:sz w:val="28"/>
                <w:szCs w:val="28"/>
              </w:rPr>
              <w:t>13645824388</w:t>
            </w:r>
          </w:p>
        </w:tc>
      </w:tr>
    </w:tbl>
    <w:p w:rsidR="00046C90" w:rsidRPr="005806A8" w:rsidRDefault="00046C90" w:rsidP="005806A8">
      <w:pPr>
        <w:spacing w:line="400" w:lineRule="exact"/>
        <w:rPr>
          <w:rFonts w:ascii="仿宋_GB2312" w:eastAsia="仿宋_GB2312"/>
          <w:kern w:val="0"/>
          <w:sz w:val="28"/>
          <w:szCs w:val="28"/>
        </w:rPr>
      </w:pPr>
      <w:r w:rsidRPr="005806A8">
        <w:rPr>
          <w:rFonts w:ascii="仿宋_GB2312" w:eastAsia="仿宋_GB2312" w:hint="eastAsia"/>
          <w:kern w:val="0"/>
          <w:sz w:val="28"/>
          <w:szCs w:val="28"/>
        </w:rPr>
        <w:t>备注：</w:t>
      </w:r>
      <w:r>
        <w:rPr>
          <w:rFonts w:ascii="仿宋_GB2312" w:eastAsia="仿宋_GB2312"/>
          <w:kern w:val="0"/>
          <w:sz w:val="28"/>
          <w:szCs w:val="28"/>
        </w:rPr>
        <w:t>1.</w:t>
      </w:r>
      <w:r w:rsidRPr="005806A8">
        <w:rPr>
          <w:rFonts w:ascii="仿宋_GB2312" w:eastAsia="仿宋_GB2312" w:hint="eastAsia"/>
          <w:kern w:val="0"/>
          <w:sz w:val="28"/>
          <w:szCs w:val="28"/>
        </w:rPr>
        <w:t>需要治疗的养老人员转入病区按医保、农保规定给予住院治疗、按医疗自负部分收取费用，对确有经济困难人员，本院将酌情给予适当减免。</w:t>
      </w:r>
      <w:r>
        <w:rPr>
          <w:rFonts w:ascii="仿宋_GB2312" w:eastAsia="仿宋_GB2312"/>
          <w:kern w:val="0"/>
          <w:sz w:val="28"/>
          <w:szCs w:val="28"/>
        </w:rPr>
        <w:t>2.</w:t>
      </w:r>
      <w:r w:rsidRPr="005806A8">
        <w:rPr>
          <w:rFonts w:ascii="仿宋_GB2312" w:eastAsia="仿宋_GB2312" w:hint="eastAsia"/>
          <w:kern w:val="0"/>
          <w:sz w:val="28"/>
          <w:szCs w:val="28"/>
        </w:rPr>
        <w:t>有线电视费、热水器、空调房等用电、用水全免。</w:t>
      </w:r>
      <w:r>
        <w:rPr>
          <w:rFonts w:ascii="仿宋_GB2312" w:eastAsia="仿宋_GB2312"/>
          <w:kern w:val="0"/>
          <w:sz w:val="28"/>
          <w:szCs w:val="28"/>
        </w:rPr>
        <w:t>3.</w:t>
      </w:r>
      <w:r w:rsidRPr="005806A8">
        <w:rPr>
          <w:rFonts w:ascii="仿宋_GB2312" w:eastAsia="仿宋_GB2312" w:hint="eastAsia"/>
          <w:kern w:val="0"/>
          <w:sz w:val="28"/>
          <w:szCs w:val="28"/>
        </w:rPr>
        <w:t>旅居、疗养、完全自理人员：床位费</w:t>
      </w:r>
      <w:r w:rsidRPr="005806A8">
        <w:rPr>
          <w:rFonts w:ascii="仿宋_GB2312" w:eastAsia="仿宋_GB2312"/>
          <w:kern w:val="0"/>
          <w:sz w:val="28"/>
          <w:szCs w:val="28"/>
        </w:rPr>
        <w:t>+</w:t>
      </w:r>
      <w:r w:rsidRPr="005806A8">
        <w:rPr>
          <w:rFonts w:ascii="仿宋_GB2312" w:eastAsia="仿宋_GB2312" w:hint="eastAsia"/>
          <w:kern w:val="0"/>
          <w:sz w:val="28"/>
          <w:szCs w:val="28"/>
        </w:rPr>
        <w:t>护理费</w:t>
      </w:r>
      <w:r w:rsidRPr="005806A8">
        <w:rPr>
          <w:rFonts w:ascii="仿宋_GB2312" w:eastAsia="仿宋_GB2312"/>
          <w:kern w:val="0"/>
          <w:sz w:val="28"/>
          <w:szCs w:val="28"/>
        </w:rPr>
        <w:t>+</w:t>
      </w:r>
      <w:r w:rsidRPr="005806A8">
        <w:rPr>
          <w:rFonts w:ascii="仿宋_GB2312" w:eastAsia="仿宋_GB2312" w:hint="eastAsia"/>
          <w:kern w:val="0"/>
          <w:sz w:val="28"/>
          <w:szCs w:val="28"/>
        </w:rPr>
        <w:t>包吃住每天按</w:t>
      </w:r>
      <w:r w:rsidRPr="005806A8">
        <w:rPr>
          <w:rFonts w:ascii="仿宋_GB2312" w:eastAsia="仿宋_GB2312"/>
          <w:kern w:val="0"/>
          <w:sz w:val="28"/>
          <w:szCs w:val="28"/>
        </w:rPr>
        <w:t>120</w:t>
      </w:r>
      <w:r w:rsidRPr="005806A8">
        <w:rPr>
          <w:rFonts w:ascii="仿宋_GB2312" w:eastAsia="仿宋_GB2312" w:hint="eastAsia"/>
          <w:kern w:val="0"/>
          <w:sz w:val="28"/>
          <w:szCs w:val="28"/>
        </w:rPr>
        <w:t>元收取。</w:t>
      </w:r>
    </w:p>
    <w:p w:rsidR="00046C90" w:rsidRPr="005806A8" w:rsidRDefault="00046C90" w:rsidP="005806A8">
      <w:pPr>
        <w:spacing w:line="400" w:lineRule="exact"/>
        <w:jc w:val="center"/>
        <w:rPr>
          <w:rFonts w:ascii="仿宋_GB2312" w:eastAsia="仿宋_GB2312"/>
          <w:kern w:val="0"/>
          <w:sz w:val="28"/>
          <w:szCs w:val="28"/>
        </w:rPr>
      </w:pPr>
    </w:p>
    <w:sectPr w:rsidR="00046C90" w:rsidRPr="005806A8" w:rsidSect="005806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C90" w:rsidRDefault="00046C90" w:rsidP="00A65652">
      <w:r>
        <w:separator/>
      </w:r>
    </w:p>
  </w:endnote>
  <w:endnote w:type="continuationSeparator" w:id="0">
    <w:p w:rsidR="00046C90" w:rsidRDefault="00046C90" w:rsidP="00A65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C90" w:rsidRDefault="00046C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C90" w:rsidRDefault="00046C9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C90" w:rsidRDefault="00046C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C90" w:rsidRDefault="00046C90" w:rsidP="00A65652">
      <w:r>
        <w:separator/>
      </w:r>
    </w:p>
  </w:footnote>
  <w:footnote w:type="continuationSeparator" w:id="0">
    <w:p w:rsidR="00046C90" w:rsidRDefault="00046C90" w:rsidP="00A656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C90" w:rsidRDefault="00046C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C90" w:rsidRDefault="00046C90" w:rsidP="005806A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C90" w:rsidRDefault="00046C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5652"/>
    <w:rsid w:val="000409F1"/>
    <w:rsid w:val="00046C90"/>
    <w:rsid w:val="000E26E6"/>
    <w:rsid w:val="00186BAE"/>
    <w:rsid w:val="002D689E"/>
    <w:rsid w:val="00304FD2"/>
    <w:rsid w:val="003561AB"/>
    <w:rsid w:val="003A152E"/>
    <w:rsid w:val="004211DD"/>
    <w:rsid w:val="004549CC"/>
    <w:rsid w:val="004B5422"/>
    <w:rsid w:val="00521AE6"/>
    <w:rsid w:val="0052253C"/>
    <w:rsid w:val="005806A8"/>
    <w:rsid w:val="00730DDF"/>
    <w:rsid w:val="00741E07"/>
    <w:rsid w:val="00794BD0"/>
    <w:rsid w:val="008051CA"/>
    <w:rsid w:val="00A65652"/>
    <w:rsid w:val="00B258FB"/>
    <w:rsid w:val="00C50722"/>
    <w:rsid w:val="00CB6663"/>
    <w:rsid w:val="00D23355"/>
    <w:rsid w:val="00D45A5F"/>
    <w:rsid w:val="00D9091F"/>
    <w:rsid w:val="00DC7862"/>
    <w:rsid w:val="00DF2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652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65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6565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6565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5652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A65652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09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eader" Target="header3.xml"/>
  <Relationship Id="rId11" Type="http://schemas.openxmlformats.org/officeDocument/2006/relationships/footer" Target="footer3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header" Target="header2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57</Words>
  <Characters>329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2019-04-24T00:58:00Z</dcterms:created>
  <dc:creator>skkfyy</dc:creator>
  <lastModifiedBy>micresoft</lastModifiedBy>
  <dcterms:modified xsi:type="dcterms:W3CDTF">2019-04-24T08:11:00Z</dcterms:modified>
  <revision>7</revision>
</coreProperties>
</file>