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F3" w:rsidRPr="00F75F73" w:rsidRDefault="00C76E32" w:rsidP="00452EF3">
      <w:pPr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int="eastAsia"/>
          <w:sz w:val="36"/>
          <w:szCs w:val="36"/>
        </w:rPr>
        <w:t>长兴伴居休养院</w:t>
      </w:r>
      <w:r w:rsidR="00452EF3">
        <w:rPr>
          <w:rFonts w:ascii="方正大标宋简体" w:eastAsia="方正大标宋简体" w:hint="eastAsia"/>
          <w:sz w:val="36"/>
          <w:szCs w:val="36"/>
        </w:rPr>
        <w:t>养老服务</w:t>
      </w:r>
      <w:r w:rsidR="00452EF3" w:rsidRPr="00F75F73">
        <w:rPr>
          <w:rFonts w:ascii="方正大标宋简体" w:eastAsia="方正大标宋简体" w:hint="eastAsia"/>
          <w:sz w:val="36"/>
          <w:szCs w:val="36"/>
        </w:rPr>
        <w:t>收费一览表</w:t>
      </w:r>
    </w:p>
    <w:tbl>
      <w:tblPr>
        <w:tblStyle w:val="a3"/>
        <w:tblW w:w="8594" w:type="dxa"/>
        <w:tblLook w:val="01E0" w:firstRow="1" w:lastRow="1" w:firstColumn="1" w:lastColumn="1" w:noHBand="0" w:noVBand="0"/>
      </w:tblPr>
      <w:tblGrid>
        <w:gridCol w:w="1949"/>
        <w:gridCol w:w="1125"/>
        <w:gridCol w:w="2760"/>
        <w:gridCol w:w="2760"/>
      </w:tblGrid>
      <w:tr w:rsidR="00611CEE" w:rsidRPr="00F75F73" w:rsidTr="00611CEE">
        <w:trPr>
          <w:trHeight w:val="1087"/>
        </w:trPr>
        <w:tc>
          <w:tcPr>
            <w:tcW w:w="3074" w:type="dxa"/>
            <w:gridSpan w:val="2"/>
            <w:tcBorders>
              <w:tl2br w:val="single" w:sz="4" w:space="0" w:color="auto"/>
            </w:tcBorders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Pr="00F75F73">
              <w:rPr>
                <w:rFonts w:ascii="仿宋_GB2312" w:eastAsia="仿宋_GB2312" w:hint="eastAsia"/>
                <w:sz w:val="28"/>
                <w:szCs w:val="28"/>
              </w:rPr>
              <w:t>房型</w:t>
            </w:r>
          </w:p>
          <w:p w:rsidR="00611CEE" w:rsidRPr="00F75F73" w:rsidRDefault="00611CEE" w:rsidP="00452EF3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收费项目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58388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单人间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双人间</w:t>
            </w:r>
          </w:p>
        </w:tc>
      </w:tr>
      <w:tr w:rsidR="00611CEE" w:rsidRPr="00F75F73" w:rsidTr="00611CEE">
        <w:trPr>
          <w:trHeight w:val="533"/>
        </w:trPr>
        <w:tc>
          <w:tcPr>
            <w:tcW w:w="3074" w:type="dxa"/>
            <w:gridSpan w:val="2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床位费（元/月）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58388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1200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1200</w:t>
            </w:r>
          </w:p>
        </w:tc>
      </w:tr>
      <w:tr w:rsidR="00611CEE" w:rsidRPr="00F75F73" w:rsidTr="00611CEE">
        <w:trPr>
          <w:trHeight w:val="1641"/>
        </w:trPr>
        <w:tc>
          <w:tcPr>
            <w:tcW w:w="1949" w:type="dxa"/>
            <w:vAlign w:val="center"/>
          </w:tcPr>
          <w:p w:rsidR="00611CEE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护理费</w:t>
            </w:r>
          </w:p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（元/月）</w:t>
            </w:r>
          </w:p>
        </w:tc>
        <w:tc>
          <w:tcPr>
            <w:tcW w:w="1125" w:type="dxa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自理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58388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600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600</w:t>
            </w:r>
          </w:p>
        </w:tc>
      </w:tr>
      <w:tr w:rsidR="00611CEE" w:rsidRPr="00F75F73" w:rsidTr="00611CEE">
        <w:trPr>
          <w:trHeight w:val="533"/>
        </w:trPr>
        <w:tc>
          <w:tcPr>
            <w:tcW w:w="3074" w:type="dxa"/>
            <w:gridSpan w:val="2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伙食费（元/月）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58388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AA制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AA制</w:t>
            </w:r>
          </w:p>
        </w:tc>
      </w:tr>
      <w:tr w:rsidR="00611CEE" w:rsidRPr="00F75F73" w:rsidTr="00611CEE">
        <w:trPr>
          <w:trHeight w:val="533"/>
        </w:trPr>
        <w:tc>
          <w:tcPr>
            <w:tcW w:w="3074" w:type="dxa"/>
            <w:gridSpan w:val="2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押 金（一次性）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58388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</w:t>
            </w:r>
          </w:p>
        </w:tc>
        <w:tc>
          <w:tcPr>
            <w:tcW w:w="2760" w:type="dxa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3000</w:t>
            </w:r>
          </w:p>
        </w:tc>
      </w:tr>
      <w:tr w:rsidR="00611CEE" w:rsidRPr="00F75F73" w:rsidTr="00611CEE">
        <w:trPr>
          <w:trHeight w:val="554"/>
        </w:trPr>
        <w:tc>
          <w:tcPr>
            <w:tcW w:w="3074" w:type="dxa"/>
            <w:gridSpan w:val="2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5F73"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5520" w:type="dxa"/>
            <w:gridSpan w:val="2"/>
            <w:vAlign w:val="center"/>
          </w:tcPr>
          <w:p w:rsidR="00611CEE" w:rsidRPr="00F75F73" w:rsidRDefault="00611CEE" w:rsidP="00452EF3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长兴县和平镇滩龙桥村（自然村）</w:t>
            </w:r>
          </w:p>
        </w:tc>
      </w:tr>
      <w:tr w:rsidR="00611CEE" w:rsidRPr="00F75F73" w:rsidTr="00611CEE">
        <w:trPr>
          <w:trHeight w:val="533"/>
        </w:trPr>
        <w:tc>
          <w:tcPr>
            <w:tcW w:w="3074" w:type="dxa"/>
            <w:gridSpan w:val="2"/>
            <w:vAlign w:val="center"/>
          </w:tcPr>
          <w:p w:rsidR="00611CEE" w:rsidRPr="00F75F73" w:rsidRDefault="00611CEE" w:rsidP="0058388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5520" w:type="dxa"/>
            <w:gridSpan w:val="2"/>
            <w:vAlign w:val="center"/>
          </w:tcPr>
          <w:p w:rsidR="00611CEE" w:rsidRPr="00F75F73" w:rsidRDefault="00611CEE" w:rsidP="0058388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干先生</w:t>
            </w:r>
          </w:p>
        </w:tc>
      </w:tr>
      <w:tr w:rsidR="00611CEE" w:rsidRPr="00F75F73" w:rsidTr="00611CEE">
        <w:trPr>
          <w:trHeight w:val="554"/>
        </w:trPr>
        <w:tc>
          <w:tcPr>
            <w:tcW w:w="3074" w:type="dxa"/>
            <w:gridSpan w:val="2"/>
            <w:vAlign w:val="center"/>
          </w:tcPr>
          <w:p w:rsidR="00611CEE" w:rsidRPr="00F75F73" w:rsidRDefault="00611CEE" w:rsidP="0058388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520" w:type="dxa"/>
            <w:gridSpan w:val="2"/>
            <w:vAlign w:val="center"/>
          </w:tcPr>
          <w:p w:rsidR="00611CEE" w:rsidRPr="00F75F73" w:rsidRDefault="00611CEE" w:rsidP="0058388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13868251197</w:t>
            </w:r>
          </w:p>
        </w:tc>
      </w:tr>
    </w:tbl>
    <w:p w:rsidR="00452EF3" w:rsidRPr="00452EF3" w:rsidRDefault="00452EF3" w:rsidP="00611CEE">
      <w:pPr>
        <w:spacing w:line="400" w:lineRule="exact"/>
      </w:pPr>
      <w:r w:rsidRPr="00611CEE">
        <w:rPr>
          <w:rFonts w:ascii="仿宋_GB2312" w:eastAsia="仿宋_GB2312" w:hint="eastAsia"/>
          <w:sz w:val="28"/>
          <w:szCs w:val="28"/>
        </w:rPr>
        <w:t>备注：</w:t>
      </w:r>
      <w:r w:rsidR="000B60C5" w:rsidRPr="00611CEE">
        <w:rPr>
          <w:rFonts w:ascii="仿宋_GB2312" w:eastAsia="仿宋_GB2312" w:hint="eastAsia"/>
          <w:sz w:val="28"/>
          <w:szCs w:val="28"/>
        </w:rPr>
        <w:t>本院系自主结伴同居休养养老自我管理模式，除房间收取微量折旧洗涤物业费用外，其他一切伙食、家政服务等费用一并按AA制自我分摊承担。</w:t>
      </w:r>
      <w:r w:rsidR="001268B8" w:rsidRPr="00611CEE">
        <w:rPr>
          <w:rFonts w:ascii="仿宋_GB2312" w:eastAsia="仿宋_GB2312" w:hint="eastAsia"/>
          <w:sz w:val="28"/>
          <w:szCs w:val="28"/>
        </w:rPr>
        <w:t>喜欢者可召集同伴参与。</w:t>
      </w:r>
    </w:p>
    <w:sectPr w:rsidR="00452EF3" w:rsidRPr="00452EF3" w:rsidSect="00611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13" w:rsidRDefault="00E43513">
      <w:r>
        <w:separator/>
      </w:r>
    </w:p>
  </w:endnote>
  <w:endnote w:type="continuationSeparator" w:id="0">
    <w:p w:rsidR="00E43513" w:rsidRDefault="00E4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EE" w:rsidRDefault="00611C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EE" w:rsidRDefault="00611C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EE" w:rsidRDefault="00611C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13" w:rsidRDefault="00E43513">
      <w:r>
        <w:separator/>
      </w:r>
    </w:p>
  </w:footnote>
  <w:footnote w:type="continuationSeparator" w:id="0">
    <w:p w:rsidR="00E43513" w:rsidRDefault="00E4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EE" w:rsidRDefault="00611C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EE" w:rsidRDefault="00611CEE" w:rsidP="00611CE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EE" w:rsidRDefault="00611C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F3"/>
    <w:rsid w:val="000B60C5"/>
    <w:rsid w:val="001268B8"/>
    <w:rsid w:val="00452EF3"/>
    <w:rsid w:val="00583884"/>
    <w:rsid w:val="00611CEE"/>
    <w:rsid w:val="00686837"/>
    <w:rsid w:val="007C346B"/>
    <w:rsid w:val="00C76E32"/>
    <w:rsid w:val="00E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2E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1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2E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1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2019-06-25T03:53:00Z</dcterms:created>
  <dc:creator>微软用户</dc:creator>
  <lastModifiedBy>shuai</lastModifiedBy>
  <dcterms:modified xsi:type="dcterms:W3CDTF">2019-06-25T03:53:00Z</dcterms:modified>
  <revision>2</revision>
  <dc:title>XXXXXXXXXX养老服务收费一览表</dc:title>
</coreProperties>
</file>