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1C" w:rsidRDefault="00F918E7"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政</w:t>
      </w:r>
      <w:proofErr w:type="gramStart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采云</w:t>
      </w:r>
      <w:proofErr w:type="gramEnd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—网上超市供应商协议维护、商品发布流程</w:t>
      </w:r>
    </w:p>
    <w:p w:rsidR="00C03B1C" w:rsidRDefault="00F918E7">
      <w:pPr>
        <w:pStyle w:val="1"/>
        <w:tabs>
          <w:tab w:val="left" w:pos="1540"/>
        </w:tabs>
        <w:spacing w:line="360" w:lineRule="auto"/>
        <w:ind w:firstLineChars="0" w:firstLine="0"/>
        <w:rPr>
          <w:rStyle w:val="a4"/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 xml:space="preserve">1、登录 ： </w:t>
      </w:r>
      <w:hyperlink r:id="rId7" w:history="1">
        <w:r>
          <w:rPr>
            <w:rStyle w:val="a4"/>
            <w:rFonts w:asciiTheme="minorEastAsia" w:hAnsiTheme="minorEastAsia" w:cstheme="minorEastAsia" w:hint="eastAsia"/>
            <w:szCs w:val="21"/>
          </w:rPr>
          <w:t>www.zcy.gov.cn</w:t>
        </w:r>
      </w:hyperlink>
    </w:p>
    <w:p w:rsidR="00C03B1C" w:rsidRDefault="00F918E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5264785" cy="2047875"/>
            <wp:effectExtent l="0" t="0" r="1206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03B1C" w:rsidRDefault="00F918E7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关联岗位：</w:t>
      </w:r>
    </w:p>
    <w:p w:rsidR="00C03B1C" w:rsidRPr="000B105D" w:rsidRDefault="00F918E7">
      <w:pPr>
        <w:spacing w:line="360" w:lineRule="auto"/>
        <w:ind w:firstLineChars="200" w:firstLine="420"/>
        <w:rPr>
          <w:rFonts w:asciiTheme="minorEastAsia" w:hAnsiTheme="minorEastAsia" w:cstheme="minorEastAsia"/>
          <w:color w:val="FF0000"/>
          <w:szCs w:val="21"/>
        </w:rPr>
      </w:pPr>
      <w:r w:rsidRPr="000B105D">
        <w:rPr>
          <w:rFonts w:asciiTheme="minorEastAsia" w:hAnsiTheme="minorEastAsia" w:cstheme="minorEastAsia" w:hint="eastAsia"/>
          <w:color w:val="FF0000"/>
          <w:szCs w:val="21"/>
        </w:rPr>
        <w:t>路径：系统管理</w:t>
      </w:r>
      <w:proofErr w:type="gramStart"/>
      <w:r w:rsidRPr="000B105D">
        <w:rPr>
          <w:rFonts w:asciiTheme="minorEastAsia" w:hAnsiTheme="minorEastAsia" w:cstheme="minorEastAsia" w:hint="eastAsia"/>
          <w:color w:val="FF0000"/>
          <w:szCs w:val="21"/>
        </w:rPr>
        <w:t>—组织</w:t>
      </w:r>
      <w:proofErr w:type="gramEnd"/>
      <w:r w:rsidRPr="000B105D">
        <w:rPr>
          <w:rFonts w:asciiTheme="minorEastAsia" w:hAnsiTheme="minorEastAsia" w:cstheme="minorEastAsia" w:hint="eastAsia"/>
          <w:color w:val="FF0000"/>
          <w:szCs w:val="21"/>
        </w:rPr>
        <w:t>管理—用户管理—关联岗位</w:t>
      </w:r>
    </w:p>
    <w:p w:rsidR="00C03B1C" w:rsidRDefault="00F918E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5260975" cy="1882140"/>
            <wp:effectExtent l="0" t="0" r="1587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03B1C" w:rsidRDefault="00F918E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5262245" cy="1693545"/>
            <wp:effectExtent l="0" t="0" r="1460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03B1C" w:rsidRDefault="00C03B1C">
      <w:pPr>
        <w:rPr>
          <w:rFonts w:asciiTheme="minorEastAsia" w:hAnsiTheme="minorEastAsia" w:cstheme="minorEastAsia"/>
          <w:szCs w:val="21"/>
        </w:rPr>
      </w:pPr>
    </w:p>
    <w:p w:rsidR="00C03B1C" w:rsidRDefault="00F918E7">
      <w:pPr>
        <w:rPr>
          <w:rFonts w:asciiTheme="minorEastAsia" w:hAnsiTheme="minorEastAsia" w:cstheme="minorEastAsia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274310" cy="178054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B1C" w:rsidRPr="000B105D" w:rsidRDefault="00F918E7">
      <w:pPr>
        <w:rPr>
          <w:rFonts w:asciiTheme="minorEastAsia" w:hAnsiTheme="minorEastAsia" w:cstheme="minorEastAsia"/>
          <w:color w:val="FF0000"/>
          <w:szCs w:val="21"/>
        </w:rPr>
      </w:pPr>
      <w:r w:rsidRPr="000B105D">
        <w:rPr>
          <w:rFonts w:asciiTheme="minorEastAsia" w:hAnsiTheme="minorEastAsia" w:cstheme="minorEastAsia" w:hint="eastAsia"/>
          <w:color w:val="FF0000"/>
          <w:szCs w:val="21"/>
        </w:rPr>
        <w:t>点击编辑，然后选择商品管理岗、系统管理岗、交易管理岗3个岗位其中一个,如图示商品管理岗被选中后显示蓝色，然后下边细节岗位</w:t>
      </w:r>
      <w:proofErr w:type="gramStart"/>
      <w:r w:rsidRPr="000B105D">
        <w:rPr>
          <w:rFonts w:asciiTheme="minorEastAsia" w:hAnsiTheme="minorEastAsia" w:cstheme="minorEastAsia" w:hint="eastAsia"/>
          <w:color w:val="FF0000"/>
          <w:szCs w:val="21"/>
        </w:rPr>
        <w:t>安需要</w:t>
      </w:r>
      <w:proofErr w:type="gramEnd"/>
      <w:r w:rsidRPr="000B105D">
        <w:rPr>
          <w:rFonts w:asciiTheme="minorEastAsia" w:hAnsiTheme="minorEastAsia" w:cstheme="minorEastAsia" w:hint="eastAsia"/>
          <w:color w:val="FF0000"/>
          <w:szCs w:val="21"/>
        </w:rPr>
        <w:t>进行勾选，对3个岗位依次进行操作后点击保存更改，刷新页面后即可。</w:t>
      </w:r>
    </w:p>
    <w:p w:rsidR="00C03B1C" w:rsidRDefault="00F918E7">
      <w:pPr>
        <w:rPr>
          <w:rFonts w:asciiTheme="minorEastAsia" w:hAnsiTheme="minorEastAsia" w:cstheme="minorEastAsia"/>
          <w:szCs w:val="21"/>
        </w:rPr>
      </w:pPr>
      <w:r>
        <w:rPr>
          <w:noProof/>
        </w:rPr>
        <w:drawing>
          <wp:inline distT="0" distB="0" distL="0" distR="0">
            <wp:extent cx="5274310" cy="3441065"/>
            <wp:effectExtent l="0" t="0" r="254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B1C" w:rsidRDefault="00F918E7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上传协议：</w:t>
      </w:r>
    </w:p>
    <w:p w:rsidR="00C03B1C" w:rsidRPr="000B105D" w:rsidRDefault="00F918E7">
      <w:pPr>
        <w:ind w:firstLineChars="200" w:firstLine="420"/>
        <w:rPr>
          <w:rFonts w:asciiTheme="minorEastAsia" w:hAnsiTheme="minorEastAsia" w:cstheme="minorEastAsia"/>
          <w:color w:val="FF0000"/>
          <w:szCs w:val="21"/>
        </w:rPr>
      </w:pPr>
      <w:r w:rsidRPr="000B105D">
        <w:rPr>
          <w:rFonts w:asciiTheme="minorEastAsia" w:hAnsiTheme="minorEastAsia" w:cstheme="minorEastAsia" w:hint="eastAsia"/>
          <w:color w:val="FF0000"/>
          <w:szCs w:val="21"/>
        </w:rPr>
        <w:t>路径：</w:t>
      </w:r>
      <w:r w:rsidR="000B105D" w:rsidRPr="000B105D">
        <w:rPr>
          <w:rFonts w:asciiTheme="minorEastAsia" w:hAnsiTheme="minorEastAsia" w:cstheme="minorEastAsia" w:hint="eastAsia"/>
          <w:color w:val="FF0000"/>
          <w:szCs w:val="21"/>
        </w:rPr>
        <w:t>电子卖场—网上超市</w:t>
      </w:r>
      <w:proofErr w:type="gramStart"/>
      <w:r w:rsidR="000B105D" w:rsidRPr="000B105D">
        <w:rPr>
          <w:rFonts w:asciiTheme="minorEastAsia" w:hAnsiTheme="minorEastAsia" w:cstheme="minorEastAsia" w:hint="eastAsia"/>
          <w:color w:val="FF0000"/>
          <w:szCs w:val="21"/>
        </w:rPr>
        <w:t>—资格</w:t>
      </w:r>
      <w:proofErr w:type="gramEnd"/>
      <w:r w:rsidR="000B105D" w:rsidRPr="000B105D">
        <w:rPr>
          <w:rFonts w:asciiTheme="minorEastAsia" w:hAnsiTheme="minorEastAsia" w:cstheme="minorEastAsia" w:hint="eastAsia"/>
          <w:color w:val="FF0000"/>
          <w:szCs w:val="21"/>
        </w:rPr>
        <w:t>申报列表—</w:t>
      </w:r>
      <w:r w:rsidRPr="000B105D">
        <w:rPr>
          <w:rFonts w:asciiTheme="minorEastAsia" w:hAnsiTheme="minorEastAsia" w:cstheme="minorEastAsia" w:hint="eastAsia"/>
          <w:color w:val="FF0000"/>
          <w:szCs w:val="21"/>
        </w:rPr>
        <w:t>右上角新增协议</w:t>
      </w:r>
    </w:p>
    <w:p w:rsidR="000B105D" w:rsidRPr="000B105D" w:rsidRDefault="000B105D">
      <w:pPr>
        <w:ind w:firstLineChars="200" w:firstLine="420"/>
        <w:rPr>
          <w:rFonts w:asciiTheme="minorEastAsia" w:hAnsiTheme="minorEastAsia" w:cstheme="minorEastAsia"/>
          <w:color w:val="FF0000"/>
          <w:szCs w:val="21"/>
        </w:rPr>
      </w:pPr>
      <w:r w:rsidRPr="000B105D">
        <w:rPr>
          <w:rFonts w:asciiTheme="minorEastAsia" w:hAnsiTheme="minorEastAsia" w:cstheme="minorEastAsia" w:hint="eastAsia"/>
          <w:color w:val="FF0000"/>
          <w:szCs w:val="21"/>
        </w:rPr>
        <w:t>变更协议路径：电子卖场—网上超市</w:t>
      </w:r>
      <w:proofErr w:type="gramStart"/>
      <w:r w:rsidRPr="000B105D">
        <w:rPr>
          <w:rFonts w:asciiTheme="minorEastAsia" w:hAnsiTheme="minorEastAsia" w:cstheme="minorEastAsia" w:hint="eastAsia"/>
          <w:color w:val="FF0000"/>
          <w:szCs w:val="21"/>
        </w:rPr>
        <w:t>—资格</w:t>
      </w:r>
      <w:proofErr w:type="gramEnd"/>
      <w:r w:rsidRPr="000B105D">
        <w:rPr>
          <w:rFonts w:asciiTheme="minorEastAsia" w:hAnsiTheme="minorEastAsia" w:cstheme="minorEastAsia" w:hint="eastAsia"/>
          <w:color w:val="FF0000"/>
          <w:szCs w:val="21"/>
        </w:rPr>
        <w:t>列表—申请变更</w:t>
      </w:r>
    </w:p>
    <w:p w:rsidR="00C03B1C" w:rsidRDefault="000B105D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1、</w:t>
      </w:r>
      <w:r w:rsidR="00F918E7">
        <w:rPr>
          <w:rFonts w:asciiTheme="minorEastAsia" w:hAnsiTheme="minorEastAsia" w:cstheme="minorEastAsia" w:hint="eastAsia"/>
          <w:szCs w:val="21"/>
        </w:rPr>
        <w:t>协议基本信息：按照</w:t>
      </w:r>
      <w:proofErr w:type="gramStart"/>
      <w:r w:rsidR="00F918E7">
        <w:rPr>
          <w:rFonts w:asciiTheme="minorEastAsia" w:hAnsiTheme="minorEastAsia" w:cstheme="minorEastAsia" w:hint="eastAsia"/>
          <w:szCs w:val="21"/>
        </w:rPr>
        <w:t>网超协议</w:t>
      </w:r>
      <w:proofErr w:type="gramEnd"/>
      <w:r w:rsidR="00F918E7">
        <w:rPr>
          <w:rFonts w:asciiTheme="minorEastAsia" w:hAnsiTheme="minorEastAsia" w:cstheme="minorEastAsia" w:hint="eastAsia"/>
          <w:szCs w:val="21"/>
        </w:rPr>
        <w:t>上的实际相关信息填写。</w:t>
      </w:r>
    </w:p>
    <w:p w:rsidR="00C03B1C" w:rsidRDefault="000B105D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2、</w:t>
      </w:r>
      <w:r w:rsidR="00F918E7">
        <w:rPr>
          <w:rFonts w:asciiTheme="minorEastAsia" w:hAnsiTheme="minorEastAsia" w:cstheme="minorEastAsia" w:hint="eastAsia"/>
          <w:szCs w:val="21"/>
        </w:rPr>
        <w:t>协议类目：a、优惠率:</w:t>
      </w:r>
      <w:proofErr w:type="gramStart"/>
      <w:r w:rsidR="00F918E7">
        <w:rPr>
          <w:rFonts w:asciiTheme="minorEastAsia" w:hAnsiTheme="minorEastAsia" w:cstheme="minorEastAsia" w:hint="eastAsia"/>
          <w:szCs w:val="21"/>
        </w:rPr>
        <w:t>网超招标</w:t>
      </w:r>
      <w:proofErr w:type="gramEnd"/>
      <w:r w:rsidR="00F918E7">
        <w:rPr>
          <w:rFonts w:asciiTheme="minorEastAsia" w:hAnsiTheme="minorEastAsia" w:cstheme="minorEastAsia" w:hint="eastAsia"/>
          <w:szCs w:val="21"/>
        </w:rPr>
        <w:t>时所承诺优惠率。</w:t>
      </w:r>
    </w:p>
    <w:p w:rsidR="00C03B1C" w:rsidRDefault="00F918E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b、承诺商品数量：所选每一类目下的商品类数，根据实际可发商品填写。</w:t>
      </w:r>
    </w:p>
    <w:p w:rsidR="00C03B1C" w:rsidRDefault="00C03B1C">
      <w:pPr>
        <w:rPr>
          <w:rFonts w:asciiTheme="minorEastAsia" w:hAnsiTheme="minorEastAsia" w:cstheme="minorEastAsia"/>
          <w:szCs w:val="21"/>
        </w:rPr>
      </w:pPr>
    </w:p>
    <w:p w:rsidR="00C03B1C" w:rsidRDefault="00F918E7">
      <w:pPr>
        <w:ind w:firstLineChars="600" w:firstLine="1260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szCs w:val="21"/>
        </w:rPr>
        <w:t>c、类目:选择所有销售商品所属的类目。</w:t>
      </w:r>
      <w:r>
        <w:rPr>
          <w:rFonts w:asciiTheme="minorEastAsia" w:hAnsiTheme="minorEastAsia" w:cstheme="minorEastAsia" w:hint="eastAsia"/>
          <w:b/>
          <w:bCs/>
          <w:szCs w:val="21"/>
        </w:rPr>
        <w:t>注：如</w:t>
      </w:r>
      <w:proofErr w:type="gramStart"/>
      <w:r>
        <w:rPr>
          <w:rFonts w:asciiTheme="minorEastAsia" w:hAnsiTheme="minorEastAsia" w:cstheme="minorEastAsia" w:hint="eastAsia"/>
          <w:b/>
          <w:bCs/>
          <w:szCs w:val="21"/>
        </w:rPr>
        <w:t>类目未选择</w:t>
      </w:r>
      <w:proofErr w:type="gramEnd"/>
      <w:r>
        <w:rPr>
          <w:rFonts w:asciiTheme="minorEastAsia" w:hAnsiTheme="minorEastAsia" w:cstheme="minorEastAsia" w:hint="eastAsia"/>
          <w:b/>
          <w:bCs/>
          <w:szCs w:val="21"/>
        </w:rPr>
        <w:t>，则所对应的商品无</w:t>
      </w:r>
      <w:proofErr w:type="gramStart"/>
      <w:r>
        <w:rPr>
          <w:rFonts w:asciiTheme="minorEastAsia" w:hAnsiTheme="minorEastAsia" w:cstheme="minorEastAsia" w:hint="eastAsia"/>
          <w:b/>
          <w:bCs/>
          <w:szCs w:val="21"/>
        </w:rPr>
        <w:t>法网超</w:t>
      </w:r>
      <w:proofErr w:type="gramEnd"/>
      <w:r>
        <w:rPr>
          <w:rFonts w:asciiTheme="minorEastAsia" w:hAnsiTheme="minorEastAsia" w:cstheme="minorEastAsia" w:hint="eastAsia"/>
          <w:b/>
          <w:bCs/>
          <w:szCs w:val="21"/>
        </w:rPr>
        <w:t>上架。</w:t>
      </w:r>
    </w:p>
    <w:p w:rsidR="000B105D" w:rsidRPr="000B105D" w:rsidRDefault="000B105D" w:rsidP="000B105D">
      <w:pPr>
        <w:rPr>
          <w:rFonts w:asciiTheme="minorEastAsia" w:hAnsiTheme="minorEastAsia" w:cstheme="minorEastAsia"/>
          <w:bCs/>
          <w:color w:val="FF0000"/>
          <w:szCs w:val="21"/>
        </w:rPr>
      </w:pPr>
      <w:r w:rsidRPr="000B105D">
        <w:rPr>
          <w:rFonts w:asciiTheme="minorEastAsia" w:hAnsiTheme="minorEastAsia" w:cstheme="minorEastAsia" w:hint="eastAsia"/>
          <w:bCs/>
          <w:szCs w:val="21"/>
        </w:rPr>
        <w:t>3、</w:t>
      </w:r>
      <w:r w:rsidRPr="000B105D">
        <w:rPr>
          <w:rFonts w:asciiTheme="minorEastAsia" w:hAnsiTheme="minorEastAsia" w:cstheme="minorEastAsia" w:hint="eastAsia"/>
          <w:bCs/>
          <w:color w:val="FF0000"/>
          <w:szCs w:val="21"/>
        </w:rPr>
        <w:t>签约机构区划必须选择 湖州市本级 ；销售区划：湖州市本级、吴兴区、南浔区、开发区、度假区，三县不能选。</w:t>
      </w:r>
    </w:p>
    <w:p w:rsidR="00C03B1C" w:rsidRDefault="00F918E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lastRenderedPageBreak/>
        <w:drawing>
          <wp:inline distT="0" distB="0" distL="114300" distR="114300">
            <wp:extent cx="5273040" cy="2082800"/>
            <wp:effectExtent l="0" t="0" r="3810" b="1270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03B1C" w:rsidRDefault="00F918E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5267325" cy="2477770"/>
            <wp:effectExtent l="0" t="0" r="9525" b="1778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77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03B1C" w:rsidRDefault="00F918E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5273040" cy="2304415"/>
            <wp:effectExtent l="0" t="0" r="3810" b="63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04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03B1C" w:rsidRDefault="00F918E7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提交审核：</w:t>
      </w:r>
    </w:p>
    <w:p w:rsidR="00C03B1C" w:rsidRDefault="00F918E7">
      <w:pPr>
        <w:ind w:firstLineChars="200" w:firstLine="420"/>
        <w:rPr>
          <w:rFonts w:asciiTheme="minorEastAsia" w:hAnsiTheme="minorEastAsia" w:cstheme="minorEastAsia"/>
          <w:szCs w:val="21"/>
        </w:rPr>
      </w:pPr>
      <w:r w:rsidRPr="000B105D">
        <w:rPr>
          <w:rFonts w:asciiTheme="minorEastAsia" w:hAnsiTheme="minorEastAsia" w:cstheme="minorEastAsia" w:hint="eastAsia"/>
          <w:color w:val="FF0000"/>
          <w:szCs w:val="21"/>
        </w:rPr>
        <w:t>路径：协议信息维护页面右上角</w:t>
      </w:r>
      <w:r>
        <w:rPr>
          <w:rFonts w:asciiTheme="minorEastAsia" w:hAnsiTheme="minorEastAsia" w:cstheme="minorEastAsia" w:hint="eastAsia"/>
          <w:szCs w:val="21"/>
        </w:rPr>
        <w:t xml:space="preserve">   </w:t>
      </w:r>
    </w:p>
    <w:p w:rsidR="00C03B1C" w:rsidRDefault="00F918E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协议基本信息与类</w:t>
      </w:r>
      <w:proofErr w:type="gramStart"/>
      <w:r>
        <w:rPr>
          <w:rFonts w:asciiTheme="minorEastAsia" w:hAnsiTheme="minorEastAsia" w:cstheme="minorEastAsia" w:hint="eastAsia"/>
          <w:szCs w:val="21"/>
        </w:rPr>
        <w:t>目信息</w:t>
      </w:r>
      <w:proofErr w:type="gramEnd"/>
      <w:r>
        <w:rPr>
          <w:rFonts w:asciiTheme="minorEastAsia" w:hAnsiTheme="minorEastAsia" w:cstheme="minorEastAsia" w:hint="eastAsia"/>
          <w:szCs w:val="21"/>
        </w:rPr>
        <w:t>完善确保无误后提交审核。</w:t>
      </w:r>
    </w:p>
    <w:p w:rsidR="00C03B1C" w:rsidRDefault="00F918E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审核流程：审核（采购中心）—批准（财政）—公示（财政）—入库（财政）</w:t>
      </w:r>
    </w:p>
    <w:p w:rsidR="00C03B1C" w:rsidRDefault="00C03B1C">
      <w:pPr>
        <w:rPr>
          <w:rFonts w:asciiTheme="minorEastAsia" w:hAnsiTheme="minorEastAsia" w:cstheme="minorEastAsia"/>
          <w:szCs w:val="21"/>
        </w:rPr>
      </w:pPr>
    </w:p>
    <w:p w:rsidR="00C03B1C" w:rsidRDefault="00F918E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lastRenderedPageBreak/>
        <w:drawing>
          <wp:inline distT="0" distB="0" distL="114300" distR="114300">
            <wp:extent cx="5268595" cy="2125345"/>
            <wp:effectExtent l="0" t="0" r="8255" b="825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03B1C" w:rsidRDefault="00F918E7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仓库管理:</w:t>
      </w:r>
    </w:p>
    <w:p w:rsidR="00C03B1C" w:rsidRPr="000B105D" w:rsidRDefault="00F918E7">
      <w:pPr>
        <w:ind w:firstLineChars="200" w:firstLine="420"/>
        <w:rPr>
          <w:rFonts w:asciiTheme="minorEastAsia" w:hAnsiTheme="minorEastAsia" w:cstheme="minorEastAsia"/>
          <w:color w:val="FF0000"/>
          <w:szCs w:val="21"/>
        </w:rPr>
      </w:pPr>
      <w:r w:rsidRPr="000B105D">
        <w:rPr>
          <w:rFonts w:asciiTheme="minorEastAsia" w:hAnsiTheme="minorEastAsia" w:cstheme="minorEastAsia" w:hint="eastAsia"/>
          <w:color w:val="FF0000"/>
          <w:szCs w:val="21"/>
        </w:rPr>
        <w:t>路径：商品—仓库管理—默认仓库</w:t>
      </w:r>
    </w:p>
    <w:p w:rsidR="00C03B1C" w:rsidRDefault="00F918E7">
      <w:r>
        <w:rPr>
          <w:noProof/>
        </w:rPr>
        <w:drawing>
          <wp:inline distT="0" distB="0" distL="114300" distR="114300">
            <wp:extent cx="5269865" cy="1891030"/>
            <wp:effectExtent l="0" t="0" r="6985" b="1397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91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03B1C" w:rsidRDefault="00F918E7">
      <w:r>
        <w:rPr>
          <w:noProof/>
        </w:rPr>
        <w:drawing>
          <wp:inline distT="0" distB="0" distL="114300" distR="114300">
            <wp:extent cx="5271770" cy="3528695"/>
            <wp:effectExtent l="0" t="0" r="5080" b="1460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28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03B1C" w:rsidRDefault="00F918E7">
      <w:pPr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6、商品发布</w:t>
      </w:r>
    </w:p>
    <w:p w:rsidR="00C03B1C" w:rsidRPr="000B105D" w:rsidRDefault="000B105D">
      <w:pPr>
        <w:ind w:firstLineChars="200" w:firstLine="420"/>
        <w:rPr>
          <w:rFonts w:asciiTheme="minorEastAsia" w:hAnsiTheme="minorEastAsia" w:cstheme="minorEastAsia"/>
          <w:color w:val="FF0000"/>
          <w:szCs w:val="21"/>
        </w:rPr>
      </w:pPr>
      <w:r>
        <w:rPr>
          <w:rFonts w:asciiTheme="minorEastAsia" w:hAnsiTheme="minorEastAsia" w:cstheme="minorEastAsia" w:hint="eastAsia"/>
          <w:color w:val="FF0000"/>
          <w:szCs w:val="21"/>
        </w:rPr>
        <w:t>路径：商品—</w:t>
      </w:r>
      <w:proofErr w:type="gramStart"/>
      <w:r>
        <w:rPr>
          <w:rFonts w:asciiTheme="minorEastAsia" w:hAnsiTheme="minorEastAsia" w:cstheme="minorEastAsia" w:hint="eastAsia"/>
          <w:color w:val="FF0000"/>
          <w:szCs w:val="21"/>
        </w:rPr>
        <w:t>网超商品</w:t>
      </w:r>
      <w:proofErr w:type="gramEnd"/>
      <w:r>
        <w:rPr>
          <w:rFonts w:asciiTheme="minorEastAsia" w:hAnsiTheme="minorEastAsia" w:cstheme="minorEastAsia" w:hint="eastAsia"/>
          <w:color w:val="FF0000"/>
          <w:szCs w:val="21"/>
        </w:rPr>
        <w:t>管理—发布商品</w:t>
      </w:r>
    </w:p>
    <w:p w:rsidR="00C03B1C" w:rsidRDefault="00C03B1C">
      <w:pPr>
        <w:ind w:firstLineChars="200" w:firstLine="420"/>
        <w:rPr>
          <w:rFonts w:asciiTheme="minorEastAsia" w:hAnsiTheme="minorEastAsia" w:cstheme="minorEastAsia"/>
          <w:szCs w:val="21"/>
        </w:rPr>
      </w:pPr>
    </w:p>
    <w:p w:rsidR="00C03B1C" w:rsidRDefault="00C03B1C">
      <w:pPr>
        <w:ind w:firstLineChars="200" w:firstLine="420"/>
        <w:rPr>
          <w:rFonts w:asciiTheme="minorEastAsia" w:hAnsiTheme="minorEastAsia" w:cstheme="minorEastAsia"/>
          <w:szCs w:val="21"/>
        </w:rPr>
      </w:pPr>
    </w:p>
    <w:p w:rsidR="00C03B1C" w:rsidRDefault="00C03B1C">
      <w:pPr>
        <w:ind w:firstLineChars="200" w:firstLine="420"/>
        <w:rPr>
          <w:rFonts w:asciiTheme="minorEastAsia" w:hAnsiTheme="minorEastAsia" w:cstheme="minorEastAsia"/>
          <w:szCs w:val="21"/>
        </w:rPr>
      </w:pPr>
    </w:p>
    <w:p w:rsidR="000B105D" w:rsidRDefault="00F918E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5268595" cy="1739265"/>
            <wp:effectExtent l="0" t="0" r="8255" b="1333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B105D" w:rsidRDefault="000B105D">
      <w:pPr>
        <w:rPr>
          <w:rFonts w:asciiTheme="minorEastAsia" w:hAnsiTheme="minorEastAsia" w:cstheme="minorEastAsia"/>
          <w:szCs w:val="21"/>
        </w:rPr>
      </w:pPr>
      <w:r>
        <w:rPr>
          <w:noProof/>
        </w:rPr>
        <w:drawing>
          <wp:inline distT="0" distB="0" distL="0" distR="0" wp14:anchorId="36E65772" wp14:editId="77384049">
            <wp:extent cx="5274310" cy="2732996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05D" w:rsidRDefault="000B105D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发布商品首先必须选择商品所属类目，此类</w:t>
      </w:r>
      <w:proofErr w:type="gramStart"/>
      <w:r>
        <w:rPr>
          <w:rFonts w:asciiTheme="minorEastAsia" w:hAnsiTheme="minorEastAsia" w:cstheme="minorEastAsia" w:hint="eastAsia"/>
          <w:szCs w:val="21"/>
        </w:rPr>
        <w:t>目必须</w:t>
      </w:r>
      <w:proofErr w:type="gramEnd"/>
      <w:r>
        <w:rPr>
          <w:rFonts w:asciiTheme="minorEastAsia" w:hAnsiTheme="minorEastAsia" w:cstheme="minorEastAsia" w:hint="eastAsia"/>
          <w:szCs w:val="21"/>
        </w:rPr>
        <w:t>为你的</w:t>
      </w:r>
      <w:proofErr w:type="gramStart"/>
      <w:r>
        <w:rPr>
          <w:rFonts w:asciiTheme="minorEastAsia" w:hAnsiTheme="minorEastAsia" w:cstheme="minorEastAsia" w:hint="eastAsia"/>
          <w:szCs w:val="21"/>
        </w:rPr>
        <w:t>网超协议</w:t>
      </w:r>
      <w:proofErr w:type="gramEnd"/>
      <w:r>
        <w:rPr>
          <w:rFonts w:asciiTheme="minorEastAsia" w:hAnsiTheme="minorEastAsia" w:cstheme="minorEastAsia" w:hint="eastAsia"/>
          <w:szCs w:val="21"/>
        </w:rPr>
        <w:t>内已有类目，不得超出。</w:t>
      </w:r>
    </w:p>
    <w:p w:rsidR="000B105D" w:rsidRDefault="000B105D">
      <w:pPr>
        <w:rPr>
          <w:rFonts w:asciiTheme="minorEastAsia" w:hAnsiTheme="minorEastAsia" w:cstheme="minorEastAsia"/>
          <w:szCs w:val="21"/>
        </w:rPr>
      </w:pPr>
      <w:r>
        <w:rPr>
          <w:noProof/>
        </w:rPr>
        <w:drawing>
          <wp:inline distT="0" distB="0" distL="0" distR="0" wp14:anchorId="6912C7EC" wp14:editId="17C4B1AA">
            <wp:extent cx="5268036" cy="2197290"/>
            <wp:effectExtent l="0" t="0" r="889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05D" w:rsidRDefault="000B105D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商品代码可以选择商品本身的货号等信息，也可以自行编写，与SKU编码及其他商品代码不得重复。</w:t>
      </w:r>
    </w:p>
    <w:p w:rsidR="000B105D" w:rsidRDefault="000B105D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电商平台是指此商品在京东、天猫、苏宁等大型电商平台的同样物品或类似物品的官方、品牌</w:t>
      </w:r>
      <w:proofErr w:type="gramStart"/>
      <w:r>
        <w:rPr>
          <w:rFonts w:asciiTheme="minorEastAsia" w:hAnsiTheme="minorEastAsia" w:cstheme="minorEastAsia" w:hint="eastAsia"/>
          <w:szCs w:val="21"/>
        </w:rPr>
        <w:t>自营店</w:t>
      </w:r>
      <w:proofErr w:type="gramEnd"/>
      <w:r>
        <w:rPr>
          <w:rFonts w:asciiTheme="minorEastAsia" w:hAnsiTheme="minorEastAsia" w:cstheme="minorEastAsia" w:hint="eastAsia"/>
          <w:szCs w:val="21"/>
        </w:rPr>
        <w:t>的商品链接。</w:t>
      </w:r>
    </w:p>
    <w:p w:rsidR="000B105D" w:rsidRDefault="000B105D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品牌如果能搜索到就选择搜索到的品牌，如果没有搜索到，请自行品牌SPU申请或者直接选择国产。</w:t>
      </w:r>
    </w:p>
    <w:p w:rsidR="000B105D" w:rsidRDefault="000B105D">
      <w:pPr>
        <w:rPr>
          <w:rFonts w:asciiTheme="minorEastAsia" w:hAnsiTheme="minorEastAsia" w:cstheme="minorEastAsia"/>
          <w:szCs w:val="21"/>
        </w:rPr>
      </w:pPr>
      <w:r>
        <w:rPr>
          <w:noProof/>
        </w:rPr>
        <w:lastRenderedPageBreak/>
        <w:drawing>
          <wp:inline distT="0" distB="0" distL="0" distR="0" wp14:anchorId="21D99ACC" wp14:editId="07FE37A6">
            <wp:extent cx="5274310" cy="1473022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05D" w:rsidRPr="000B105D" w:rsidRDefault="000B105D">
      <w:pPr>
        <w:rPr>
          <w:rFonts w:asciiTheme="minorEastAsia" w:hAnsiTheme="minorEastAsia" w:cstheme="minorEastAsia"/>
          <w:color w:val="FF0000"/>
          <w:szCs w:val="21"/>
        </w:rPr>
      </w:pPr>
      <w:r w:rsidRPr="000B105D">
        <w:rPr>
          <w:rFonts w:asciiTheme="minorEastAsia" w:hAnsiTheme="minorEastAsia" w:cstheme="minorEastAsia" w:hint="eastAsia"/>
          <w:color w:val="FF0000"/>
          <w:szCs w:val="21"/>
        </w:rPr>
        <w:t>销售价是指此商品在政</w:t>
      </w:r>
      <w:proofErr w:type="gramStart"/>
      <w:r w:rsidRPr="000B105D">
        <w:rPr>
          <w:rFonts w:asciiTheme="minorEastAsia" w:hAnsiTheme="minorEastAsia" w:cstheme="minorEastAsia" w:hint="eastAsia"/>
          <w:color w:val="FF0000"/>
          <w:szCs w:val="21"/>
        </w:rPr>
        <w:t>采云</w:t>
      </w:r>
      <w:proofErr w:type="gramEnd"/>
      <w:r w:rsidRPr="000B105D">
        <w:rPr>
          <w:rFonts w:asciiTheme="minorEastAsia" w:hAnsiTheme="minorEastAsia" w:cstheme="minorEastAsia" w:hint="eastAsia"/>
          <w:color w:val="FF0000"/>
          <w:szCs w:val="21"/>
        </w:rPr>
        <w:t>上销售的价格。</w:t>
      </w:r>
    </w:p>
    <w:p w:rsidR="000B105D" w:rsidRPr="000B105D" w:rsidRDefault="000B105D">
      <w:pPr>
        <w:rPr>
          <w:rFonts w:asciiTheme="minorEastAsia" w:hAnsiTheme="minorEastAsia" w:cstheme="minorEastAsia"/>
          <w:color w:val="FF0000"/>
          <w:szCs w:val="21"/>
        </w:rPr>
      </w:pPr>
      <w:r w:rsidRPr="000B105D">
        <w:rPr>
          <w:rFonts w:asciiTheme="minorEastAsia" w:hAnsiTheme="minorEastAsia" w:cstheme="minorEastAsia" w:hint="eastAsia"/>
          <w:color w:val="FF0000"/>
          <w:szCs w:val="21"/>
        </w:rPr>
        <w:t>电商</w:t>
      </w:r>
      <w:proofErr w:type="gramStart"/>
      <w:r w:rsidRPr="000B105D">
        <w:rPr>
          <w:rFonts w:asciiTheme="minorEastAsia" w:hAnsiTheme="minorEastAsia" w:cstheme="minorEastAsia" w:hint="eastAsia"/>
          <w:color w:val="FF0000"/>
          <w:szCs w:val="21"/>
        </w:rPr>
        <w:t>平台价</w:t>
      </w:r>
      <w:proofErr w:type="gramEnd"/>
      <w:r w:rsidRPr="000B105D">
        <w:rPr>
          <w:rFonts w:asciiTheme="minorEastAsia" w:hAnsiTheme="minorEastAsia" w:cstheme="minorEastAsia" w:hint="eastAsia"/>
          <w:color w:val="FF0000"/>
          <w:szCs w:val="21"/>
        </w:rPr>
        <w:t>是指此商品在各类大型电商平台的销售价格。</w:t>
      </w:r>
    </w:p>
    <w:p w:rsidR="000B105D" w:rsidRPr="000B105D" w:rsidRDefault="000B105D">
      <w:pPr>
        <w:rPr>
          <w:rFonts w:asciiTheme="minorEastAsia" w:hAnsiTheme="minorEastAsia" w:cstheme="minorEastAsia"/>
          <w:color w:val="FF0000"/>
          <w:szCs w:val="21"/>
        </w:rPr>
      </w:pPr>
      <w:r w:rsidRPr="000B105D">
        <w:rPr>
          <w:rFonts w:asciiTheme="minorEastAsia" w:hAnsiTheme="minorEastAsia" w:cstheme="minorEastAsia" w:hint="eastAsia"/>
          <w:color w:val="FF0000"/>
          <w:szCs w:val="21"/>
        </w:rPr>
        <w:t>销售价必须低于电商</w:t>
      </w:r>
      <w:proofErr w:type="gramStart"/>
      <w:r w:rsidRPr="000B105D">
        <w:rPr>
          <w:rFonts w:asciiTheme="minorEastAsia" w:hAnsiTheme="minorEastAsia" w:cstheme="minorEastAsia" w:hint="eastAsia"/>
          <w:color w:val="FF0000"/>
          <w:szCs w:val="21"/>
        </w:rPr>
        <w:t>平台价</w:t>
      </w:r>
      <w:proofErr w:type="gramEnd"/>
      <w:r w:rsidRPr="000B105D">
        <w:rPr>
          <w:rFonts w:asciiTheme="minorEastAsia" w:hAnsiTheme="minorEastAsia" w:cstheme="minorEastAsia" w:hint="eastAsia"/>
          <w:color w:val="FF0000"/>
          <w:szCs w:val="21"/>
        </w:rPr>
        <w:t>且满足</w:t>
      </w:r>
      <w:proofErr w:type="gramStart"/>
      <w:r w:rsidRPr="000B105D">
        <w:rPr>
          <w:rFonts w:asciiTheme="minorEastAsia" w:hAnsiTheme="minorEastAsia" w:cstheme="minorEastAsia" w:hint="eastAsia"/>
          <w:color w:val="FF0000"/>
          <w:szCs w:val="21"/>
        </w:rPr>
        <w:t>网超协议</w:t>
      </w:r>
      <w:proofErr w:type="gramEnd"/>
      <w:r w:rsidRPr="000B105D">
        <w:rPr>
          <w:rFonts w:asciiTheme="minorEastAsia" w:hAnsiTheme="minorEastAsia" w:cstheme="minorEastAsia" w:hint="eastAsia"/>
          <w:color w:val="FF0000"/>
          <w:szCs w:val="21"/>
        </w:rPr>
        <w:t>所承诺优惠率。</w:t>
      </w:r>
    </w:p>
    <w:p w:rsidR="000B105D" w:rsidRDefault="000B105D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SKU编码请自行编写，不得与商品代码及其他商品SKU编码重复。</w:t>
      </w:r>
    </w:p>
    <w:p w:rsidR="000B105D" w:rsidRDefault="000B105D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库存数量必须填写。</w:t>
      </w:r>
    </w:p>
    <w:p w:rsidR="000B105D" w:rsidRPr="000B105D" w:rsidRDefault="000B105D" w:rsidP="000B105D">
      <w:pPr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7</w:t>
      </w:r>
      <w:r w:rsidRPr="000B105D">
        <w:rPr>
          <w:rFonts w:asciiTheme="minorEastAsia" w:hAnsiTheme="minorEastAsia" w:cstheme="minorEastAsia" w:hint="eastAsia"/>
          <w:b/>
          <w:szCs w:val="21"/>
        </w:rPr>
        <w:t>、商品上架</w:t>
      </w:r>
    </w:p>
    <w:p w:rsidR="000B105D" w:rsidRPr="000B105D" w:rsidRDefault="000B105D" w:rsidP="000B105D">
      <w:pPr>
        <w:pStyle w:val="a5"/>
        <w:ind w:left="420" w:firstLineChars="0" w:firstLine="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路径：商品</w:t>
      </w:r>
      <w:r>
        <w:rPr>
          <w:rFonts w:asciiTheme="minorEastAsia" w:hAnsiTheme="minorEastAsia" w:cstheme="minorEastAsia"/>
          <w:szCs w:val="21"/>
        </w:rPr>
        <w:t>—</w:t>
      </w:r>
      <w:proofErr w:type="gramStart"/>
      <w:r>
        <w:rPr>
          <w:rFonts w:asciiTheme="minorEastAsia" w:hAnsiTheme="minorEastAsia" w:cstheme="minorEastAsia" w:hint="eastAsia"/>
          <w:szCs w:val="21"/>
        </w:rPr>
        <w:t>网超商品</w:t>
      </w:r>
      <w:proofErr w:type="gramEnd"/>
      <w:r>
        <w:rPr>
          <w:rFonts w:asciiTheme="minorEastAsia" w:hAnsiTheme="minorEastAsia" w:cstheme="minorEastAsia" w:hint="eastAsia"/>
          <w:szCs w:val="21"/>
        </w:rPr>
        <w:t>管理</w:t>
      </w:r>
    </w:p>
    <w:p w:rsidR="00C03B1C" w:rsidRDefault="00F918E7">
      <w:pPr>
        <w:rPr>
          <w:rFonts w:asciiTheme="minorEastAsia" w:hAnsiTheme="minorEastAsia" w:cstheme="minorEastAsia"/>
          <w:szCs w:val="21"/>
        </w:rPr>
      </w:pPr>
      <w:r>
        <w:rPr>
          <w:noProof/>
        </w:rPr>
        <w:drawing>
          <wp:inline distT="0" distB="0" distL="114300" distR="114300">
            <wp:extent cx="5261212" cy="1969472"/>
            <wp:effectExtent l="0" t="0" r="0" b="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71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B105D" w:rsidRDefault="000B105D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审核理由任写。</w:t>
      </w:r>
    </w:p>
    <w:p w:rsidR="00C03B1C" w:rsidRPr="000B105D" w:rsidRDefault="00F918E7" w:rsidP="000B105D">
      <w:pPr>
        <w:pStyle w:val="a5"/>
        <w:numPr>
          <w:ilvl w:val="0"/>
          <w:numId w:val="5"/>
        </w:numPr>
        <w:ind w:firstLineChars="0"/>
        <w:rPr>
          <w:rFonts w:asciiTheme="minorEastAsia" w:hAnsiTheme="minorEastAsia" w:cstheme="minorEastAsia"/>
          <w:b/>
          <w:bCs/>
          <w:szCs w:val="21"/>
        </w:rPr>
      </w:pPr>
      <w:r w:rsidRPr="000B105D">
        <w:rPr>
          <w:rFonts w:asciiTheme="minorEastAsia" w:hAnsiTheme="minorEastAsia" w:cstheme="minorEastAsia" w:hint="eastAsia"/>
          <w:b/>
          <w:bCs/>
          <w:szCs w:val="21"/>
        </w:rPr>
        <w:t>库存管理：</w:t>
      </w:r>
    </w:p>
    <w:p w:rsidR="00C03B1C" w:rsidRDefault="00F918E7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路径：商品—库存管理</w:t>
      </w:r>
    </w:p>
    <w:p w:rsidR="00C03B1C" w:rsidRDefault="00F918E7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noProof/>
          <w:szCs w:val="21"/>
        </w:rPr>
        <w:drawing>
          <wp:inline distT="0" distB="0" distL="114300" distR="114300">
            <wp:extent cx="5269865" cy="1751330"/>
            <wp:effectExtent l="0" t="0" r="6985" b="127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03B1C" w:rsidRDefault="00C03B1C">
      <w:pPr>
        <w:rPr>
          <w:rFonts w:asciiTheme="minorEastAsia" w:hAnsiTheme="minorEastAsia" w:cstheme="minorEastAsia"/>
          <w:b/>
          <w:bCs/>
          <w:szCs w:val="21"/>
        </w:rPr>
      </w:pPr>
    </w:p>
    <w:p w:rsidR="00C03B1C" w:rsidRDefault="00F918E7">
      <w:pPr>
        <w:ind w:firstLineChars="200" w:firstLine="422"/>
        <w:rPr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注：</w:t>
      </w:r>
      <w:proofErr w:type="gramStart"/>
      <w:r>
        <w:rPr>
          <w:rFonts w:asciiTheme="minorEastAsia" w:hAnsiTheme="minorEastAsia" w:cstheme="minorEastAsia" w:hint="eastAsia"/>
          <w:b/>
          <w:bCs/>
          <w:szCs w:val="21"/>
        </w:rPr>
        <w:t>网超商品</w:t>
      </w:r>
      <w:proofErr w:type="gramEnd"/>
      <w:r>
        <w:rPr>
          <w:rFonts w:asciiTheme="minorEastAsia" w:hAnsiTheme="minorEastAsia" w:cstheme="minorEastAsia" w:hint="eastAsia"/>
          <w:b/>
          <w:bCs/>
          <w:szCs w:val="21"/>
        </w:rPr>
        <w:t>上架由当地采购中心审核，审核通过后会在政</w:t>
      </w:r>
      <w:proofErr w:type="gramStart"/>
      <w:r>
        <w:rPr>
          <w:rFonts w:asciiTheme="minorEastAsia" w:hAnsiTheme="minorEastAsia" w:cstheme="minorEastAsia" w:hint="eastAsia"/>
          <w:b/>
          <w:bCs/>
          <w:szCs w:val="21"/>
        </w:rPr>
        <w:t>采云</w:t>
      </w:r>
      <w:proofErr w:type="gramEnd"/>
      <w:r>
        <w:rPr>
          <w:rFonts w:asciiTheme="minorEastAsia" w:hAnsiTheme="minorEastAsia" w:cstheme="minorEastAsia" w:hint="eastAsia"/>
          <w:b/>
          <w:bCs/>
          <w:szCs w:val="21"/>
        </w:rPr>
        <w:t>首页展示。</w:t>
      </w:r>
    </w:p>
    <w:p w:rsidR="00EA1F39" w:rsidRDefault="00EA1F39">
      <w:pPr>
        <w:rPr>
          <w:rFonts w:hint="eastAsia"/>
        </w:rPr>
      </w:pPr>
      <w:r>
        <w:t>咨询联系方式：</w:t>
      </w:r>
      <w:r>
        <w:rPr>
          <w:rFonts w:hint="eastAsia"/>
        </w:rPr>
        <w:t>0572-2151055   17705722211</w:t>
      </w:r>
    </w:p>
    <w:p w:rsidR="00EA1F39" w:rsidRDefault="00EA1F39">
      <w:pPr>
        <w:rPr>
          <w:rFonts w:hint="eastAsia"/>
        </w:rPr>
      </w:pPr>
      <w:r>
        <w:rPr>
          <w:rFonts w:hint="eastAsia"/>
        </w:rPr>
        <w:t>咨询响应时间：夏令时，</w:t>
      </w:r>
      <w:r>
        <w:rPr>
          <w:rFonts w:hint="eastAsia"/>
        </w:rPr>
        <w:t>8:30-</w:t>
      </w:r>
      <w:proofErr w:type="gramStart"/>
      <w:r>
        <w:rPr>
          <w:rFonts w:hint="eastAsia"/>
        </w:rPr>
        <w:t>12:00  14:30</w:t>
      </w:r>
      <w:proofErr w:type="gramEnd"/>
      <w:r>
        <w:rPr>
          <w:rFonts w:hint="eastAsia"/>
        </w:rPr>
        <w:t>-18:00</w:t>
      </w:r>
    </w:p>
    <w:p w:rsidR="00EA1F39" w:rsidRDefault="00EA1F39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冬令时，</w:t>
      </w:r>
      <w:r>
        <w:rPr>
          <w:rFonts w:hint="eastAsia"/>
        </w:rPr>
        <w:t>8:30-</w:t>
      </w:r>
      <w:proofErr w:type="gramStart"/>
      <w:r>
        <w:rPr>
          <w:rFonts w:hint="eastAsia"/>
        </w:rPr>
        <w:t>12:00  14:00</w:t>
      </w:r>
      <w:proofErr w:type="gramEnd"/>
      <w:r>
        <w:rPr>
          <w:rFonts w:hint="eastAsia"/>
        </w:rPr>
        <w:t>-17:30</w:t>
      </w:r>
    </w:p>
    <w:p w:rsidR="00EA1F39" w:rsidRDefault="00EA1F39">
      <w:r>
        <w:rPr>
          <w:rFonts w:hint="eastAsia"/>
        </w:rPr>
        <w:t xml:space="preserve"> </w:t>
      </w:r>
      <w:r>
        <w:rPr>
          <w:rFonts w:hint="eastAsia"/>
        </w:rPr>
        <w:t>湖州政采云供应商</w:t>
      </w:r>
      <w:r>
        <w:rPr>
          <w:rFonts w:hint="eastAsia"/>
        </w:rPr>
        <w:t>QQ</w:t>
      </w:r>
      <w:r>
        <w:rPr>
          <w:rFonts w:hint="eastAsia"/>
        </w:rPr>
        <w:t>群：</w:t>
      </w:r>
      <w:r>
        <w:rPr>
          <w:rFonts w:hint="eastAsia"/>
        </w:rPr>
        <w:t xml:space="preserve">648690472  </w:t>
      </w:r>
      <w:r>
        <w:rPr>
          <w:rFonts w:hint="eastAsia"/>
        </w:rPr>
        <w:t>此文件会同步至</w:t>
      </w:r>
      <w:r>
        <w:rPr>
          <w:rFonts w:hint="eastAsia"/>
        </w:rPr>
        <w:t>QQ</w:t>
      </w:r>
      <w:r>
        <w:rPr>
          <w:rFonts w:hint="eastAsia"/>
        </w:rPr>
        <w:t>内，并各种政策、通知都会在群内发布，请网超供应商务必加此群。</w:t>
      </w:r>
      <w:bookmarkStart w:id="0" w:name="_GoBack"/>
      <w:bookmarkEnd w:id="0"/>
    </w:p>
    <w:sectPr w:rsidR="00EA1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7F75"/>
    <w:multiLevelType w:val="hybridMultilevel"/>
    <w:tmpl w:val="C7709428"/>
    <w:lvl w:ilvl="0" w:tplc="EA76574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9B547A"/>
    <w:multiLevelType w:val="hybridMultilevel"/>
    <w:tmpl w:val="56B854B2"/>
    <w:lvl w:ilvl="0" w:tplc="C66807EC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E079DD"/>
    <w:multiLevelType w:val="singleLevel"/>
    <w:tmpl w:val="59E079DD"/>
    <w:lvl w:ilvl="0">
      <w:start w:val="2"/>
      <w:numFmt w:val="decimal"/>
      <w:suff w:val="nothing"/>
      <w:lvlText w:val="%1、"/>
      <w:lvlJc w:val="left"/>
    </w:lvl>
  </w:abstractNum>
  <w:abstractNum w:abstractNumId="3">
    <w:nsid w:val="59E6C12B"/>
    <w:multiLevelType w:val="singleLevel"/>
    <w:tmpl w:val="59E6C12B"/>
    <w:lvl w:ilvl="0">
      <w:start w:val="7"/>
      <w:numFmt w:val="decimal"/>
      <w:suff w:val="nothing"/>
      <w:lvlText w:val="%1、"/>
      <w:lvlJc w:val="left"/>
    </w:lvl>
  </w:abstractNum>
  <w:abstractNum w:abstractNumId="4">
    <w:nsid w:val="61611D13"/>
    <w:multiLevelType w:val="hybridMultilevel"/>
    <w:tmpl w:val="B3B82B54"/>
    <w:lvl w:ilvl="0" w:tplc="6314798E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328CA"/>
    <w:rsid w:val="000B105D"/>
    <w:rsid w:val="001868BE"/>
    <w:rsid w:val="002B3376"/>
    <w:rsid w:val="00560730"/>
    <w:rsid w:val="00B20B84"/>
    <w:rsid w:val="00C03B1C"/>
    <w:rsid w:val="00EA1F39"/>
    <w:rsid w:val="00F918E7"/>
    <w:rsid w:val="00FC1B67"/>
    <w:rsid w:val="0EFD0E06"/>
    <w:rsid w:val="17E86A3F"/>
    <w:rsid w:val="19F328CA"/>
    <w:rsid w:val="1E325248"/>
    <w:rsid w:val="270471C1"/>
    <w:rsid w:val="38327EA0"/>
    <w:rsid w:val="3E5B7C12"/>
    <w:rsid w:val="47904BA1"/>
    <w:rsid w:val="63E7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B105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0B10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hyperlink" Target="http://www.zcy.gov.c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178</Words>
  <Characters>1018</Characters>
  <Application>Microsoft Office Word</Application>
  <DocSecurity>0</DocSecurity>
  <Lines>8</Lines>
  <Paragraphs>2</Paragraphs>
  <ScaleCrop>false</ScaleCrop>
  <Company>微软中国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jialan</dc:creator>
  <cp:lastModifiedBy>微软用户</cp:lastModifiedBy>
  <cp:revision>3</cp:revision>
  <dcterms:created xsi:type="dcterms:W3CDTF">2018-09-28T08:51:00Z</dcterms:created>
  <dcterms:modified xsi:type="dcterms:W3CDTF">2018-09-28T08:58:00Z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